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0A007" w14:textId="77777777" w:rsidR="002D300E" w:rsidRDefault="002D300E" w:rsidP="00BF781B">
      <w:pPr>
        <w:ind w:left="-567"/>
      </w:pPr>
      <w:bookmarkStart w:id="0" w:name="_GoBack"/>
      <w:bookmarkEnd w:id="0"/>
    </w:p>
    <w:p w14:paraId="5047EEEE" w14:textId="77777777" w:rsidR="00BF781B" w:rsidRDefault="00BF781B" w:rsidP="00BF781B">
      <w:pPr>
        <w:ind w:left="-567"/>
      </w:pPr>
    </w:p>
    <w:p w14:paraId="72A5F7C0" w14:textId="77777777" w:rsidR="00BF781B" w:rsidRDefault="00BF781B" w:rsidP="00BF781B">
      <w:pPr>
        <w:ind w:left="-567"/>
      </w:pPr>
    </w:p>
    <w:p w14:paraId="641E720A" w14:textId="77777777" w:rsidR="00BF781B" w:rsidRDefault="00BF781B" w:rsidP="00BF781B">
      <w:pPr>
        <w:ind w:left="-567"/>
        <w:rPr>
          <w:rFonts w:ascii="Verdana" w:hAnsi="Verdana"/>
        </w:rPr>
      </w:pPr>
      <w:r>
        <w:rPr>
          <w:noProof/>
        </w:rPr>
        <w:drawing>
          <wp:inline distT="0" distB="0" distL="0" distR="0" wp14:anchorId="1DB09A8B" wp14:editId="1B257DF2">
            <wp:extent cx="2768568" cy="230428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768568" cy="2304288"/>
                    </a:xfrm>
                    <a:prstGeom prst="rect">
                      <a:avLst/>
                    </a:prstGeom>
                  </pic:spPr>
                </pic:pic>
              </a:graphicData>
            </a:graphic>
          </wp:inline>
        </w:drawing>
      </w:r>
    </w:p>
    <w:p w14:paraId="7F09DC0B" w14:textId="77777777" w:rsidR="00BF781B" w:rsidRDefault="00BF781B" w:rsidP="00BF781B">
      <w:pPr>
        <w:ind w:left="-567"/>
        <w:rPr>
          <w:rFonts w:ascii="Verdana" w:hAnsi="Verdana"/>
        </w:rPr>
      </w:pPr>
    </w:p>
    <w:p w14:paraId="384BA036" w14:textId="77777777" w:rsidR="00BF781B" w:rsidRDefault="00BF781B" w:rsidP="00BF781B">
      <w:pPr>
        <w:ind w:left="-567"/>
        <w:jc w:val="center"/>
        <w:rPr>
          <w:rFonts w:ascii="Verdana" w:hAnsi="Verdana"/>
          <w:b/>
          <w:sz w:val="40"/>
          <w:szCs w:val="40"/>
        </w:rPr>
      </w:pPr>
      <w:r>
        <w:rPr>
          <w:rFonts w:ascii="Verdana" w:hAnsi="Verdana"/>
          <w:b/>
          <w:sz w:val="40"/>
          <w:szCs w:val="40"/>
        </w:rPr>
        <w:t>GUIDE DE RÉDACTION</w:t>
      </w:r>
    </w:p>
    <w:p w14:paraId="484E082A" w14:textId="77777777" w:rsidR="00BF781B" w:rsidRDefault="00BF781B" w:rsidP="00BF781B">
      <w:pPr>
        <w:ind w:left="-567"/>
        <w:jc w:val="center"/>
        <w:rPr>
          <w:rFonts w:ascii="Verdana" w:hAnsi="Verdana"/>
          <w:b/>
          <w:sz w:val="40"/>
          <w:szCs w:val="40"/>
        </w:rPr>
      </w:pPr>
      <w:r>
        <w:rPr>
          <w:rFonts w:ascii="Verdana" w:hAnsi="Verdana"/>
          <w:b/>
          <w:sz w:val="40"/>
          <w:szCs w:val="40"/>
        </w:rPr>
        <w:t xml:space="preserve">DU </w:t>
      </w:r>
    </w:p>
    <w:p w14:paraId="749C1736" w14:textId="77777777" w:rsidR="00BF781B" w:rsidRDefault="00BF781B" w:rsidP="00BF781B">
      <w:pPr>
        <w:ind w:left="-567"/>
        <w:jc w:val="center"/>
        <w:rPr>
          <w:rFonts w:ascii="Verdana" w:hAnsi="Verdana"/>
          <w:b/>
          <w:sz w:val="40"/>
          <w:szCs w:val="40"/>
        </w:rPr>
      </w:pPr>
      <w:r>
        <w:rPr>
          <w:rFonts w:ascii="Verdana" w:hAnsi="Verdana"/>
          <w:b/>
          <w:sz w:val="40"/>
          <w:szCs w:val="40"/>
        </w:rPr>
        <w:t>PLAN D’AFFAIRES</w:t>
      </w:r>
    </w:p>
    <w:p w14:paraId="2333584C" w14:textId="77777777" w:rsidR="00BF781B" w:rsidRDefault="00BF781B" w:rsidP="00BF781B">
      <w:pPr>
        <w:ind w:left="-567"/>
        <w:jc w:val="center"/>
        <w:rPr>
          <w:rFonts w:ascii="Verdana" w:hAnsi="Verdana"/>
          <w:b/>
          <w:sz w:val="40"/>
          <w:szCs w:val="40"/>
        </w:rPr>
      </w:pPr>
    </w:p>
    <w:p w14:paraId="03CF21D2" w14:textId="77777777" w:rsidR="00BF781B" w:rsidRDefault="00BF781B" w:rsidP="00BF781B">
      <w:pPr>
        <w:ind w:left="-567"/>
        <w:jc w:val="center"/>
        <w:rPr>
          <w:rFonts w:ascii="Verdana" w:hAnsi="Verdana"/>
          <w:b/>
          <w:sz w:val="40"/>
          <w:szCs w:val="40"/>
        </w:rPr>
      </w:pPr>
    </w:p>
    <w:p w14:paraId="3C513055" w14:textId="77777777" w:rsidR="00BF781B" w:rsidRDefault="00BF781B" w:rsidP="00BF781B">
      <w:pPr>
        <w:ind w:left="-567"/>
        <w:jc w:val="center"/>
        <w:rPr>
          <w:rFonts w:ascii="Verdana" w:hAnsi="Verdana"/>
          <w:b/>
          <w:sz w:val="40"/>
          <w:szCs w:val="40"/>
        </w:rPr>
      </w:pPr>
    </w:p>
    <w:p w14:paraId="11B80BD1" w14:textId="77777777" w:rsidR="00BF781B" w:rsidRDefault="00AA4E1E" w:rsidP="00F20A9A">
      <w:pPr>
        <w:ind w:left="-567"/>
        <w:rPr>
          <w:rFonts w:ascii="Verdana" w:hAnsi="Verdana"/>
          <w:b/>
          <w:sz w:val="18"/>
          <w:szCs w:val="18"/>
        </w:rPr>
      </w:pPr>
      <w:r>
        <w:rPr>
          <w:noProof/>
          <w:lang w:eastAsia="fr-CA"/>
        </w:rPr>
        <w:drawing>
          <wp:inline distT="0" distB="0" distL="0" distR="0" wp14:anchorId="085D7047" wp14:editId="03A91296">
            <wp:extent cx="1503045" cy="469265"/>
            <wp:effectExtent l="0" t="0" r="0" b="0"/>
            <wp:docPr id="2" name="Image 2" descr="cid:image002.png@01D4BD67.AAF8F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descr="cid:image002.png@01D4BD67.AAF8F2F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03045" cy="469265"/>
                    </a:xfrm>
                    <a:prstGeom prst="rect">
                      <a:avLst/>
                    </a:prstGeom>
                    <a:noFill/>
                    <a:ln>
                      <a:noFill/>
                    </a:ln>
                  </pic:spPr>
                </pic:pic>
              </a:graphicData>
            </a:graphic>
          </wp:inline>
        </w:drawing>
      </w:r>
    </w:p>
    <w:p w14:paraId="5CAA09B8" w14:textId="77777777" w:rsidR="00AA4E1E" w:rsidRDefault="00AA4E1E" w:rsidP="00AA4E1E">
      <w:pPr>
        <w:pStyle w:val="Sansinterligne"/>
        <w:ind w:left="-426"/>
      </w:pPr>
      <w:r>
        <w:t xml:space="preserve">255, boulevard Laurier </w:t>
      </w:r>
    </w:p>
    <w:p w14:paraId="0243CBE9" w14:textId="77777777" w:rsidR="00AA4E1E" w:rsidRDefault="00AA4E1E" w:rsidP="00AA4E1E">
      <w:pPr>
        <w:pStyle w:val="Sansinterligne"/>
        <w:ind w:left="-426"/>
      </w:pPr>
      <w:r>
        <w:t>McMasterville, Québec J3G 0B7</w:t>
      </w:r>
    </w:p>
    <w:p w14:paraId="7DF26AFB" w14:textId="77777777" w:rsidR="00AA4E1E" w:rsidRDefault="00AA4E1E" w:rsidP="00AA4E1E">
      <w:pPr>
        <w:pStyle w:val="Sansinterligne"/>
        <w:ind w:left="-426"/>
      </w:pPr>
      <w:r>
        <w:t>Téléphone : 450 464-4188</w:t>
      </w:r>
    </w:p>
    <w:p w14:paraId="57FF0802" w14:textId="77777777" w:rsidR="00AA4E1E" w:rsidRDefault="00AA4E1E" w:rsidP="00AA4E1E">
      <w:pPr>
        <w:pStyle w:val="Sansinterligne"/>
        <w:ind w:left="-426"/>
      </w:pPr>
      <w:r>
        <w:t>Sans frais : 1 877 464-4188</w:t>
      </w:r>
    </w:p>
    <w:p w14:paraId="6DE329FD" w14:textId="77777777" w:rsidR="00AA4E1E" w:rsidRDefault="00AA4E1E" w:rsidP="00AA4E1E">
      <w:pPr>
        <w:pStyle w:val="Sansinterligne"/>
        <w:ind w:left="-426"/>
      </w:pPr>
      <w:r>
        <w:t>Site Internet : www.cldvr.qc.ca</w:t>
      </w:r>
    </w:p>
    <w:p w14:paraId="3ECEB304" w14:textId="77777777" w:rsidR="00AA4E1E" w:rsidRDefault="003C34B3" w:rsidP="003C34B3">
      <w:pPr>
        <w:pStyle w:val="Sansinterligne"/>
        <w:ind w:left="-426"/>
        <w:jc w:val="center"/>
        <w:rPr>
          <w:rFonts w:ascii="Verdana" w:hAnsi="Verdana"/>
          <w:b/>
          <w:sz w:val="18"/>
          <w:szCs w:val="18"/>
        </w:rPr>
      </w:pPr>
      <w:r>
        <w:rPr>
          <w:rFonts w:ascii="Verdana" w:hAnsi="Verdana"/>
          <w:b/>
          <w:sz w:val="18"/>
          <w:szCs w:val="18"/>
        </w:rPr>
        <w:lastRenderedPageBreak/>
        <w:t>Table des matières</w:t>
      </w:r>
    </w:p>
    <w:p w14:paraId="1AB66DB5" w14:textId="77777777" w:rsidR="003C34B3" w:rsidRPr="003C34B3" w:rsidRDefault="003C34B3" w:rsidP="003C34B3">
      <w:pPr>
        <w:pStyle w:val="Sansinterligne"/>
        <w:ind w:left="-567"/>
        <w:jc w:val="both"/>
        <w:rPr>
          <w:rFonts w:ascii="Verdana" w:hAnsi="Verdana"/>
          <w:b/>
          <w:sz w:val="16"/>
          <w:szCs w:val="16"/>
        </w:rPr>
      </w:pPr>
      <w:r w:rsidRPr="003C34B3">
        <w:rPr>
          <w:rFonts w:ascii="Verdana" w:hAnsi="Verdana"/>
          <w:b/>
          <w:sz w:val="16"/>
          <w:szCs w:val="16"/>
        </w:rPr>
        <w:t>AVANT-PROPOS</w:t>
      </w:r>
      <w:r w:rsidRPr="003C34B3">
        <w:rPr>
          <w:rFonts w:ascii="Verdana" w:hAnsi="Verdana"/>
          <w:b/>
          <w:sz w:val="16"/>
          <w:szCs w:val="16"/>
        </w:rPr>
        <w:tab/>
      </w:r>
      <w:r w:rsidRPr="003C34B3">
        <w:rPr>
          <w:rFonts w:ascii="Verdana" w:hAnsi="Verdana"/>
          <w:b/>
          <w:sz w:val="16"/>
          <w:szCs w:val="16"/>
        </w:rPr>
        <w:tab/>
      </w:r>
      <w:r w:rsidRPr="003C34B3">
        <w:rPr>
          <w:rFonts w:ascii="Verdana" w:hAnsi="Verdana"/>
          <w:b/>
          <w:sz w:val="16"/>
          <w:szCs w:val="16"/>
        </w:rPr>
        <w:tab/>
      </w:r>
      <w:r w:rsidRPr="003C34B3">
        <w:rPr>
          <w:rFonts w:ascii="Verdana" w:hAnsi="Verdana"/>
          <w:b/>
          <w:sz w:val="16"/>
          <w:szCs w:val="16"/>
        </w:rPr>
        <w:tab/>
      </w:r>
      <w:r w:rsidRPr="003C34B3">
        <w:rPr>
          <w:rFonts w:ascii="Verdana" w:hAnsi="Verdana"/>
          <w:b/>
          <w:sz w:val="16"/>
          <w:szCs w:val="16"/>
        </w:rPr>
        <w:tab/>
      </w:r>
      <w:r w:rsidRPr="003C34B3">
        <w:rPr>
          <w:rFonts w:ascii="Verdana" w:hAnsi="Verdana"/>
          <w:b/>
          <w:sz w:val="16"/>
          <w:szCs w:val="16"/>
        </w:rPr>
        <w:tab/>
      </w:r>
      <w:r w:rsidRPr="003C34B3">
        <w:rPr>
          <w:rFonts w:ascii="Verdana" w:hAnsi="Verdana"/>
          <w:b/>
          <w:sz w:val="16"/>
          <w:szCs w:val="16"/>
        </w:rPr>
        <w:tab/>
      </w:r>
      <w:r w:rsidRPr="003C34B3">
        <w:rPr>
          <w:rFonts w:ascii="Verdana" w:hAnsi="Verdana"/>
          <w:b/>
          <w:sz w:val="16"/>
          <w:szCs w:val="16"/>
        </w:rPr>
        <w:tab/>
      </w:r>
      <w:r w:rsidRPr="003C34B3">
        <w:rPr>
          <w:rFonts w:ascii="Verdana" w:hAnsi="Verdana"/>
          <w:b/>
          <w:sz w:val="16"/>
          <w:szCs w:val="16"/>
        </w:rPr>
        <w:tab/>
      </w:r>
      <w:r w:rsidRPr="003C34B3">
        <w:rPr>
          <w:rFonts w:ascii="Verdana" w:hAnsi="Verdana"/>
          <w:b/>
          <w:sz w:val="16"/>
          <w:szCs w:val="16"/>
        </w:rPr>
        <w:tab/>
        <w:t>3</w:t>
      </w:r>
    </w:p>
    <w:p w14:paraId="639B76A5" w14:textId="77777777" w:rsidR="003C34B3" w:rsidRPr="003C34B3" w:rsidRDefault="003C34B3" w:rsidP="003C34B3">
      <w:pPr>
        <w:pStyle w:val="Sansinterligne"/>
        <w:ind w:left="-426"/>
        <w:jc w:val="both"/>
        <w:rPr>
          <w:rFonts w:ascii="Verdana" w:hAnsi="Verdana"/>
          <w:b/>
          <w:sz w:val="16"/>
          <w:szCs w:val="16"/>
        </w:rPr>
      </w:pPr>
    </w:p>
    <w:p w14:paraId="5E237321" w14:textId="77777777" w:rsidR="003C34B3" w:rsidRDefault="003C34B3" w:rsidP="003C34B3">
      <w:pPr>
        <w:pStyle w:val="Sansinterligne"/>
        <w:ind w:left="-567"/>
        <w:jc w:val="both"/>
        <w:rPr>
          <w:rFonts w:ascii="Verdana" w:hAnsi="Verdana"/>
          <w:b/>
          <w:sz w:val="16"/>
          <w:szCs w:val="16"/>
        </w:rPr>
      </w:pPr>
      <w:r w:rsidRPr="003C34B3">
        <w:rPr>
          <w:rFonts w:ascii="Verdana" w:hAnsi="Verdana"/>
          <w:b/>
          <w:sz w:val="16"/>
          <w:szCs w:val="16"/>
        </w:rPr>
        <w:t>INTRODUCTION</w:t>
      </w:r>
      <w:r w:rsidRPr="003C34B3">
        <w:rPr>
          <w:rFonts w:ascii="Verdana" w:hAnsi="Verdana"/>
          <w:b/>
          <w:sz w:val="16"/>
          <w:szCs w:val="16"/>
        </w:rPr>
        <w:tab/>
      </w:r>
      <w:r w:rsidRPr="003C34B3">
        <w:rPr>
          <w:rFonts w:ascii="Verdana" w:hAnsi="Verdana"/>
          <w:b/>
          <w:sz w:val="16"/>
          <w:szCs w:val="16"/>
        </w:rPr>
        <w:tab/>
      </w:r>
      <w:r w:rsidRPr="003C34B3">
        <w:rPr>
          <w:rFonts w:ascii="Verdana" w:hAnsi="Verdana"/>
          <w:b/>
          <w:sz w:val="16"/>
          <w:szCs w:val="16"/>
        </w:rPr>
        <w:tab/>
      </w:r>
      <w:r w:rsidRPr="003C34B3">
        <w:rPr>
          <w:rFonts w:ascii="Verdana" w:hAnsi="Verdana"/>
          <w:b/>
          <w:sz w:val="16"/>
          <w:szCs w:val="16"/>
        </w:rPr>
        <w:tab/>
      </w:r>
      <w:r w:rsidRPr="003C34B3">
        <w:rPr>
          <w:rFonts w:ascii="Verdana" w:hAnsi="Verdana"/>
          <w:b/>
          <w:sz w:val="16"/>
          <w:szCs w:val="16"/>
        </w:rPr>
        <w:tab/>
      </w:r>
      <w:r w:rsidRPr="003C34B3">
        <w:rPr>
          <w:rFonts w:ascii="Verdana" w:hAnsi="Verdana"/>
          <w:b/>
          <w:sz w:val="16"/>
          <w:szCs w:val="16"/>
        </w:rPr>
        <w:tab/>
      </w:r>
      <w:r w:rsidRPr="003C34B3">
        <w:rPr>
          <w:rFonts w:ascii="Verdana" w:hAnsi="Verdana"/>
          <w:b/>
          <w:sz w:val="16"/>
          <w:szCs w:val="16"/>
        </w:rPr>
        <w:tab/>
      </w:r>
      <w:r w:rsidRPr="003C34B3">
        <w:rPr>
          <w:rFonts w:ascii="Verdana" w:hAnsi="Verdana"/>
          <w:b/>
          <w:sz w:val="16"/>
          <w:szCs w:val="16"/>
        </w:rPr>
        <w:tab/>
      </w:r>
      <w:r w:rsidRPr="003C34B3">
        <w:rPr>
          <w:rFonts w:ascii="Verdana" w:hAnsi="Verdana"/>
          <w:b/>
          <w:sz w:val="16"/>
          <w:szCs w:val="16"/>
        </w:rPr>
        <w:tab/>
      </w:r>
      <w:r w:rsidRPr="003C34B3">
        <w:rPr>
          <w:rFonts w:ascii="Verdana" w:hAnsi="Verdana"/>
          <w:b/>
          <w:sz w:val="16"/>
          <w:szCs w:val="16"/>
        </w:rPr>
        <w:tab/>
        <w:t>4</w:t>
      </w:r>
    </w:p>
    <w:p w14:paraId="11049501" w14:textId="77777777" w:rsidR="003C34B3" w:rsidRDefault="003C34B3" w:rsidP="003C34B3">
      <w:pPr>
        <w:pStyle w:val="Sansinterligne"/>
        <w:ind w:left="-567"/>
        <w:jc w:val="both"/>
        <w:rPr>
          <w:rFonts w:ascii="Verdana" w:hAnsi="Verdana"/>
          <w:b/>
          <w:sz w:val="16"/>
          <w:szCs w:val="16"/>
        </w:rPr>
      </w:pPr>
    </w:p>
    <w:p w14:paraId="77D4FCEF" w14:textId="77777777" w:rsidR="003C34B3" w:rsidRDefault="003C34B3" w:rsidP="003C34B3">
      <w:pPr>
        <w:pStyle w:val="Sansinterligne"/>
        <w:numPr>
          <w:ilvl w:val="0"/>
          <w:numId w:val="1"/>
        </w:numPr>
        <w:jc w:val="both"/>
        <w:rPr>
          <w:rFonts w:ascii="Verdana" w:hAnsi="Verdana"/>
          <w:b/>
          <w:sz w:val="16"/>
          <w:szCs w:val="16"/>
        </w:rPr>
      </w:pPr>
      <w:r>
        <w:rPr>
          <w:rFonts w:ascii="Verdana" w:hAnsi="Verdana"/>
          <w:b/>
          <w:sz w:val="16"/>
          <w:szCs w:val="16"/>
        </w:rPr>
        <w:t>Sommaire du projet</w:t>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t>6</w:t>
      </w:r>
    </w:p>
    <w:p w14:paraId="40F85828" w14:textId="77777777" w:rsidR="003C34B3" w:rsidRDefault="003C34B3" w:rsidP="003C34B3">
      <w:pPr>
        <w:pStyle w:val="Sansinterligne"/>
        <w:ind w:left="284" w:hanging="491"/>
        <w:jc w:val="both"/>
        <w:rPr>
          <w:rFonts w:ascii="Verdana" w:hAnsi="Verdana"/>
          <w:sz w:val="16"/>
          <w:szCs w:val="16"/>
        </w:rPr>
      </w:pPr>
      <w:r>
        <w:rPr>
          <w:rFonts w:ascii="Verdana" w:hAnsi="Verdana"/>
          <w:sz w:val="16"/>
          <w:szCs w:val="16"/>
        </w:rPr>
        <w:t>1.1</w:t>
      </w:r>
      <w:r>
        <w:rPr>
          <w:rFonts w:ascii="Verdana" w:hAnsi="Verdana"/>
          <w:sz w:val="16"/>
          <w:szCs w:val="16"/>
        </w:rPr>
        <w:tab/>
        <w:t>Coordonnées de l’entreprise</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6</w:t>
      </w:r>
    </w:p>
    <w:p w14:paraId="125ACFC6" w14:textId="77777777" w:rsidR="003C34B3" w:rsidRDefault="003C34B3" w:rsidP="003C34B3">
      <w:pPr>
        <w:pStyle w:val="Sansinterligne"/>
        <w:ind w:left="284" w:hanging="491"/>
        <w:jc w:val="both"/>
        <w:rPr>
          <w:rFonts w:ascii="Verdana" w:hAnsi="Verdana"/>
          <w:sz w:val="16"/>
          <w:szCs w:val="16"/>
        </w:rPr>
      </w:pPr>
      <w:r>
        <w:rPr>
          <w:rFonts w:ascii="Verdana" w:hAnsi="Verdana"/>
          <w:sz w:val="16"/>
          <w:szCs w:val="16"/>
        </w:rPr>
        <w:t>1.2</w:t>
      </w:r>
      <w:r>
        <w:rPr>
          <w:rFonts w:ascii="Verdana" w:hAnsi="Verdana"/>
          <w:sz w:val="16"/>
          <w:szCs w:val="16"/>
        </w:rPr>
        <w:tab/>
        <w:t>Description du projet</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6</w:t>
      </w:r>
    </w:p>
    <w:p w14:paraId="40E19F38" w14:textId="77777777" w:rsidR="003C34B3" w:rsidRDefault="003C34B3" w:rsidP="003C34B3">
      <w:pPr>
        <w:pStyle w:val="Sansinterligne"/>
        <w:ind w:left="284" w:hanging="491"/>
        <w:jc w:val="both"/>
        <w:rPr>
          <w:rFonts w:ascii="Verdana" w:hAnsi="Verdana"/>
          <w:sz w:val="16"/>
          <w:szCs w:val="16"/>
        </w:rPr>
      </w:pPr>
      <w:r>
        <w:rPr>
          <w:rFonts w:ascii="Verdana" w:hAnsi="Verdana"/>
          <w:sz w:val="16"/>
          <w:szCs w:val="16"/>
        </w:rPr>
        <w:t>1.3</w:t>
      </w:r>
      <w:r>
        <w:rPr>
          <w:rFonts w:ascii="Verdana" w:hAnsi="Verdana"/>
          <w:sz w:val="16"/>
          <w:szCs w:val="16"/>
        </w:rPr>
        <w:tab/>
      </w:r>
      <w:r w:rsidR="00C60876">
        <w:rPr>
          <w:rFonts w:ascii="Verdana" w:hAnsi="Verdana"/>
          <w:sz w:val="16"/>
          <w:szCs w:val="16"/>
        </w:rPr>
        <w:t>Aperçu des données financières</w:t>
      </w:r>
      <w:r w:rsidR="00C60876">
        <w:rPr>
          <w:rFonts w:ascii="Verdana" w:hAnsi="Verdana"/>
          <w:sz w:val="16"/>
          <w:szCs w:val="16"/>
        </w:rPr>
        <w:tab/>
      </w:r>
      <w:r w:rsidR="00C60876">
        <w:rPr>
          <w:rFonts w:ascii="Verdana" w:hAnsi="Verdana"/>
          <w:sz w:val="16"/>
          <w:szCs w:val="16"/>
        </w:rPr>
        <w:tab/>
      </w:r>
      <w:r w:rsidR="00C60876">
        <w:rPr>
          <w:rFonts w:ascii="Verdana" w:hAnsi="Verdana"/>
          <w:sz w:val="16"/>
          <w:szCs w:val="16"/>
        </w:rPr>
        <w:tab/>
      </w:r>
      <w:r w:rsidR="00C60876">
        <w:rPr>
          <w:rFonts w:ascii="Verdana" w:hAnsi="Verdana"/>
          <w:sz w:val="16"/>
          <w:szCs w:val="16"/>
        </w:rPr>
        <w:tab/>
      </w:r>
      <w:r w:rsidR="00C60876">
        <w:rPr>
          <w:rFonts w:ascii="Verdana" w:hAnsi="Verdana"/>
          <w:sz w:val="16"/>
          <w:szCs w:val="16"/>
        </w:rPr>
        <w:tab/>
      </w:r>
      <w:r w:rsidR="00C60876">
        <w:rPr>
          <w:rFonts w:ascii="Verdana" w:hAnsi="Verdana"/>
          <w:sz w:val="16"/>
          <w:szCs w:val="16"/>
        </w:rPr>
        <w:tab/>
      </w:r>
      <w:r w:rsidR="00C60876">
        <w:rPr>
          <w:rFonts w:ascii="Verdana" w:hAnsi="Verdana"/>
          <w:sz w:val="16"/>
          <w:szCs w:val="16"/>
        </w:rPr>
        <w:tab/>
      </w:r>
      <w:r w:rsidR="00C60876">
        <w:rPr>
          <w:rFonts w:ascii="Verdana" w:hAnsi="Verdana"/>
          <w:sz w:val="16"/>
          <w:szCs w:val="16"/>
        </w:rPr>
        <w:tab/>
        <w:t>6</w:t>
      </w:r>
    </w:p>
    <w:p w14:paraId="2AA5FB57" w14:textId="77777777" w:rsidR="00C60876" w:rsidRDefault="00C60876" w:rsidP="003C34B3">
      <w:pPr>
        <w:pStyle w:val="Sansinterligne"/>
        <w:ind w:left="284" w:hanging="491"/>
        <w:jc w:val="both"/>
        <w:rPr>
          <w:rFonts w:ascii="Verdana" w:hAnsi="Verdana"/>
          <w:sz w:val="16"/>
          <w:szCs w:val="16"/>
        </w:rPr>
      </w:pPr>
    </w:p>
    <w:p w14:paraId="3CA803D6" w14:textId="77777777" w:rsidR="00C60876" w:rsidRDefault="00C60876" w:rsidP="00C60876">
      <w:pPr>
        <w:pStyle w:val="Sansinterligne"/>
        <w:numPr>
          <w:ilvl w:val="0"/>
          <w:numId w:val="1"/>
        </w:numPr>
        <w:jc w:val="both"/>
        <w:rPr>
          <w:rFonts w:ascii="Verdana" w:hAnsi="Verdana"/>
          <w:b/>
          <w:sz w:val="16"/>
          <w:szCs w:val="16"/>
        </w:rPr>
      </w:pPr>
      <w:r>
        <w:rPr>
          <w:rFonts w:ascii="Verdana" w:hAnsi="Verdana"/>
          <w:b/>
          <w:sz w:val="16"/>
          <w:szCs w:val="16"/>
        </w:rPr>
        <w:t>Description du projet</w:t>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t>7</w:t>
      </w:r>
    </w:p>
    <w:p w14:paraId="14A7EA4F" w14:textId="77777777" w:rsidR="00C60876" w:rsidRDefault="00C60876" w:rsidP="00C60876">
      <w:pPr>
        <w:pStyle w:val="Sansinterligne"/>
        <w:ind w:left="284" w:hanging="491"/>
        <w:jc w:val="both"/>
        <w:rPr>
          <w:rFonts w:ascii="Verdana" w:hAnsi="Verdana"/>
          <w:sz w:val="16"/>
          <w:szCs w:val="16"/>
        </w:rPr>
      </w:pPr>
      <w:r>
        <w:rPr>
          <w:rFonts w:ascii="Verdana" w:hAnsi="Verdana"/>
          <w:sz w:val="16"/>
          <w:szCs w:val="16"/>
        </w:rPr>
        <w:t>2.1</w:t>
      </w:r>
      <w:r>
        <w:rPr>
          <w:rFonts w:ascii="Verdana" w:hAnsi="Verdana"/>
          <w:sz w:val="16"/>
          <w:szCs w:val="16"/>
        </w:rPr>
        <w:tab/>
        <w:t>Énoncé de la mission d’entreprises</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7</w:t>
      </w:r>
    </w:p>
    <w:p w14:paraId="08D489B5" w14:textId="77777777" w:rsidR="00C60876" w:rsidRDefault="00C60876" w:rsidP="00C60876">
      <w:pPr>
        <w:pStyle w:val="Sansinterligne"/>
        <w:ind w:left="284" w:hanging="491"/>
        <w:jc w:val="both"/>
        <w:rPr>
          <w:rFonts w:ascii="Verdana" w:hAnsi="Verdana"/>
          <w:sz w:val="16"/>
          <w:szCs w:val="16"/>
        </w:rPr>
      </w:pPr>
      <w:r>
        <w:rPr>
          <w:rFonts w:ascii="Verdana" w:hAnsi="Verdana"/>
          <w:sz w:val="16"/>
          <w:szCs w:val="16"/>
        </w:rPr>
        <w:t>2.2</w:t>
      </w:r>
      <w:r>
        <w:rPr>
          <w:rFonts w:ascii="Verdana" w:hAnsi="Verdana"/>
          <w:sz w:val="16"/>
          <w:szCs w:val="16"/>
        </w:rPr>
        <w:tab/>
        <w:t>Objectifs d’entreprise énoncés</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7</w:t>
      </w:r>
    </w:p>
    <w:p w14:paraId="5CB39049" w14:textId="77777777" w:rsidR="00C60876" w:rsidRDefault="00C60876" w:rsidP="00C60876">
      <w:pPr>
        <w:pStyle w:val="Sansinterligne"/>
        <w:ind w:left="284" w:hanging="491"/>
        <w:jc w:val="both"/>
        <w:rPr>
          <w:rFonts w:ascii="Verdana" w:hAnsi="Verdana"/>
          <w:sz w:val="16"/>
          <w:szCs w:val="16"/>
        </w:rPr>
      </w:pPr>
      <w:r>
        <w:rPr>
          <w:rFonts w:ascii="Verdana" w:hAnsi="Verdana"/>
          <w:sz w:val="16"/>
          <w:szCs w:val="16"/>
        </w:rPr>
        <w:t>2.3</w:t>
      </w:r>
      <w:r>
        <w:rPr>
          <w:rFonts w:ascii="Verdana" w:hAnsi="Verdana"/>
          <w:sz w:val="16"/>
          <w:szCs w:val="16"/>
        </w:rPr>
        <w:tab/>
        <w:t>Calendrier des étapes de réalisation</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8</w:t>
      </w:r>
    </w:p>
    <w:p w14:paraId="6FB32ED0" w14:textId="77777777" w:rsidR="00C60876" w:rsidRDefault="00C60876" w:rsidP="00C60876">
      <w:pPr>
        <w:pStyle w:val="Sansinterligne"/>
        <w:ind w:left="284" w:hanging="491"/>
        <w:jc w:val="both"/>
        <w:rPr>
          <w:rFonts w:ascii="Verdana" w:hAnsi="Verdana"/>
          <w:sz w:val="16"/>
          <w:szCs w:val="16"/>
        </w:rPr>
      </w:pPr>
    </w:p>
    <w:p w14:paraId="4817C9CA" w14:textId="77777777" w:rsidR="00C60876" w:rsidRDefault="00C60876" w:rsidP="00C60876">
      <w:pPr>
        <w:pStyle w:val="Sansinterligne"/>
        <w:numPr>
          <w:ilvl w:val="0"/>
          <w:numId w:val="1"/>
        </w:numPr>
        <w:jc w:val="both"/>
        <w:rPr>
          <w:rFonts w:ascii="Verdana" w:hAnsi="Verdana"/>
          <w:b/>
          <w:sz w:val="16"/>
          <w:szCs w:val="16"/>
        </w:rPr>
      </w:pPr>
      <w:r>
        <w:rPr>
          <w:rFonts w:ascii="Verdana" w:hAnsi="Verdana"/>
          <w:b/>
          <w:sz w:val="16"/>
          <w:szCs w:val="16"/>
        </w:rPr>
        <w:t>Description de l’équipe dirigeante</w:t>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t>11</w:t>
      </w:r>
    </w:p>
    <w:p w14:paraId="53A51755" w14:textId="77777777" w:rsidR="00224114" w:rsidRDefault="00C60876" w:rsidP="00224114">
      <w:pPr>
        <w:pStyle w:val="Sansinterligne"/>
        <w:ind w:left="284" w:hanging="491"/>
        <w:jc w:val="both"/>
        <w:rPr>
          <w:rFonts w:ascii="Verdana" w:hAnsi="Verdana"/>
          <w:sz w:val="16"/>
          <w:szCs w:val="16"/>
        </w:rPr>
      </w:pPr>
      <w:r>
        <w:rPr>
          <w:rFonts w:ascii="Verdana" w:hAnsi="Verdana"/>
          <w:sz w:val="16"/>
          <w:szCs w:val="16"/>
        </w:rPr>
        <w:t>3.1</w:t>
      </w:r>
      <w:r w:rsidR="00224114">
        <w:rPr>
          <w:rFonts w:ascii="Verdana" w:hAnsi="Verdana"/>
          <w:sz w:val="16"/>
          <w:szCs w:val="16"/>
        </w:rPr>
        <w:tab/>
        <w:t>Présentation synthèse des promoteurs</w:t>
      </w:r>
      <w:r w:rsidR="00224114">
        <w:rPr>
          <w:rFonts w:ascii="Verdana" w:hAnsi="Verdana"/>
          <w:sz w:val="16"/>
          <w:szCs w:val="16"/>
        </w:rPr>
        <w:tab/>
      </w:r>
      <w:r w:rsidR="00224114">
        <w:rPr>
          <w:rFonts w:ascii="Verdana" w:hAnsi="Verdana"/>
          <w:sz w:val="16"/>
          <w:szCs w:val="16"/>
        </w:rPr>
        <w:tab/>
      </w:r>
      <w:r w:rsidR="00224114">
        <w:rPr>
          <w:rFonts w:ascii="Verdana" w:hAnsi="Verdana"/>
          <w:sz w:val="16"/>
          <w:szCs w:val="16"/>
        </w:rPr>
        <w:tab/>
      </w:r>
      <w:r w:rsidR="00224114">
        <w:rPr>
          <w:rFonts w:ascii="Verdana" w:hAnsi="Verdana"/>
          <w:sz w:val="16"/>
          <w:szCs w:val="16"/>
        </w:rPr>
        <w:tab/>
      </w:r>
      <w:r w:rsidR="00224114">
        <w:rPr>
          <w:rFonts w:ascii="Verdana" w:hAnsi="Verdana"/>
          <w:sz w:val="16"/>
          <w:szCs w:val="16"/>
        </w:rPr>
        <w:tab/>
      </w:r>
      <w:r w:rsidR="00224114">
        <w:rPr>
          <w:rFonts w:ascii="Verdana" w:hAnsi="Verdana"/>
          <w:sz w:val="16"/>
          <w:szCs w:val="16"/>
        </w:rPr>
        <w:tab/>
      </w:r>
      <w:r w:rsidR="00224114">
        <w:rPr>
          <w:rFonts w:ascii="Verdana" w:hAnsi="Verdana"/>
          <w:sz w:val="16"/>
          <w:szCs w:val="16"/>
        </w:rPr>
        <w:tab/>
        <w:t>11</w:t>
      </w:r>
    </w:p>
    <w:p w14:paraId="7F7D069F" w14:textId="77777777" w:rsidR="00224114" w:rsidRDefault="00224114" w:rsidP="00224114">
      <w:pPr>
        <w:pStyle w:val="Sansinterligne"/>
        <w:ind w:left="284" w:hanging="491"/>
        <w:jc w:val="both"/>
        <w:rPr>
          <w:rFonts w:ascii="Verdana" w:hAnsi="Verdana"/>
          <w:sz w:val="16"/>
          <w:szCs w:val="16"/>
        </w:rPr>
      </w:pPr>
      <w:r>
        <w:rPr>
          <w:rFonts w:ascii="Verdana" w:hAnsi="Verdana"/>
          <w:sz w:val="16"/>
          <w:szCs w:val="16"/>
        </w:rPr>
        <w:t>3.2</w:t>
      </w:r>
      <w:r>
        <w:rPr>
          <w:rFonts w:ascii="Verdana" w:hAnsi="Verdana"/>
          <w:sz w:val="16"/>
          <w:szCs w:val="16"/>
        </w:rPr>
        <w:tab/>
        <w:t>Bilan personnel</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11</w:t>
      </w:r>
    </w:p>
    <w:p w14:paraId="7A73ED6E" w14:textId="77777777" w:rsidR="00224114" w:rsidRDefault="00224114" w:rsidP="00224114">
      <w:pPr>
        <w:pStyle w:val="Sansinterligne"/>
        <w:ind w:left="284" w:hanging="491"/>
        <w:jc w:val="both"/>
        <w:rPr>
          <w:rFonts w:ascii="Verdana" w:hAnsi="Verdana"/>
          <w:sz w:val="16"/>
          <w:szCs w:val="16"/>
        </w:rPr>
      </w:pPr>
      <w:r>
        <w:rPr>
          <w:rFonts w:ascii="Verdana" w:hAnsi="Verdana"/>
          <w:sz w:val="16"/>
          <w:szCs w:val="16"/>
        </w:rPr>
        <w:t>3.3</w:t>
      </w:r>
      <w:r>
        <w:rPr>
          <w:rFonts w:ascii="Verdana" w:hAnsi="Verdana"/>
          <w:sz w:val="16"/>
          <w:szCs w:val="16"/>
        </w:rPr>
        <w:tab/>
        <w:t>Engagements contractuels</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11</w:t>
      </w:r>
    </w:p>
    <w:p w14:paraId="4C6895E9" w14:textId="77777777" w:rsidR="00224114" w:rsidRDefault="00224114" w:rsidP="00224114">
      <w:pPr>
        <w:pStyle w:val="Sansinterligne"/>
        <w:ind w:left="284" w:hanging="491"/>
        <w:jc w:val="both"/>
        <w:rPr>
          <w:rFonts w:ascii="Verdana" w:hAnsi="Verdana"/>
          <w:sz w:val="16"/>
          <w:szCs w:val="16"/>
        </w:rPr>
      </w:pPr>
      <w:r>
        <w:rPr>
          <w:rFonts w:ascii="Verdana" w:hAnsi="Verdana"/>
          <w:sz w:val="16"/>
          <w:szCs w:val="16"/>
        </w:rPr>
        <w:t>3.4</w:t>
      </w:r>
      <w:r>
        <w:rPr>
          <w:rFonts w:ascii="Verdana" w:hAnsi="Verdana"/>
          <w:sz w:val="16"/>
          <w:szCs w:val="16"/>
        </w:rPr>
        <w:tab/>
        <w:t>Structure organisationnelle</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11</w:t>
      </w:r>
    </w:p>
    <w:p w14:paraId="634BFCB6" w14:textId="77777777" w:rsidR="00224114" w:rsidRDefault="00224114" w:rsidP="00224114">
      <w:pPr>
        <w:pStyle w:val="Sansinterligne"/>
        <w:ind w:left="284" w:hanging="491"/>
        <w:jc w:val="both"/>
        <w:rPr>
          <w:rFonts w:ascii="Verdana" w:hAnsi="Verdana"/>
          <w:sz w:val="16"/>
          <w:szCs w:val="16"/>
        </w:rPr>
      </w:pPr>
      <w:r>
        <w:rPr>
          <w:rFonts w:ascii="Verdana" w:hAnsi="Verdana"/>
          <w:sz w:val="16"/>
          <w:szCs w:val="16"/>
        </w:rPr>
        <w:t>3.5</w:t>
      </w:r>
      <w:r>
        <w:rPr>
          <w:rFonts w:ascii="Verdana" w:hAnsi="Verdana"/>
          <w:sz w:val="16"/>
          <w:szCs w:val="16"/>
        </w:rPr>
        <w:tab/>
        <w:t>Forme juridique</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12</w:t>
      </w:r>
    </w:p>
    <w:p w14:paraId="752AAFA0" w14:textId="77777777" w:rsidR="00224114" w:rsidRDefault="00224114" w:rsidP="00224114">
      <w:pPr>
        <w:pStyle w:val="Sansinterligne"/>
        <w:ind w:left="284" w:hanging="491"/>
        <w:jc w:val="both"/>
        <w:rPr>
          <w:rFonts w:ascii="Verdana" w:hAnsi="Verdana"/>
          <w:sz w:val="16"/>
          <w:szCs w:val="16"/>
        </w:rPr>
      </w:pPr>
      <w:r>
        <w:rPr>
          <w:rFonts w:ascii="Verdana" w:hAnsi="Verdana"/>
          <w:sz w:val="16"/>
          <w:szCs w:val="16"/>
        </w:rPr>
        <w:t>3.6</w:t>
      </w:r>
      <w:r>
        <w:rPr>
          <w:rFonts w:ascii="Verdana" w:hAnsi="Verdana"/>
          <w:sz w:val="16"/>
          <w:szCs w:val="16"/>
        </w:rPr>
        <w:tab/>
        <w:t>Répartition de la propriété</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12</w:t>
      </w:r>
    </w:p>
    <w:p w14:paraId="01A08158" w14:textId="77777777" w:rsidR="00224114" w:rsidRDefault="00224114" w:rsidP="00224114">
      <w:pPr>
        <w:pStyle w:val="Sansinterligne"/>
        <w:ind w:left="284" w:hanging="491"/>
        <w:jc w:val="both"/>
        <w:rPr>
          <w:rFonts w:ascii="Verdana" w:hAnsi="Verdana"/>
          <w:sz w:val="16"/>
          <w:szCs w:val="16"/>
        </w:rPr>
      </w:pPr>
      <w:r>
        <w:rPr>
          <w:rFonts w:ascii="Verdana" w:hAnsi="Verdana"/>
          <w:sz w:val="16"/>
          <w:szCs w:val="16"/>
        </w:rPr>
        <w:t>3.7</w:t>
      </w:r>
      <w:r>
        <w:rPr>
          <w:rFonts w:ascii="Verdana" w:hAnsi="Verdana"/>
          <w:sz w:val="16"/>
          <w:szCs w:val="16"/>
        </w:rPr>
        <w:tab/>
        <w:t>Ressources externes</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1</w:t>
      </w:r>
      <w:r w:rsidR="00FE1D8F">
        <w:rPr>
          <w:rFonts w:ascii="Verdana" w:hAnsi="Verdana"/>
          <w:sz w:val="16"/>
          <w:szCs w:val="16"/>
        </w:rPr>
        <w:t>3</w:t>
      </w:r>
    </w:p>
    <w:p w14:paraId="058EB5F5" w14:textId="77777777" w:rsidR="00224114" w:rsidRDefault="00224114" w:rsidP="00224114">
      <w:pPr>
        <w:pStyle w:val="Sansinterligne"/>
        <w:ind w:left="284" w:hanging="491"/>
        <w:jc w:val="both"/>
        <w:rPr>
          <w:rFonts w:ascii="Verdana" w:hAnsi="Verdana"/>
          <w:sz w:val="16"/>
          <w:szCs w:val="16"/>
        </w:rPr>
      </w:pPr>
    </w:p>
    <w:p w14:paraId="4EE73931" w14:textId="77777777" w:rsidR="00224114" w:rsidRDefault="00224114" w:rsidP="00224114">
      <w:pPr>
        <w:pStyle w:val="Sansinterligne"/>
        <w:ind w:left="-142" w:hanging="425"/>
        <w:jc w:val="both"/>
        <w:rPr>
          <w:rFonts w:ascii="Verdana" w:hAnsi="Verdana"/>
          <w:b/>
          <w:sz w:val="16"/>
          <w:szCs w:val="16"/>
        </w:rPr>
      </w:pPr>
      <w:r>
        <w:rPr>
          <w:rFonts w:ascii="Verdana" w:hAnsi="Verdana"/>
          <w:b/>
          <w:sz w:val="16"/>
          <w:szCs w:val="16"/>
        </w:rPr>
        <w:t>4.</w:t>
      </w:r>
      <w:r>
        <w:rPr>
          <w:rFonts w:ascii="Verdana" w:hAnsi="Verdana"/>
          <w:b/>
          <w:sz w:val="16"/>
          <w:szCs w:val="16"/>
        </w:rPr>
        <w:tab/>
        <w:t>Analyse de marché</w:t>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t>1</w:t>
      </w:r>
      <w:r w:rsidR="00EC4860">
        <w:rPr>
          <w:rFonts w:ascii="Verdana" w:hAnsi="Verdana"/>
          <w:b/>
          <w:sz w:val="16"/>
          <w:szCs w:val="16"/>
        </w:rPr>
        <w:t>4</w:t>
      </w:r>
    </w:p>
    <w:p w14:paraId="1789F330" w14:textId="77777777" w:rsidR="00C60876" w:rsidRDefault="00224114" w:rsidP="00224114">
      <w:pPr>
        <w:pStyle w:val="Sansinterligne"/>
        <w:ind w:left="284" w:hanging="426"/>
        <w:jc w:val="both"/>
        <w:rPr>
          <w:rFonts w:ascii="Verdana" w:hAnsi="Verdana"/>
          <w:sz w:val="16"/>
          <w:szCs w:val="16"/>
        </w:rPr>
      </w:pPr>
      <w:r>
        <w:rPr>
          <w:rFonts w:ascii="Verdana" w:hAnsi="Verdana"/>
          <w:sz w:val="16"/>
          <w:szCs w:val="16"/>
        </w:rPr>
        <w:t>4.1</w:t>
      </w:r>
      <w:r>
        <w:rPr>
          <w:rFonts w:ascii="Verdana" w:hAnsi="Verdana"/>
          <w:sz w:val="16"/>
          <w:szCs w:val="16"/>
        </w:rPr>
        <w:tab/>
        <w:t>Présentation de l’</w:t>
      </w:r>
      <w:r w:rsidR="00A85DC0">
        <w:rPr>
          <w:rFonts w:ascii="Verdana" w:hAnsi="Verdana"/>
          <w:sz w:val="16"/>
          <w:szCs w:val="16"/>
        </w:rPr>
        <w:t>o</w:t>
      </w:r>
      <w:r>
        <w:rPr>
          <w:rFonts w:ascii="Verdana" w:hAnsi="Verdana"/>
          <w:sz w:val="16"/>
          <w:szCs w:val="16"/>
        </w:rPr>
        <w:t>ffre de l’entreprise</w:t>
      </w:r>
      <w:r>
        <w:rPr>
          <w:rFonts w:ascii="Verdana" w:hAnsi="Verdana"/>
          <w:sz w:val="16"/>
          <w:szCs w:val="16"/>
        </w:rPr>
        <w:tab/>
      </w:r>
      <w:r w:rsidR="00A85DC0">
        <w:rPr>
          <w:rFonts w:ascii="Verdana" w:hAnsi="Verdana"/>
          <w:sz w:val="16"/>
          <w:szCs w:val="16"/>
        </w:rPr>
        <w:tab/>
      </w:r>
      <w:r w:rsidR="00A85DC0">
        <w:rPr>
          <w:rFonts w:ascii="Verdana" w:hAnsi="Verdana"/>
          <w:sz w:val="16"/>
          <w:szCs w:val="16"/>
        </w:rPr>
        <w:tab/>
      </w:r>
      <w:r w:rsidR="00A85DC0">
        <w:rPr>
          <w:rFonts w:ascii="Verdana" w:hAnsi="Verdana"/>
          <w:sz w:val="16"/>
          <w:szCs w:val="16"/>
        </w:rPr>
        <w:tab/>
      </w:r>
      <w:r w:rsidR="00A85DC0">
        <w:rPr>
          <w:rFonts w:ascii="Verdana" w:hAnsi="Verdana"/>
          <w:sz w:val="16"/>
          <w:szCs w:val="16"/>
        </w:rPr>
        <w:tab/>
      </w:r>
      <w:r w:rsidR="00A85DC0">
        <w:rPr>
          <w:rFonts w:ascii="Verdana" w:hAnsi="Verdana"/>
          <w:sz w:val="16"/>
          <w:szCs w:val="16"/>
        </w:rPr>
        <w:tab/>
      </w:r>
      <w:r w:rsidR="00A85DC0">
        <w:rPr>
          <w:rFonts w:ascii="Verdana" w:hAnsi="Verdana"/>
          <w:sz w:val="16"/>
          <w:szCs w:val="16"/>
        </w:rPr>
        <w:tab/>
        <w:t>1</w:t>
      </w:r>
      <w:r w:rsidR="00EC4860">
        <w:rPr>
          <w:rFonts w:ascii="Verdana" w:hAnsi="Verdana"/>
          <w:sz w:val="16"/>
          <w:szCs w:val="16"/>
        </w:rPr>
        <w:t>4</w:t>
      </w:r>
    </w:p>
    <w:p w14:paraId="22433F9F" w14:textId="77777777" w:rsidR="00A85DC0" w:rsidRDefault="00A85DC0" w:rsidP="00224114">
      <w:pPr>
        <w:pStyle w:val="Sansinterligne"/>
        <w:ind w:left="284" w:hanging="426"/>
        <w:jc w:val="both"/>
        <w:rPr>
          <w:rFonts w:ascii="Verdana" w:hAnsi="Verdana"/>
          <w:sz w:val="16"/>
          <w:szCs w:val="16"/>
        </w:rPr>
      </w:pPr>
      <w:r>
        <w:rPr>
          <w:rFonts w:ascii="Verdana" w:hAnsi="Verdana"/>
          <w:sz w:val="16"/>
          <w:szCs w:val="16"/>
        </w:rPr>
        <w:t>4.2</w:t>
      </w:r>
      <w:r>
        <w:rPr>
          <w:rFonts w:ascii="Verdana" w:hAnsi="Verdana"/>
          <w:sz w:val="16"/>
          <w:szCs w:val="16"/>
        </w:rPr>
        <w:tab/>
        <w:t>Étude de marché</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13</w:t>
      </w:r>
    </w:p>
    <w:p w14:paraId="08EC7FAC" w14:textId="77777777" w:rsidR="00A85DC0" w:rsidRDefault="00A85DC0" w:rsidP="00224114">
      <w:pPr>
        <w:pStyle w:val="Sansinterligne"/>
        <w:ind w:left="284" w:hanging="426"/>
        <w:jc w:val="both"/>
        <w:rPr>
          <w:rFonts w:ascii="Verdana" w:hAnsi="Verdana"/>
          <w:sz w:val="16"/>
          <w:szCs w:val="16"/>
        </w:rPr>
      </w:pPr>
      <w:r>
        <w:rPr>
          <w:rFonts w:ascii="Verdana" w:hAnsi="Verdana"/>
          <w:sz w:val="16"/>
          <w:szCs w:val="16"/>
        </w:rPr>
        <w:t>4.3</w:t>
      </w:r>
      <w:r>
        <w:rPr>
          <w:rFonts w:ascii="Verdana" w:hAnsi="Verdana"/>
          <w:sz w:val="16"/>
          <w:szCs w:val="16"/>
        </w:rPr>
        <w:tab/>
        <w:t>Marché cible (cueillette des données primaires et secondaires)</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1</w:t>
      </w:r>
      <w:r w:rsidR="00EC4860">
        <w:rPr>
          <w:rFonts w:ascii="Verdana" w:hAnsi="Verdana"/>
          <w:sz w:val="16"/>
          <w:szCs w:val="16"/>
        </w:rPr>
        <w:t>5</w:t>
      </w:r>
    </w:p>
    <w:p w14:paraId="73EA92D8" w14:textId="77777777" w:rsidR="00A85DC0" w:rsidRDefault="00A85DC0" w:rsidP="00224114">
      <w:pPr>
        <w:pStyle w:val="Sansinterligne"/>
        <w:ind w:left="284" w:hanging="426"/>
        <w:jc w:val="both"/>
        <w:rPr>
          <w:rFonts w:ascii="Verdana" w:hAnsi="Verdana"/>
          <w:sz w:val="16"/>
          <w:szCs w:val="16"/>
        </w:rPr>
      </w:pPr>
      <w:r>
        <w:rPr>
          <w:rFonts w:ascii="Verdana" w:hAnsi="Verdana"/>
          <w:sz w:val="16"/>
          <w:szCs w:val="16"/>
        </w:rPr>
        <w:t>4.4</w:t>
      </w:r>
      <w:r>
        <w:rPr>
          <w:rFonts w:ascii="Verdana" w:hAnsi="Verdana"/>
          <w:sz w:val="16"/>
          <w:szCs w:val="16"/>
        </w:rPr>
        <w:tab/>
        <w:t>Évaluation de la concurrence</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16</w:t>
      </w:r>
    </w:p>
    <w:p w14:paraId="09104C80" w14:textId="77777777" w:rsidR="00A85DC0" w:rsidRDefault="00A85DC0" w:rsidP="00224114">
      <w:pPr>
        <w:pStyle w:val="Sansinterligne"/>
        <w:ind w:left="284" w:hanging="426"/>
        <w:jc w:val="both"/>
        <w:rPr>
          <w:rFonts w:ascii="Verdana" w:hAnsi="Verdana"/>
          <w:sz w:val="16"/>
          <w:szCs w:val="16"/>
        </w:rPr>
      </w:pPr>
      <w:r>
        <w:rPr>
          <w:rFonts w:ascii="Verdana" w:hAnsi="Verdana"/>
          <w:sz w:val="16"/>
          <w:szCs w:val="16"/>
        </w:rPr>
        <w:t>4.5</w:t>
      </w:r>
      <w:r>
        <w:rPr>
          <w:rFonts w:ascii="Verdana" w:hAnsi="Verdana"/>
          <w:sz w:val="16"/>
          <w:szCs w:val="16"/>
        </w:rPr>
        <w:tab/>
        <w:t>Positionnement de l’entreprise</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1</w:t>
      </w:r>
      <w:r w:rsidR="00EC4860">
        <w:rPr>
          <w:rFonts w:ascii="Verdana" w:hAnsi="Verdana"/>
          <w:sz w:val="16"/>
          <w:szCs w:val="16"/>
        </w:rPr>
        <w:t>7</w:t>
      </w:r>
    </w:p>
    <w:p w14:paraId="515390DB" w14:textId="77777777" w:rsidR="00A85DC0" w:rsidRDefault="00A85DC0" w:rsidP="00224114">
      <w:pPr>
        <w:pStyle w:val="Sansinterligne"/>
        <w:ind w:left="284" w:hanging="426"/>
        <w:jc w:val="both"/>
        <w:rPr>
          <w:rFonts w:ascii="Verdana" w:hAnsi="Verdana"/>
          <w:sz w:val="16"/>
          <w:szCs w:val="16"/>
        </w:rPr>
      </w:pPr>
      <w:r>
        <w:rPr>
          <w:rFonts w:ascii="Verdana" w:hAnsi="Verdana"/>
          <w:sz w:val="16"/>
          <w:szCs w:val="16"/>
        </w:rPr>
        <w:t>4.6</w:t>
      </w:r>
      <w:r>
        <w:rPr>
          <w:rFonts w:ascii="Verdana" w:hAnsi="Verdana"/>
          <w:sz w:val="16"/>
          <w:szCs w:val="16"/>
        </w:rPr>
        <w:tab/>
        <w:t>Évaluation du chiffre d’affaires</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1</w:t>
      </w:r>
      <w:r w:rsidR="00EC4860">
        <w:rPr>
          <w:rFonts w:ascii="Verdana" w:hAnsi="Verdana"/>
          <w:sz w:val="16"/>
          <w:szCs w:val="16"/>
        </w:rPr>
        <w:t>7</w:t>
      </w:r>
    </w:p>
    <w:p w14:paraId="0DE910E8" w14:textId="77777777" w:rsidR="00A85DC0" w:rsidRDefault="00A85DC0" w:rsidP="00224114">
      <w:pPr>
        <w:pStyle w:val="Sansinterligne"/>
        <w:ind w:left="284" w:hanging="426"/>
        <w:jc w:val="both"/>
        <w:rPr>
          <w:rFonts w:ascii="Verdana" w:hAnsi="Verdana"/>
          <w:sz w:val="16"/>
          <w:szCs w:val="16"/>
        </w:rPr>
      </w:pPr>
    </w:p>
    <w:p w14:paraId="413A449C" w14:textId="77777777" w:rsidR="00A85DC0" w:rsidRDefault="00A85DC0" w:rsidP="00A85DC0">
      <w:pPr>
        <w:pStyle w:val="Sansinterligne"/>
        <w:ind w:left="-142" w:hanging="425"/>
        <w:jc w:val="both"/>
        <w:rPr>
          <w:rFonts w:ascii="Verdana" w:hAnsi="Verdana"/>
          <w:b/>
          <w:sz w:val="16"/>
          <w:szCs w:val="16"/>
        </w:rPr>
      </w:pPr>
      <w:r>
        <w:rPr>
          <w:rFonts w:ascii="Verdana" w:hAnsi="Verdana"/>
          <w:b/>
          <w:sz w:val="16"/>
          <w:szCs w:val="16"/>
        </w:rPr>
        <w:t>5.</w:t>
      </w:r>
      <w:r>
        <w:rPr>
          <w:rFonts w:ascii="Verdana" w:hAnsi="Verdana"/>
          <w:b/>
          <w:sz w:val="16"/>
          <w:szCs w:val="16"/>
        </w:rPr>
        <w:tab/>
        <w:t>Plan marketing</w:t>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t>1</w:t>
      </w:r>
      <w:r w:rsidR="00EC4860">
        <w:rPr>
          <w:rFonts w:ascii="Verdana" w:hAnsi="Verdana"/>
          <w:b/>
          <w:sz w:val="16"/>
          <w:szCs w:val="16"/>
        </w:rPr>
        <w:t>9</w:t>
      </w:r>
    </w:p>
    <w:p w14:paraId="7366F494" w14:textId="77777777" w:rsidR="00A85DC0" w:rsidRDefault="00A85DC0" w:rsidP="00A85DC0">
      <w:pPr>
        <w:pStyle w:val="Sansinterligne"/>
        <w:ind w:left="284" w:hanging="426"/>
        <w:jc w:val="both"/>
        <w:rPr>
          <w:rFonts w:ascii="Verdana" w:hAnsi="Verdana"/>
          <w:sz w:val="16"/>
          <w:szCs w:val="16"/>
        </w:rPr>
      </w:pPr>
      <w:r w:rsidRPr="00A85DC0">
        <w:rPr>
          <w:rFonts w:ascii="Verdana" w:hAnsi="Verdana"/>
          <w:sz w:val="16"/>
          <w:szCs w:val="16"/>
        </w:rPr>
        <w:t>5.1</w:t>
      </w:r>
      <w:r w:rsidRPr="00A85DC0">
        <w:rPr>
          <w:rFonts w:ascii="Verdana" w:hAnsi="Verdana"/>
          <w:sz w:val="16"/>
          <w:szCs w:val="16"/>
        </w:rPr>
        <w:tab/>
        <w:t>Stratégie de mise en marché</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1</w:t>
      </w:r>
      <w:r w:rsidR="00EC4860">
        <w:rPr>
          <w:rFonts w:ascii="Verdana" w:hAnsi="Verdana"/>
          <w:sz w:val="16"/>
          <w:szCs w:val="16"/>
        </w:rPr>
        <w:t>9</w:t>
      </w:r>
    </w:p>
    <w:p w14:paraId="4FC1BEC9" w14:textId="77777777" w:rsidR="00A85DC0" w:rsidRDefault="00A85DC0" w:rsidP="00A85DC0">
      <w:pPr>
        <w:pStyle w:val="Sansinterligne"/>
        <w:ind w:left="284" w:hanging="426"/>
        <w:jc w:val="both"/>
        <w:rPr>
          <w:rFonts w:ascii="Verdana" w:hAnsi="Verdana"/>
          <w:sz w:val="16"/>
          <w:szCs w:val="16"/>
        </w:rPr>
      </w:pPr>
      <w:r>
        <w:rPr>
          <w:rFonts w:ascii="Verdana" w:hAnsi="Verdana"/>
          <w:sz w:val="16"/>
          <w:szCs w:val="16"/>
        </w:rPr>
        <w:t>5.2</w:t>
      </w:r>
      <w:r>
        <w:rPr>
          <w:rFonts w:ascii="Verdana" w:hAnsi="Verdana"/>
          <w:sz w:val="16"/>
          <w:szCs w:val="16"/>
        </w:rPr>
        <w:tab/>
        <w:t>Stratégie du produit / service</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1</w:t>
      </w:r>
      <w:r w:rsidR="00297B9A">
        <w:rPr>
          <w:rFonts w:ascii="Verdana" w:hAnsi="Verdana"/>
          <w:sz w:val="16"/>
          <w:szCs w:val="16"/>
        </w:rPr>
        <w:t>9</w:t>
      </w:r>
    </w:p>
    <w:p w14:paraId="56C109F2" w14:textId="77777777" w:rsidR="00A85DC0" w:rsidRDefault="00A85DC0" w:rsidP="00A85DC0">
      <w:pPr>
        <w:pStyle w:val="Sansinterligne"/>
        <w:ind w:left="284" w:hanging="426"/>
        <w:jc w:val="both"/>
        <w:rPr>
          <w:rFonts w:ascii="Verdana" w:hAnsi="Verdana"/>
          <w:sz w:val="16"/>
          <w:szCs w:val="16"/>
        </w:rPr>
      </w:pPr>
      <w:r>
        <w:rPr>
          <w:rFonts w:ascii="Verdana" w:hAnsi="Verdana"/>
          <w:sz w:val="16"/>
          <w:szCs w:val="16"/>
        </w:rPr>
        <w:t>5.3</w:t>
      </w:r>
      <w:r>
        <w:rPr>
          <w:rFonts w:ascii="Verdana" w:hAnsi="Verdana"/>
          <w:sz w:val="16"/>
          <w:szCs w:val="16"/>
        </w:rPr>
        <w:tab/>
        <w:t>Stratégie du prix</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sidR="00297B9A">
        <w:rPr>
          <w:rFonts w:ascii="Verdana" w:hAnsi="Verdana"/>
          <w:sz w:val="16"/>
          <w:szCs w:val="16"/>
        </w:rPr>
        <w:t>20</w:t>
      </w:r>
    </w:p>
    <w:p w14:paraId="46A77C74" w14:textId="77777777" w:rsidR="00A85DC0" w:rsidRDefault="00A85DC0" w:rsidP="00A85DC0">
      <w:pPr>
        <w:pStyle w:val="Sansinterligne"/>
        <w:ind w:left="284" w:hanging="426"/>
        <w:jc w:val="both"/>
        <w:rPr>
          <w:rFonts w:ascii="Verdana" w:hAnsi="Verdana"/>
          <w:sz w:val="16"/>
          <w:szCs w:val="16"/>
        </w:rPr>
      </w:pPr>
      <w:r>
        <w:rPr>
          <w:rFonts w:ascii="Verdana" w:hAnsi="Verdana"/>
          <w:sz w:val="16"/>
          <w:szCs w:val="16"/>
        </w:rPr>
        <w:t>5.4</w:t>
      </w:r>
      <w:r>
        <w:rPr>
          <w:rFonts w:ascii="Verdana" w:hAnsi="Verdana"/>
          <w:sz w:val="16"/>
          <w:szCs w:val="16"/>
        </w:rPr>
        <w:tab/>
        <w:t>Stratégie de publicité, de promotion et de communication</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sidR="00297B9A">
        <w:rPr>
          <w:rFonts w:ascii="Verdana" w:hAnsi="Verdana"/>
          <w:sz w:val="16"/>
          <w:szCs w:val="16"/>
        </w:rPr>
        <w:t>20</w:t>
      </w:r>
    </w:p>
    <w:p w14:paraId="225E4B6E" w14:textId="77777777" w:rsidR="00A85DC0" w:rsidRDefault="00A85DC0" w:rsidP="00A85DC0">
      <w:pPr>
        <w:pStyle w:val="Sansinterligne"/>
        <w:ind w:left="284" w:hanging="426"/>
        <w:jc w:val="both"/>
        <w:rPr>
          <w:rFonts w:ascii="Verdana" w:hAnsi="Verdana"/>
          <w:sz w:val="16"/>
          <w:szCs w:val="16"/>
        </w:rPr>
      </w:pPr>
      <w:r>
        <w:rPr>
          <w:rFonts w:ascii="Verdana" w:hAnsi="Verdana"/>
          <w:sz w:val="16"/>
          <w:szCs w:val="16"/>
        </w:rPr>
        <w:t>5.5</w:t>
      </w:r>
      <w:r>
        <w:rPr>
          <w:rFonts w:ascii="Verdana" w:hAnsi="Verdana"/>
          <w:sz w:val="16"/>
          <w:szCs w:val="16"/>
        </w:rPr>
        <w:tab/>
        <w:t>Stratégie de place et de distribution</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2</w:t>
      </w:r>
      <w:r w:rsidR="00297B9A">
        <w:rPr>
          <w:rFonts w:ascii="Verdana" w:hAnsi="Verdana"/>
          <w:sz w:val="16"/>
          <w:szCs w:val="16"/>
        </w:rPr>
        <w:t>1</w:t>
      </w:r>
    </w:p>
    <w:p w14:paraId="168073E9" w14:textId="77777777" w:rsidR="00A85DC0" w:rsidRDefault="00A85DC0" w:rsidP="00A85DC0">
      <w:pPr>
        <w:pStyle w:val="Sansinterligne"/>
        <w:ind w:left="284" w:hanging="426"/>
        <w:jc w:val="both"/>
        <w:rPr>
          <w:rFonts w:ascii="Verdana" w:hAnsi="Verdana"/>
          <w:sz w:val="16"/>
          <w:szCs w:val="16"/>
        </w:rPr>
      </w:pPr>
      <w:r>
        <w:rPr>
          <w:rFonts w:ascii="Verdana" w:hAnsi="Verdana"/>
          <w:sz w:val="16"/>
          <w:szCs w:val="16"/>
        </w:rPr>
        <w:t>5.6</w:t>
      </w:r>
      <w:r>
        <w:rPr>
          <w:rFonts w:ascii="Verdana" w:hAnsi="Verdana"/>
          <w:sz w:val="16"/>
          <w:szCs w:val="16"/>
        </w:rPr>
        <w:tab/>
        <w:t>Mise en œuvre du plan marketing</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2</w:t>
      </w:r>
      <w:r w:rsidR="00297B9A">
        <w:rPr>
          <w:rFonts w:ascii="Verdana" w:hAnsi="Verdana"/>
          <w:sz w:val="16"/>
          <w:szCs w:val="16"/>
        </w:rPr>
        <w:t>2</w:t>
      </w:r>
    </w:p>
    <w:p w14:paraId="58EB66EB" w14:textId="77777777" w:rsidR="002A0622" w:rsidRDefault="002A0622" w:rsidP="00A85DC0">
      <w:pPr>
        <w:pStyle w:val="Sansinterligne"/>
        <w:ind w:left="284" w:hanging="426"/>
        <w:jc w:val="both"/>
        <w:rPr>
          <w:rFonts w:ascii="Verdana" w:hAnsi="Verdana"/>
          <w:sz w:val="16"/>
          <w:szCs w:val="16"/>
        </w:rPr>
      </w:pPr>
    </w:p>
    <w:p w14:paraId="59D824D4" w14:textId="77777777" w:rsidR="002A0622" w:rsidRDefault="002A0622" w:rsidP="00E024EA">
      <w:pPr>
        <w:pStyle w:val="Sansinterligne"/>
        <w:ind w:left="-142" w:hanging="425"/>
        <w:jc w:val="both"/>
        <w:rPr>
          <w:rFonts w:ascii="Verdana" w:hAnsi="Verdana"/>
          <w:b/>
          <w:sz w:val="16"/>
          <w:szCs w:val="16"/>
        </w:rPr>
      </w:pPr>
      <w:r>
        <w:rPr>
          <w:rFonts w:ascii="Verdana" w:hAnsi="Verdana"/>
          <w:b/>
          <w:sz w:val="16"/>
          <w:szCs w:val="16"/>
        </w:rPr>
        <w:t>6.</w:t>
      </w:r>
      <w:r>
        <w:rPr>
          <w:rFonts w:ascii="Verdana" w:hAnsi="Verdana"/>
          <w:b/>
          <w:sz w:val="16"/>
          <w:szCs w:val="16"/>
        </w:rPr>
        <w:tab/>
      </w:r>
      <w:r w:rsidR="00E024EA">
        <w:rPr>
          <w:rFonts w:ascii="Verdana" w:hAnsi="Verdana"/>
          <w:b/>
          <w:sz w:val="16"/>
          <w:szCs w:val="16"/>
        </w:rPr>
        <w:t>Plan de production et d’exploitation</w:t>
      </w:r>
      <w:r w:rsidR="00E024EA">
        <w:rPr>
          <w:rFonts w:ascii="Verdana" w:hAnsi="Verdana"/>
          <w:b/>
          <w:sz w:val="16"/>
          <w:szCs w:val="16"/>
        </w:rPr>
        <w:tab/>
      </w:r>
      <w:r w:rsidR="00E024EA">
        <w:rPr>
          <w:rFonts w:ascii="Verdana" w:hAnsi="Verdana"/>
          <w:b/>
          <w:sz w:val="16"/>
          <w:szCs w:val="16"/>
        </w:rPr>
        <w:tab/>
      </w:r>
      <w:r w:rsidR="00E024EA">
        <w:rPr>
          <w:rFonts w:ascii="Verdana" w:hAnsi="Verdana"/>
          <w:b/>
          <w:sz w:val="16"/>
          <w:szCs w:val="16"/>
        </w:rPr>
        <w:tab/>
      </w:r>
      <w:r w:rsidR="00E024EA">
        <w:rPr>
          <w:rFonts w:ascii="Verdana" w:hAnsi="Verdana"/>
          <w:b/>
          <w:sz w:val="16"/>
          <w:szCs w:val="16"/>
        </w:rPr>
        <w:tab/>
      </w:r>
      <w:r w:rsidR="00E024EA">
        <w:rPr>
          <w:rFonts w:ascii="Verdana" w:hAnsi="Verdana"/>
          <w:b/>
          <w:sz w:val="16"/>
          <w:szCs w:val="16"/>
        </w:rPr>
        <w:tab/>
      </w:r>
      <w:r w:rsidR="00E024EA">
        <w:rPr>
          <w:rFonts w:ascii="Verdana" w:hAnsi="Verdana"/>
          <w:b/>
          <w:sz w:val="16"/>
          <w:szCs w:val="16"/>
        </w:rPr>
        <w:tab/>
      </w:r>
      <w:r w:rsidR="00E024EA">
        <w:rPr>
          <w:rFonts w:ascii="Verdana" w:hAnsi="Verdana"/>
          <w:b/>
          <w:sz w:val="16"/>
          <w:szCs w:val="16"/>
        </w:rPr>
        <w:tab/>
        <w:t>2</w:t>
      </w:r>
      <w:r w:rsidR="00297B9A">
        <w:rPr>
          <w:rFonts w:ascii="Verdana" w:hAnsi="Verdana"/>
          <w:b/>
          <w:sz w:val="16"/>
          <w:szCs w:val="16"/>
        </w:rPr>
        <w:t>3</w:t>
      </w:r>
    </w:p>
    <w:p w14:paraId="5409C297" w14:textId="77777777" w:rsidR="00E024EA" w:rsidRDefault="00E024EA" w:rsidP="00E024EA">
      <w:pPr>
        <w:pStyle w:val="Sansinterligne"/>
        <w:ind w:left="284" w:hanging="426"/>
        <w:jc w:val="both"/>
        <w:rPr>
          <w:rFonts w:ascii="Verdana" w:hAnsi="Verdana"/>
          <w:sz w:val="16"/>
          <w:szCs w:val="16"/>
        </w:rPr>
      </w:pPr>
      <w:r>
        <w:rPr>
          <w:rFonts w:ascii="Verdana" w:hAnsi="Verdana"/>
          <w:sz w:val="16"/>
          <w:szCs w:val="16"/>
        </w:rPr>
        <w:t>6.1</w:t>
      </w:r>
      <w:r>
        <w:rPr>
          <w:rFonts w:ascii="Verdana" w:hAnsi="Verdana"/>
          <w:sz w:val="16"/>
          <w:szCs w:val="16"/>
        </w:rPr>
        <w:tab/>
        <w:t>Objectifs de production et capacité de production</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2</w:t>
      </w:r>
      <w:r w:rsidR="00297B9A">
        <w:rPr>
          <w:rFonts w:ascii="Verdana" w:hAnsi="Verdana"/>
          <w:sz w:val="16"/>
          <w:szCs w:val="16"/>
        </w:rPr>
        <w:t>3</w:t>
      </w:r>
    </w:p>
    <w:p w14:paraId="157AF213" w14:textId="77777777" w:rsidR="00E024EA" w:rsidRDefault="00E024EA" w:rsidP="00E024EA">
      <w:pPr>
        <w:pStyle w:val="Sansinterligne"/>
        <w:ind w:left="284" w:hanging="426"/>
        <w:jc w:val="both"/>
        <w:rPr>
          <w:rFonts w:ascii="Verdana" w:hAnsi="Verdana"/>
          <w:sz w:val="16"/>
          <w:szCs w:val="16"/>
        </w:rPr>
      </w:pPr>
      <w:r>
        <w:rPr>
          <w:rFonts w:ascii="Verdana" w:hAnsi="Verdana"/>
          <w:sz w:val="16"/>
          <w:szCs w:val="16"/>
        </w:rPr>
        <w:t>6.2</w:t>
      </w:r>
      <w:r>
        <w:rPr>
          <w:rFonts w:ascii="Verdana" w:hAnsi="Verdana"/>
          <w:sz w:val="16"/>
          <w:szCs w:val="16"/>
        </w:rPr>
        <w:tab/>
        <w:t>Plan de production</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2</w:t>
      </w:r>
      <w:r w:rsidR="00297B9A">
        <w:rPr>
          <w:rFonts w:ascii="Verdana" w:hAnsi="Verdana"/>
          <w:sz w:val="16"/>
          <w:szCs w:val="16"/>
        </w:rPr>
        <w:t>3</w:t>
      </w:r>
    </w:p>
    <w:p w14:paraId="28A586DD" w14:textId="77777777" w:rsidR="00170CA7" w:rsidRDefault="00E024EA" w:rsidP="00E024EA">
      <w:pPr>
        <w:pStyle w:val="Sansinterligne"/>
        <w:ind w:left="284" w:hanging="426"/>
        <w:jc w:val="both"/>
        <w:rPr>
          <w:rFonts w:ascii="Verdana" w:hAnsi="Verdana"/>
          <w:sz w:val="16"/>
          <w:szCs w:val="16"/>
        </w:rPr>
      </w:pPr>
      <w:r>
        <w:rPr>
          <w:rFonts w:ascii="Verdana" w:hAnsi="Verdana"/>
          <w:sz w:val="16"/>
          <w:szCs w:val="16"/>
        </w:rPr>
        <w:t>6.3</w:t>
      </w:r>
      <w:r>
        <w:rPr>
          <w:rFonts w:ascii="Verdana" w:hAnsi="Verdana"/>
          <w:sz w:val="16"/>
          <w:szCs w:val="16"/>
        </w:rPr>
        <w:tab/>
        <w:t>Installations et équipements</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2</w:t>
      </w:r>
      <w:r w:rsidR="00297B9A">
        <w:rPr>
          <w:rFonts w:ascii="Verdana" w:hAnsi="Verdana"/>
          <w:sz w:val="16"/>
          <w:szCs w:val="16"/>
        </w:rPr>
        <w:t>3</w:t>
      </w:r>
    </w:p>
    <w:p w14:paraId="71339C75" w14:textId="77777777" w:rsidR="00EF720D" w:rsidRDefault="00EF720D" w:rsidP="00E024EA">
      <w:pPr>
        <w:pStyle w:val="Sansinterligne"/>
        <w:ind w:left="284" w:hanging="426"/>
        <w:jc w:val="both"/>
        <w:rPr>
          <w:rFonts w:ascii="Verdana" w:hAnsi="Verdana"/>
          <w:sz w:val="16"/>
          <w:szCs w:val="16"/>
        </w:rPr>
      </w:pPr>
      <w:r>
        <w:rPr>
          <w:rFonts w:ascii="Verdana" w:hAnsi="Verdana"/>
          <w:sz w:val="16"/>
          <w:szCs w:val="16"/>
        </w:rPr>
        <w:t>6</w:t>
      </w:r>
      <w:r w:rsidR="00170CA7">
        <w:rPr>
          <w:rFonts w:ascii="Verdana" w:hAnsi="Verdana"/>
          <w:sz w:val="16"/>
          <w:szCs w:val="16"/>
        </w:rPr>
        <w:t>.4</w:t>
      </w:r>
      <w:r w:rsidR="00170CA7">
        <w:rPr>
          <w:rFonts w:ascii="Verdana" w:hAnsi="Verdana"/>
          <w:sz w:val="16"/>
          <w:szCs w:val="16"/>
        </w:rPr>
        <w:tab/>
        <w:t>Besoins de main-d’œuvre</w:t>
      </w:r>
      <w:r w:rsidR="00170CA7">
        <w:rPr>
          <w:rFonts w:ascii="Verdana" w:hAnsi="Verdana"/>
          <w:sz w:val="16"/>
          <w:szCs w:val="16"/>
        </w:rPr>
        <w:tab/>
      </w:r>
      <w:r w:rsidR="00170CA7">
        <w:rPr>
          <w:rFonts w:ascii="Verdana" w:hAnsi="Verdana"/>
          <w:sz w:val="16"/>
          <w:szCs w:val="16"/>
        </w:rPr>
        <w:tab/>
      </w:r>
      <w:r w:rsidR="00170CA7">
        <w:rPr>
          <w:rFonts w:ascii="Verdana" w:hAnsi="Verdana"/>
          <w:sz w:val="16"/>
          <w:szCs w:val="16"/>
        </w:rPr>
        <w:tab/>
      </w:r>
      <w:r w:rsidR="00170CA7">
        <w:rPr>
          <w:rFonts w:ascii="Verdana" w:hAnsi="Verdana"/>
          <w:sz w:val="16"/>
          <w:szCs w:val="16"/>
        </w:rPr>
        <w:tab/>
      </w:r>
      <w:r w:rsidR="00170CA7">
        <w:rPr>
          <w:rFonts w:ascii="Verdana" w:hAnsi="Verdana"/>
          <w:sz w:val="16"/>
          <w:szCs w:val="16"/>
        </w:rPr>
        <w:tab/>
      </w:r>
      <w:r w:rsidR="00170CA7">
        <w:rPr>
          <w:rFonts w:ascii="Verdana" w:hAnsi="Verdana"/>
          <w:sz w:val="16"/>
          <w:szCs w:val="16"/>
        </w:rPr>
        <w:tab/>
      </w:r>
      <w:r w:rsidR="00170CA7">
        <w:rPr>
          <w:rFonts w:ascii="Verdana" w:hAnsi="Verdana"/>
          <w:sz w:val="16"/>
          <w:szCs w:val="16"/>
        </w:rPr>
        <w:tab/>
      </w:r>
      <w:r w:rsidR="00170CA7">
        <w:rPr>
          <w:rFonts w:ascii="Verdana" w:hAnsi="Verdana"/>
          <w:sz w:val="16"/>
          <w:szCs w:val="16"/>
        </w:rPr>
        <w:tab/>
        <w:t>2</w:t>
      </w:r>
      <w:r w:rsidR="00297B9A">
        <w:rPr>
          <w:rFonts w:ascii="Verdana" w:hAnsi="Verdana"/>
          <w:sz w:val="16"/>
          <w:szCs w:val="16"/>
        </w:rPr>
        <w:t>3</w:t>
      </w:r>
    </w:p>
    <w:p w14:paraId="64061BFA" w14:textId="77777777" w:rsidR="00EF720D" w:rsidRDefault="00EF720D" w:rsidP="00E024EA">
      <w:pPr>
        <w:pStyle w:val="Sansinterligne"/>
        <w:ind w:left="284" w:hanging="426"/>
        <w:jc w:val="both"/>
        <w:rPr>
          <w:rFonts w:ascii="Verdana" w:hAnsi="Verdana"/>
          <w:sz w:val="16"/>
          <w:szCs w:val="16"/>
        </w:rPr>
      </w:pPr>
      <w:r>
        <w:rPr>
          <w:rFonts w:ascii="Verdana" w:hAnsi="Verdana"/>
          <w:sz w:val="16"/>
          <w:szCs w:val="16"/>
        </w:rPr>
        <w:t>6.5</w:t>
      </w:r>
      <w:r>
        <w:rPr>
          <w:rFonts w:ascii="Verdana" w:hAnsi="Verdana"/>
          <w:sz w:val="16"/>
          <w:szCs w:val="16"/>
        </w:rPr>
        <w:tab/>
        <w:t>Approvisionnement</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2</w:t>
      </w:r>
      <w:r w:rsidR="00297B9A">
        <w:rPr>
          <w:rFonts w:ascii="Verdana" w:hAnsi="Verdana"/>
          <w:sz w:val="16"/>
          <w:szCs w:val="16"/>
        </w:rPr>
        <w:t>3</w:t>
      </w:r>
    </w:p>
    <w:p w14:paraId="596C402D" w14:textId="77777777" w:rsidR="00EF720D" w:rsidRDefault="00EF720D" w:rsidP="00E024EA">
      <w:pPr>
        <w:pStyle w:val="Sansinterligne"/>
        <w:ind w:left="284" w:hanging="426"/>
        <w:jc w:val="both"/>
        <w:rPr>
          <w:rFonts w:ascii="Verdana" w:hAnsi="Verdana"/>
          <w:sz w:val="16"/>
          <w:szCs w:val="16"/>
        </w:rPr>
      </w:pPr>
      <w:r>
        <w:rPr>
          <w:rFonts w:ascii="Verdana" w:hAnsi="Verdana"/>
          <w:sz w:val="16"/>
          <w:szCs w:val="16"/>
        </w:rPr>
        <w:t>6.6</w:t>
      </w:r>
      <w:r>
        <w:rPr>
          <w:rFonts w:ascii="Verdana" w:hAnsi="Verdana"/>
          <w:sz w:val="16"/>
          <w:szCs w:val="16"/>
        </w:rPr>
        <w:tab/>
        <w:t>Mise en œuvre du plan de production</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2</w:t>
      </w:r>
      <w:r w:rsidR="00297B9A">
        <w:rPr>
          <w:rFonts w:ascii="Verdana" w:hAnsi="Verdana"/>
          <w:sz w:val="16"/>
          <w:szCs w:val="16"/>
        </w:rPr>
        <w:t>4</w:t>
      </w:r>
    </w:p>
    <w:p w14:paraId="28E6EFF1" w14:textId="77777777" w:rsidR="002B60A0" w:rsidRDefault="002B60A0" w:rsidP="00E024EA">
      <w:pPr>
        <w:pStyle w:val="Sansinterligne"/>
        <w:ind w:left="284" w:hanging="426"/>
        <w:jc w:val="both"/>
        <w:rPr>
          <w:rFonts w:ascii="Verdana" w:hAnsi="Verdana"/>
          <w:sz w:val="16"/>
          <w:szCs w:val="16"/>
        </w:rPr>
      </w:pPr>
    </w:p>
    <w:p w14:paraId="3E8FB21D" w14:textId="77777777" w:rsidR="002B60A0" w:rsidRDefault="002B60A0" w:rsidP="002B60A0">
      <w:pPr>
        <w:pStyle w:val="Sansinterligne"/>
        <w:ind w:left="-142" w:hanging="425"/>
        <w:jc w:val="both"/>
        <w:rPr>
          <w:rFonts w:ascii="Verdana" w:hAnsi="Verdana"/>
          <w:b/>
          <w:sz w:val="16"/>
          <w:szCs w:val="16"/>
        </w:rPr>
      </w:pPr>
      <w:r>
        <w:rPr>
          <w:rFonts w:ascii="Verdana" w:hAnsi="Verdana"/>
          <w:b/>
          <w:sz w:val="16"/>
          <w:szCs w:val="16"/>
        </w:rPr>
        <w:t>7.</w:t>
      </w:r>
      <w:r>
        <w:rPr>
          <w:rFonts w:ascii="Verdana" w:hAnsi="Verdana"/>
          <w:b/>
          <w:sz w:val="16"/>
          <w:szCs w:val="16"/>
        </w:rPr>
        <w:tab/>
        <w:t>Prévisions financières et unités de production</w:t>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t>2</w:t>
      </w:r>
      <w:r w:rsidR="00297B9A">
        <w:rPr>
          <w:rFonts w:ascii="Verdana" w:hAnsi="Verdana"/>
          <w:b/>
          <w:sz w:val="16"/>
          <w:szCs w:val="16"/>
        </w:rPr>
        <w:t>5</w:t>
      </w:r>
    </w:p>
    <w:p w14:paraId="29B0D9E7" w14:textId="77777777" w:rsidR="002B60A0" w:rsidRDefault="002B60A0" w:rsidP="002B60A0">
      <w:pPr>
        <w:pStyle w:val="Sansinterligne"/>
        <w:ind w:left="284" w:hanging="426"/>
        <w:jc w:val="both"/>
        <w:rPr>
          <w:rFonts w:ascii="Verdana" w:hAnsi="Verdana"/>
          <w:sz w:val="16"/>
          <w:szCs w:val="16"/>
        </w:rPr>
      </w:pPr>
      <w:r>
        <w:rPr>
          <w:rFonts w:ascii="Verdana" w:hAnsi="Verdana"/>
          <w:sz w:val="16"/>
          <w:szCs w:val="16"/>
        </w:rPr>
        <w:t xml:space="preserve">7.1 </w:t>
      </w:r>
      <w:r>
        <w:rPr>
          <w:rFonts w:ascii="Verdana" w:hAnsi="Verdana"/>
          <w:sz w:val="16"/>
          <w:szCs w:val="16"/>
        </w:rPr>
        <w:tab/>
        <w:t>Coûts et financement</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sidR="00297B9A">
        <w:rPr>
          <w:rFonts w:ascii="Verdana" w:hAnsi="Verdana"/>
          <w:sz w:val="16"/>
          <w:szCs w:val="16"/>
        </w:rPr>
        <w:t>25</w:t>
      </w:r>
    </w:p>
    <w:p w14:paraId="00A444D2" w14:textId="77777777" w:rsidR="002B60A0" w:rsidRDefault="002B60A0" w:rsidP="002B60A0">
      <w:pPr>
        <w:pStyle w:val="Sansinterligne"/>
        <w:ind w:left="284" w:hanging="426"/>
        <w:jc w:val="both"/>
        <w:rPr>
          <w:rFonts w:ascii="Verdana" w:hAnsi="Verdana"/>
          <w:sz w:val="16"/>
          <w:szCs w:val="16"/>
        </w:rPr>
      </w:pPr>
      <w:r>
        <w:rPr>
          <w:rFonts w:ascii="Verdana" w:hAnsi="Verdana"/>
          <w:sz w:val="16"/>
          <w:szCs w:val="16"/>
        </w:rPr>
        <w:t>7.2</w:t>
      </w:r>
      <w:r>
        <w:rPr>
          <w:rFonts w:ascii="Verdana" w:hAnsi="Verdana"/>
          <w:sz w:val="16"/>
          <w:szCs w:val="16"/>
        </w:rPr>
        <w:tab/>
        <w:t>Tableau des ventes</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2</w:t>
      </w:r>
      <w:r w:rsidR="00297B9A">
        <w:rPr>
          <w:rFonts w:ascii="Verdana" w:hAnsi="Verdana"/>
          <w:sz w:val="16"/>
          <w:szCs w:val="16"/>
        </w:rPr>
        <w:t>5</w:t>
      </w:r>
    </w:p>
    <w:p w14:paraId="38F0CDDC" w14:textId="77777777" w:rsidR="002B60A0" w:rsidRDefault="002B60A0" w:rsidP="002B60A0">
      <w:pPr>
        <w:pStyle w:val="Sansinterligne"/>
        <w:ind w:left="284" w:hanging="426"/>
        <w:jc w:val="both"/>
        <w:rPr>
          <w:rFonts w:ascii="Verdana" w:hAnsi="Verdana"/>
          <w:sz w:val="16"/>
          <w:szCs w:val="16"/>
        </w:rPr>
      </w:pPr>
      <w:r>
        <w:rPr>
          <w:rFonts w:ascii="Verdana" w:hAnsi="Verdana"/>
          <w:sz w:val="16"/>
          <w:szCs w:val="16"/>
        </w:rPr>
        <w:t>7.3</w:t>
      </w:r>
      <w:r>
        <w:rPr>
          <w:rFonts w:ascii="Verdana" w:hAnsi="Verdana"/>
          <w:sz w:val="16"/>
          <w:szCs w:val="16"/>
        </w:rPr>
        <w:tab/>
        <w:t>Budget caisse</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2</w:t>
      </w:r>
      <w:r w:rsidR="00297B9A">
        <w:rPr>
          <w:rFonts w:ascii="Verdana" w:hAnsi="Verdana"/>
          <w:sz w:val="16"/>
          <w:szCs w:val="16"/>
        </w:rPr>
        <w:t>6</w:t>
      </w:r>
    </w:p>
    <w:p w14:paraId="091632CA" w14:textId="77777777" w:rsidR="002B60A0" w:rsidRDefault="002B60A0" w:rsidP="002B60A0">
      <w:pPr>
        <w:pStyle w:val="Sansinterligne"/>
        <w:ind w:left="284" w:hanging="426"/>
        <w:jc w:val="both"/>
        <w:rPr>
          <w:rFonts w:ascii="Verdana" w:hAnsi="Verdana"/>
          <w:sz w:val="16"/>
          <w:szCs w:val="16"/>
        </w:rPr>
      </w:pPr>
      <w:r>
        <w:rPr>
          <w:rFonts w:ascii="Verdana" w:hAnsi="Verdana"/>
          <w:sz w:val="16"/>
          <w:szCs w:val="16"/>
        </w:rPr>
        <w:t>7.4</w:t>
      </w:r>
      <w:r>
        <w:rPr>
          <w:rFonts w:ascii="Verdana" w:hAnsi="Verdana"/>
          <w:sz w:val="16"/>
          <w:szCs w:val="16"/>
        </w:rPr>
        <w:tab/>
        <w:t>État des résultats</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2</w:t>
      </w:r>
      <w:r w:rsidR="00297B9A">
        <w:rPr>
          <w:rFonts w:ascii="Verdana" w:hAnsi="Verdana"/>
          <w:sz w:val="16"/>
          <w:szCs w:val="16"/>
        </w:rPr>
        <w:t>6</w:t>
      </w:r>
    </w:p>
    <w:p w14:paraId="33A7215C" w14:textId="77777777" w:rsidR="0024256F" w:rsidRDefault="002B60A0" w:rsidP="002B60A0">
      <w:pPr>
        <w:pStyle w:val="Sansinterligne"/>
        <w:ind w:left="284" w:hanging="426"/>
        <w:jc w:val="both"/>
        <w:rPr>
          <w:rFonts w:ascii="Verdana" w:hAnsi="Verdana"/>
          <w:sz w:val="16"/>
          <w:szCs w:val="16"/>
        </w:rPr>
      </w:pPr>
      <w:r>
        <w:rPr>
          <w:rFonts w:ascii="Verdana" w:hAnsi="Verdana"/>
          <w:sz w:val="16"/>
          <w:szCs w:val="16"/>
        </w:rPr>
        <w:t>7.5</w:t>
      </w:r>
      <w:r>
        <w:rPr>
          <w:rFonts w:ascii="Verdana" w:hAnsi="Verdana"/>
          <w:sz w:val="16"/>
          <w:szCs w:val="16"/>
        </w:rPr>
        <w:tab/>
        <w:t>Bilan prévisionnel</w:t>
      </w:r>
      <w:r>
        <w:rPr>
          <w:rFonts w:ascii="Verdana" w:hAnsi="Verdana"/>
          <w:sz w:val="16"/>
          <w:szCs w:val="16"/>
        </w:rPr>
        <w:tab/>
      </w:r>
      <w:r w:rsidR="0024256F">
        <w:rPr>
          <w:rFonts w:ascii="Verdana" w:hAnsi="Verdana"/>
          <w:sz w:val="16"/>
          <w:szCs w:val="16"/>
        </w:rPr>
        <w:tab/>
      </w:r>
      <w:r w:rsidR="0024256F">
        <w:rPr>
          <w:rFonts w:ascii="Verdana" w:hAnsi="Verdana"/>
          <w:sz w:val="16"/>
          <w:szCs w:val="16"/>
        </w:rPr>
        <w:tab/>
      </w:r>
      <w:r w:rsidR="0024256F">
        <w:rPr>
          <w:rFonts w:ascii="Verdana" w:hAnsi="Verdana"/>
          <w:sz w:val="16"/>
          <w:szCs w:val="16"/>
        </w:rPr>
        <w:tab/>
      </w:r>
      <w:r w:rsidR="0024256F">
        <w:rPr>
          <w:rFonts w:ascii="Verdana" w:hAnsi="Verdana"/>
          <w:sz w:val="16"/>
          <w:szCs w:val="16"/>
        </w:rPr>
        <w:tab/>
      </w:r>
      <w:r w:rsidR="0024256F">
        <w:rPr>
          <w:rFonts w:ascii="Verdana" w:hAnsi="Verdana"/>
          <w:sz w:val="16"/>
          <w:szCs w:val="16"/>
        </w:rPr>
        <w:tab/>
      </w:r>
      <w:r w:rsidR="0024256F">
        <w:rPr>
          <w:rFonts w:ascii="Verdana" w:hAnsi="Verdana"/>
          <w:sz w:val="16"/>
          <w:szCs w:val="16"/>
        </w:rPr>
        <w:tab/>
      </w:r>
      <w:r w:rsidR="0024256F">
        <w:rPr>
          <w:rFonts w:ascii="Verdana" w:hAnsi="Verdana"/>
          <w:sz w:val="16"/>
          <w:szCs w:val="16"/>
        </w:rPr>
        <w:tab/>
      </w:r>
      <w:r w:rsidR="0024256F">
        <w:rPr>
          <w:rFonts w:ascii="Verdana" w:hAnsi="Verdana"/>
          <w:sz w:val="16"/>
          <w:szCs w:val="16"/>
        </w:rPr>
        <w:tab/>
        <w:t>2</w:t>
      </w:r>
      <w:r w:rsidR="00297B9A">
        <w:rPr>
          <w:rFonts w:ascii="Verdana" w:hAnsi="Verdana"/>
          <w:sz w:val="16"/>
          <w:szCs w:val="16"/>
        </w:rPr>
        <w:t>6</w:t>
      </w:r>
    </w:p>
    <w:p w14:paraId="2DB7A62F" w14:textId="77777777" w:rsidR="0024256F" w:rsidRDefault="0024256F" w:rsidP="002B60A0">
      <w:pPr>
        <w:pStyle w:val="Sansinterligne"/>
        <w:ind w:left="284" w:hanging="426"/>
        <w:jc w:val="both"/>
        <w:rPr>
          <w:rFonts w:ascii="Verdana" w:hAnsi="Verdana"/>
          <w:sz w:val="16"/>
          <w:szCs w:val="16"/>
        </w:rPr>
      </w:pPr>
      <w:r>
        <w:rPr>
          <w:rFonts w:ascii="Verdana" w:hAnsi="Verdana"/>
          <w:sz w:val="16"/>
          <w:szCs w:val="16"/>
        </w:rPr>
        <w:t>7.6</w:t>
      </w:r>
      <w:r>
        <w:rPr>
          <w:rFonts w:ascii="Verdana" w:hAnsi="Verdana"/>
          <w:sz w:val="16"/>
          <w:szCs w:val="16"/>
        </w:rPr>
        <w:tab/>
        <w:t>Seuil de rentabilité</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2</w:t>
      </w:r>
      <w:r w:rsidR="00297B9A">
        <w:rPr>
          <w:rFonts w:ascii="Verdana" w:hAnsi="Verdana"/>
          <w:sz w:val="16"/>
          <w:szCs w:val="16"/>
        </w:rPr>
        <w:t>6</w:t>
      </w:r>
    </w:p>
    <w:p w14:paraId="796F11CB" w14:textId="77777777" w:rsidR="0024256F" w:rsidRDefault="0024256F" w:rsidP="002B60A0">
      <w:pPr>
        <w:pStyle w:val="Sansinterligne"/>
        <w:ind w:left="284" w:hanging="426"/>
        <w:jc w:val="both"/>
        <w:rPr>
          <w:rFonts w:ascii="Verdana" w:hAnsi="Verdana"/>
          <w:sz w:val="16"/>
          <w:szCs w:val="16"/>
        </w:rPr>
      </w:pPr>
      <w:r>
        <w:rPr>
          <w:rFonts w:ascii="Verdana" w:hAnsi="Verdana"/>
          <w:sz w:val="16"/>
          <w:szCs w:val="16"/>
        </w:rPr>
        <w:t>7.7</w:t>
      </w:r>
      <w:r>
        <w:rPr>
          <w:rFonts w:ascii="Verdana" w:hAnsi="Verdana"/>
          <w:sz w:val="16"/>
          <w:szCs w:val="16"/>
        </w:rPr>
        <w:tab/>
        <w:t>Calcul des ratios financiers</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2</w:t>
      </w:r>
      <w:r w:rsidR="00297B9A">
        <w:rPr>
          <w:rFonts w:ascii="Verdana" w:hAnsi="Verdana"/>
          <w:sz w:val="16"/>
          <w:szCs w:val="16"/>
        </w:rPr>
        <w:t>7</w:t>
      </w:r>
    </w:p>
    <w:p w14:paraId="350A85D8" w14:textId="77777777" w:rsidR="0024256F" w:rsidRDefault="0024256F" w:rsidP="002B60A0">
      <w:pPr>
        <w:pStyle w:val="Sansinterligne"/>
        <w:ind w:left="284" w:hanging="426"/>
        <w:jc w:val="both"/>
        <w:rPr>
          <w:rFonts w:ascii="Verdana" w:hAnsi="Verdana"/>
          <w:sz w:val="16"/>
          <w:szCs w:val="16"/>
        </w:rPr>
      </w:pPr>
      <w:r>
        <w:rPr>
          <w:rFonts w:ascii="Verdana" w:hAnsi="Verdana"/>
          <w:sz w:val="16"/>
          <w:szCs w:val="16"/>
        </w:rPr>
        <w:t>7.8</w:t>
      </w:r>
      <w:r>
        <w:rPr>
          <w:rFonts w:ascii="Verdana" w:hAnsi="Verdana"/>
          <w:sz w:val="16"/>
          <w:szCs w:val="16"/>
        </w:rPr>
        <w:tab/>
        <w:t>Calendrier de remboursement de l’emprunt</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2</w:t>
      </w:r>
      <w:r w:rsidR="00297B9A">
        <w:rPr>
          <w:rFonts w:ascii="Verdana" w:hAnsi="Verdana"/>
          <w:sz w:val="16"/>
          <w:szCs w:val="16"/>
        </w:rPr>
        <w:t>8</w:t>
      </w:r>
    </w:p>
    <w:p w14:paraId="6FBD74ED" w14:textId="77777777" w:rsidR="00194539" w:rsidRDefault="00194539" w:rsidP="002B60A0">
      <w:pPr>
        <w:pStyle w:val="Sansinterligne"/>
        <w:ind w:left="284" w:hanging="426"/>
        <w:jc w:val="both"/>
        <w:rPr>
          <w:rFonts w:ascii="Verdana" w:hAnsi="Verdana"/>
          <w:sz w:val="16"/>
          <w:szCs w:val="16"/>
        </w:rPr>
      </w:pPr>
    </w:p>
    <w:p w14:paraId="523B908C" w14:textId="77777777" w:rsidR="00194539" w:rsidRDefault="00194539" w:rsidP="002B60A0">
      <w:pPr>
        <w:pStyle w:val="Sansinterligne"/>
        <w:ind w:left="284" w:hanging="426"/>
        <w:jc w:val="both"/>
        <w:rPr>
          <w:rFonts w:ascii="Verdana" w:hAnsi="Verdana"/>
          <w:sz w:val="16"/>
          <w:szCs w:val="16"/>
        </w:rPr>
      </w:pPr>
    </w:p>
    <w:p w14:paraId="52252CCA" w14:textId="77777777" w:rsidR="002C3014" w:rsidRDefault="002C3014" w:rsidP="002C3014">
      <w:pPr>
        <w:pStyle w:val="Sansinterligne"/>
        <w:ind w:left="-567"/>
        <w:jc w:val="both"/>
        <w:rPr>
          <w:rFonts w:ascii="Verdana" w:hAnsi="Verdana"/>
          <w:sz w:val="16"/>
          <w:szCs w:val="16"/>
        </w:rPr>
      </w:pPr>
      <w:r>
        <w:rPr>
          <w:rFonts w:ascii="Verdana" w:hAnsi="Verdana"/>
          <w:sz w:val="16"/>
          <w:szCs w:val="16"/>
        </w:rPr>
        <w:t>ANNEXES</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2</w:t>
      </w:r>
      <w:r w:rsidR="00297B9A">
        <w:rPr>
          <w:rFonts w:ascii="Verdana" w:hAnsi="Verdana"/>
          <w:sz w:val="16"/>
          <w:szCs w:val="16"/>
        </w:rPr>
        <w:t>9</w:t>
      </w:r>
    </w:p>
    <w:p w14:paraId="77342ABB" w14:textId="77777777" w:rsidR="00A85DC0" w:rsidRDefault="00201104" w:rsidP="003349C8">
      <w:pPr>
        <w:pStyle w:val="Sansinterligne"/>
        <w:ind w:left="-142" w:right="46" w:hanging="425"/>
        <w:jc w:val="both"/>
        <w:rPr>
          <w:rFonts w:ascii="Verdana" w:hAnsi="Verdana"/>
          <w:b/>
          <w:sz w:val="18"/>
          <w:szCs w:val="18"/>
        </w:rPr>
      </w:pPr>
      <w:r>
        <w:rPr>
          <w:rFonts w:ascii="Verdana" w:hAnsi="Verdana"/>
          <w:b/>
          <w:sz w:val="18"/>
          <w:szCs w:val="18"/>
        </w:rPr>
        <w:lastRenderedPageBreak/>
        <w:t>Avant-propos</w:t>
      </w:r>
    </w:p>
    <w:p w14:paraId="2758309C" w14:textId="77777777" w:rsidR="00C2395C" w:rsidRPr="00C2395C" w:rsidRDefault="00C2395C" w:rsidP="003349C8">
      <w:pPr>
        <w:spacing w:before="272" w:line="254" w:lineRule="auto"/>
        <w:ind w:left="-567" w:right="46"/>
        <w:jc w:val="both"/>
        <w:rPr>
          <w:rFonts w:ascii="Verdana" w:hAnsi="Verdana"/>
          <w:sz w:val="18"/>
          <w:szCs w:val="18"/>
        </w:rPr>
      </w:pPr>
      <w:r w:rsidRPr="00C2395C">
        <w:rPr>
          <w:rFonts w:ascii="Verdana" w:hAnsi="Verdana"/>
          <w:color w:val="212121"/>
          <w:sz w:val="18"/>
          <w:szCs w:val="18"/>
        </w:rPr>
        <w:t>Le guide du plan d'affaires a été conçu afin de faciliter la planification et la réalisation de votre projet d'entreprise. En ce sens, il vous permettra de prévoir les d</w:t>
      </w:r>
      <w:r w:rsidRPr="00C2395C">
        <w:rPr>
          <w:rFonts w:ascii="Verdana" w:hAnsi="Verdana"/>
          <w:color w:val="3F3F3F"/>
          <w:sz w:val="18"/>
          <w:szCs w:val="18"/>
        </w:rPr>
        <w:t>i</w:t>
      </w:r>
      <w:r w:rsidRPr="00C2395C">
        <w:rPr>
          <w:rFonts w:ascii="Verdana" w:hAnsi="Verdana"/>
          <w:color w:val="212121"/>
          <w:sz w:val="18"/>
          <w:szCs w:val="18"/>
        </w:rPr>
        <w:t>fférentes</w:t>
      </w:r>
      <w:r>
        <w:rPr>
          <w:rFonts w:ascii="Verdana" w:hAnsi="Verdana"/>
          <w:color w:val="212121"/>
          <w:sz w:val="18"/>
          <w:szCs w:val="18"/>
        </w:rPr>
        <w:t xml:space="preserve"> </w:t>
      </w:r>
      <w:r w:rsidRPr="00C2395C">
        <w:rPr>
          <w:rFonts w:ascii="Verdana" w:hAnsi="Verdana"/>
          <w:color w:val="212121"/>
          <w:sz w:val="18"/>
          <w:szCs w:val="18"/>
        </w:rPr>
        <w:t>étapes du lancement de votre entreprise et de mieux comprendre l'environnement dans lequel elle</w:t>
      </w:r>
      <w:r w:rsidRPr="00C2395C">
        <w:rPr>
          <w:rFonts w:ascii="Verdana" w:hAnsi="Verdana"/>
          <w:color w:val="212121"/>
          <w:spacing w:val="10"/>
          <w:sz w:val="18"/>
          <w:szCs w:val="18"/>
        </w:rPr>
        <w:t xml:space="preserve"> </w:t>
      </w:r>
      <w:r w:rsidRPr="00C2395C">
        <w:rPr>
          <w:rFonts w:ascii="Verdana" w:hAnsi="Verdana"/>
          <w:color w:val="212121"/>
          <w:sz w:val="18"/>
          <w:szCs w:val="18"/>
        </w:rPr>
        <w:t>évoluera.</w:t>
      </w:r>
    </w:p>
    <w:p w14:paraId="7D4DA111" w14:textId="77777777" w:rsidR="00C2395C" w:rsidRPr="00C2395C" w:rsidRDefault="00C2395C" w:rsidP="003349C8">
      <w:pPr>
        <w:pStyle w:val="Corpsdetexte"/>
        <w:spacing w:before="2"/>
        <w:ind w:left="-567" w:right="46"/>
        <w:rPr>
          <w:rFonts w:ascii="Verdana" w:hAnsi="Verdana"/>
          <w:sz w:val="18"/>
          <w:szCs w:val="18"/>
          <w:lang w:val="fr-CA"/>
        </w:rPr>
      </w:pPr>
    </w:p>
    <w:p w14:paraId="2629058F" w14:textId="77777777" w:rsidR="00C2395C" w:rsidRPr="00C2395C" w:rsidRDefault="00C2395C" w:rsidP="003349C8">
      <w:pPr>
        <w:pStyle w:val="Corpsdetexte"/>
        <w:spacing w:line="249" w:lineRule="auto"/>
        <w:ind w:left="-567" w:right="46"/>
        <w:jc w:val="both"/>
        <w:rPr>
          <w:rFonts w:ascii="Verdana" w:hAnsi="Verdana"/>
          <w:sz w:val="18"/>
          <w:szCs w:val="18"/>
          <w:lang w:val="fr-CA"/>
        </w:rPr>
      </w:pPr>
      <w:r w:rsidRPr="00C2395C">
        <w:rPr>
          <w:rFonts w:ascii="Verdana" w:hAnsi="Verdana"/>
          <w:color w:val="212121"/>
          <w:sz w:val="18"/>
          <w:szCs w:val="18"/>
          <w:lang w:val="fr-CA"/>
        </w:rPr>
        <w:t>Ce guide deviendra un outil précieux lorsque viendra le temps de négocier le financement de votre projet. À cet égard, vous devez réaliser votre plan d'affaires avec le plus d'exactitude et de réalisme possible. Le succès de votre entreprise pourrait en dépendre.</w:t>
      </w:r>
    </w:p>
    <w:p w14:paraId="0EC70682" w14:textId="77777777" w:rsidR="00C2395C" w:rsidRPr="00C2395C" w:rsidRDefault="00C2395C" w:rsidP="003349C8">
      <w:pPr>
        <w:pStyle w:val="Corpsdetexte"/>
        <w:spacing w:before="4"/>
        <w:ind w:left="-567" w:right="46"/>
        <w:rPr>
          <w:rFonts w:ascii="Verdana" w:hAnsi="Verdana"/>
          <w:sz w:val="18"/>
          <w:szCs w:val="18"/>
          <w:lang w:val="fr-CA"/>
        </w:rPr>
      </w:pPr>
    </w:p>
    <w:p w14:paraId="04516E9D" w14:textId="77777777" w:rsidR="00C2395C" w:rsidRPr="00C2395C" w:rsidRDefault="00C2395C" w:rsidP="003349C8">
      <w:pPr>
        <w:pStyle w:val="Corpsdetexte"/>
        <w:spacing w:line="208" w:lineRule="auto"/>
        <w:ind w:left="-567" w:right="46"/>
        <w:jc w:val="both"/>
        <w:rPr>
          <w:rFonts w:ascii="Verdana" w:hAnsi="Verdana"/>
          <w:sz w:val="18"/>
          <w:szCs w:val="18"/>
          <w:lang w:val="fr-CA"/>
        </w:rPr>
      </w:pPr>
      <w:r w:rsidRPr="00C2395C">
        <w:rPr>
          <w:rFonts w:ascii="Verdana" w:hAnsi="Verdana"/>
          <w:color w:val="212121"/>
          <w:sz w:val="18"/>
          <w:szCs w:val="18"/>
          <w:lang w:val="fr-CA"/>
        </w:rPr>
        <w:t>Par ailleurs, ce modèle s'adapte à une entreprise manufacturière, commerciale ou de services. De plus, pour vous aider à mieux comprendre, de nombreux exemples fictifs accompagnent les explications du guide.</w:t>
      </w:r>
    </w:p>
    <w:p w14:paraId="430D3827" w14:textId="77777777" w:rsidR="00C2395C" w:rsidRPr="00C2395C" w:rsidRDefault="00C2395C" w:rsidP="003349C8">
      <w:pPr>
        <w:pStyle w:val="Corpsdetexte"/>
        <w:ind w:left="-567" w:right="46"/>
        <w:rPr>
          <w:rFonts w:ascii="Verdana" w:hAnsi="Verdana"/>
          <w:sz w:val="18"/>
          <w:szCs w:val="18"/>
          <w:lang w:val="fr-CA"/>
        </w:rPr>
      </w:pPr>
    </w:p>
    <w:p w14:paraId="6D301611" w14:textId="77777777" w:rsidR="00C2395C" w:rsidRPr="00C2395C" w:rsidRDefault="00C2395C" w:rsidP="003349C8">
      <w:pPr>
        <w:pStyle w:val="Titre7"/>
        <w:spacing w:before="194"/>
        <w:ind w:left="-567" w:right="46"/>
        <w:jc w:val="both"/>
        <w:rPr>
          <w:rFonts w:ascii="Verdana" w:hAnsi="Verdana"/>
          <w:sz w:val="18"/>
          <w:szCs w:val="18"/>
          <w:lang w:val="fr-CA"/>
        </w:rPr>
      </w:pPr>
      <w:r w:rsidRPr="00C2395C">
        <w:rPr>
          <w:rFonts w:ascii="Verdana" w:hAnsi="Verdana"/>
          <w:color w:val="212121"/>
          <w:w w:val="105"/>
          <w:sz w:val="18"/>
          <w:szCs w:val="18"/>
          <w:lang w:val="fr-CA"/>
        </w:rPr>
        <w:t>Bonne rédaction!</w:t>
      </w:r>
    </w:p>
    <w:p w14:paraId="68CB8B93" w14:textId="77777777" w:rsidR="00201104" w:rsidRPr="00201104" w:rsidRDefault="00201104" w:rsidP="003349C8">
      <w:pPr>
        <w:pStyle w:val="Sansinterligne"/>
        <w:ind w:left="-142" w:right="46" w:hanging="425"/>
        <w:jc w:val="both"/>
        <w:rPr>
          <w:rFonts w:ascii="Verdana" w:hAnsi="Verdana"/>
          <w:b/>
          <w:sz w:val="18"/>
          <w:szCs w:val="18"/>
        </w:rPr>
      </w:pPr>
    </w:p>
    <w:p w14:paraId="63B67AEA" w14:textId="77777777" w:rsidR="00A85DC0" w:rsidRDefault="00A85DC0" w:rsidP="003349C8">
      <w:pPr>
        <w:pStyle w:val="Sansinterligne"/>
        <w:ind w:left="284" w:right="46" w:hanging="426"/>
        <w:jc w:val="both"/>
        <w:rPr>
          <w:rFonts w:ascii="Verdana" w:hAnsi="Verdana"/>
          <w:sz w:val="16"/>
          <w:szCs w:val="16"/>
        </w:rPr>
      </w:pPr>
    </w:p>
    <w:p w14:paraId="6A964E27" w14:textId="77777777" w:rsidR="00A85DC0" w:rsidRPr="00A85DC0" w:rsidRDefault="00A85DC0" w:rsidP="00A85DC0">
      <w:pPr>
        <w:pStyle w:val="Sansinterligne"/>
        <w:jc w:val="both"/>
        <w:rPr>
          <w:rFonts w:ascii="Verdana" w:hAnsi="Verdana"/>
          <w:b/>
          <w:sz w:val="16"/>
          <w:szCs w:val="16"/>
        </w:rPr>
      </w:pPr>
    </w:p>
    <w:p w14:paraId="234124A2" w14:textId="77777777" w:rsidR="00A85DC0" w:rsidRPr="00A85DC0" w:rsidRDefault="00A85DC0" w:rsidP="00A85DC0">
      <w:pPr>
        <w:pStyle w:val="Sansinterligne"/>
        <w:jc w:val="both"/>
        <w:rPr>
          <w:rFonts w:ascii="Verdana" w:hAnsi="Verdana"/>
          <w:b/>
          <w:sz w:val="16"/>
          <w:szCs w:val="16"/>
        </w:rPr>
      </w:pPr>
    </w:p>
    <w:p w14:paraId="15271500" w14:textId="77777777" w:rsidR="00AA4E1E" w:rsidRPr="003C34B3" w:rsidRDefault="00AA4E1E" w:rsidP="00F20A9A">
      <w:pPr>
        <w:ind w:left="-567"/>
        <w:rPr>
          <w:rFonts w:ascii="Verdana" w:hAnsi="Verdana"/>
          <w:b/>
          <w:sz w:val="16"/>
          <w:szCs w:val="16"/>
        </w:rPr>
      </w:pPr>
    </w:p>
    <w:p w14:paraId="175D52AE" w14:textId="77777777" w:rsidR="003C34B3" w:rsidRPr="003C34B3" w:rsidRDefault="003C34B3" w:rsidP="00F20A9A">
      <w:pPr>
        <w:ind w:left="-567"/>
        <w:rPr>
          <w:rFonts w:ascii="Verdana" w:hAnsi="Verdana"/>
          <w:b/>
          <w:sz w:val="16"/>
          <w:szCs w:val="16"/>
        </w:rPr>
      </w:pPr>
    </w:p>
    <w:p w14:paraId="7239A118" w14:textId="77777777" w:rsidR="00BF781B" w:rsidRDefault="00BF781B" w:rsidP="00BF781B">
      <w:pPr>
        <w:ind w:left="-567"/>
        <w:jc w:val="center"/>
        <w:rPr>
          <w:rFonts w:ascii="Verdana" w:hAnsi="Verdana"/>
          <w:b/>
          <w:sz w:val="40"/>
          <w:szCs w:val="40"/>
        </w:rPr>
      </w:pPr>
    </w:p>
    <w:p w14:paraId="27E6054A" w14:textId="77777777" w:rsidR="00C2395C" w:rsidRDefault="00C2395C" w:rsidP="00BF781B">
      <w:pPr>
        <w:ind w:left="-567"/>
        <w:jc w:val="center"/>
        <w:rPr>
          <w:rFonts w:ascii="Verdana" w:hAnsi="Verdana"/>
          <w:b/>
          <w:sz w:val="40"/>
          <w:szCs w:val="40"/>
        </w:rPr>
      </w:pPr>
    </w:p>
    <w:p w14:paraId="3E65AD31" w14:textId="77777777" w:rsidR="00C2395C" w:rsidRDefault="00C2395C" w:rsidP="00BF781B">
      <w:pPr>
        <w:ind w:left="-567"/>
        <w:jc w:val="center"/>
        <w:rPr>
          <w:rFonts w:ascii="Verdana" w:hAnsi="Verdana"/>
          <w:b/>
          <w:sz w:val="40"/>
          <w:szCs w:val="40"/>
        </w:rPr>
      </w:pPr>
    </w:p>
    <w:p w14:paraId="5DB20B50" w14:textId="77777777" w:rsidR="00C2395C" w:rsidRDefault="00C2395C" w:rsidP="00BF781B">
      <w:pPr>
        <w:ind w:left="-567"/>
        <w:jc w:val="center"/>
        <w:rPr>
          <w:rFonts w:ascii="Verdana" w:hAnsi="Verdana"/>
          <w:b/>
          <w:sz w:val="40"/>
          <w:szCs w:val="40"/>
        </w:rPr>
      </w:pPr>
    </w:p>
    <w:p w14:paraId="1268E617" w14:textId="77777777" w:rsidR="00C2395C" w:rsidRDefault="00C2395C" w:rsidP="00BF781B">
      <w:pPr>
        <w:ind w:left="-567"/>
        <w:jc w:val="center"/>
        <w:rPr>
          <w:rFonts w:ascii="Verdana" w:hAnsi="Verdana"/>
          <w:b/>
          <w:sz w:val="40"/>
          <w:szCs w:val="40"/>
        </w:rPr>
      </w:pPr>
    </w:p>
    <w:p w14:paraId="5D4FB4A7" w14:textId="77777777" w:rsidR="00C2395C" w:rsidRDefault="00C2395C" w:rsidP="00BF781B">
      <w:pPr>
        <w:ind w:left="-567"/>
        <w:jc w:val="center"/>
        <w:rPr>
          <w:rFonts w:ascii="Verdana" w:hAnsi="Verdana"/>
          <w:b/>
          <w:sz w:val="40"/>
          <w:szCs w:val="40"/>
        </w:rPr>
      </w:pPr>
    </w:p>
    <w:p w14:paraId="55D262A1" w14:textId="77777777" w:rsidR="00C2395C" w:rsidRDefault="00C2395C" w:rsidP="00BF781B">
      <w:pPr>
        <w:ind w:left="-567"/>
        <w:jc w:val="center"/>
        <w:rPr>
          <w:rFonts w:ascii="Verdana" w:hAnsi="Verdana"/>
          <w:b/>
          <w:sz w:val="40"/>
          <w:szCs w:val="40"/>
        </w:rPr>
      </w:pPr>
    </w:p>
    <w:p w14:paraId="031E8CEA" w14:textId="77777777" w:rsidR="00C2395C" w:rsidRDefault="00C2395C" w:rsidP="00BF781B">
      <w:pPr>
        <w:ind w:left="-567"/>
        <w:jc w:val="center"/>
        <w:rPr>
          <w:rFonts w:ascii="Verdana" w:hAnsi="Verdana"/>
          <w:b/>
          <w:sz w:val="40"/>
          <w:szCs w:val="40"/>
        </w:rPr>
      </w:pPr>
    </w:p>
    <w:p w14:paraId="461098FE" w14:textId="77777777" w:rsidR="00194539" w:rsidRDefault="00194539" w:rsidP="003349C8">
      <w:pPr>
        <w:pStyle w:val="Sansinterligne"/>
        <w:ind w:left="-567" w:right="46"/>
        <w:rPr>
          <w:rFonts w:ascii="Verdana" w:hAnsi="Verdana"/>
          <w:b/>
          <w:sz w:val="18"/>
          <w:szCs w:val="18"/>
        </w:rPr>
      </w:pPr>
    </w:p>
    <w:p w14:paraId="05CA13A8" w14:textId="77777777" w:rsidR="00C2395C" w:rsidRDefault="00C2395C" w:rsidP="003349C8">
      <w:pPr>
        <w:pStyle w:val="Sansinterligne"/>
        <w:ind w:left="-567" w:right="46"/>
        <w:rPr>
          <w:rFonts w:ascii="Verdana" w:hAnsi="Verdana"/>
          <w:b/>
          <w:sz w:val="18"/>
          <w:szCs w:val="18"/>
        </w:rPr>
      </w:pPr>
      <w:r w:rsidRPr="00C2395C">
        <w:rPr>
          <w:rFonts w:ascii="Verdana" w:hAnsi="Verdana"/>
          <w:b/>
          <w:sz w:val="18"/>
          <w:szCs w:val="18"/>
        </w:rPr>
        <w:lastRenderedPageBreak/>
        <w:t>Introduction</w:t>
      </w:r>
    </w:p>
    <w:p w14:paraId="3460D42C" w14:textId="77777777" w:rsidR="00C2395C" w:rsidRDefault="00C2395C" w:rsidP="003349C8">
      <w:pPr>
        <w:pStyle w:val="Sansinterligne"/>
        <w:ind w:left="-567" w:right="46"/>
        <w:rPr>
          <w:rFonts w:ascii="Verdana" w:hAnsi="Verdana"/>
          <w:b/>
          <w:sz w:val="18"/>
          <w:szCs w:val="18"/>
        </w:rPr>
      </w:pPr>
    </w:p>
    <w:p w14:paraId="01B8620C" w14:textId="77777777" w:rsidR="00C2395C" w:rsidRDefault="00C13378" w:rsidP="003349C8">
      <w:pPr>
        <w:pStyle w:val="Sansinterligne"/>
        <w:ind w:left="-567" w:right="46"/>
        <w:rPr>
          <w:rFonts w:ascii="Verdana" w:hAnsi="Verdana"/>
          <w:i/>
          <w:sz w:val="18"/>
          <w:szCs w:val="18"/>
        </w:rPr>
      </w:pPr>
      <w:r w:rsidRPr="00C13378">
        <w:rPr>
          <w:rFonts w:ascii="Verdana" w:hAnsi="Verdana"/>
          <w:i/>
          <w:sz w:val="18"/>
          <w:szCs w:val="18"/>
        </w:rPr>
        <w:t>Qu’est-ce qu’un plan d’affaires?</w:t>
      </w:r>
    </w:p>
    <w:p w14:paraId="19961378" w14:textId="77777777" w:rsidR="00C13378" w:rsidRDefault="00C13378" w:rsidP="003349C8">
      <w:pPr>
        <w:pStyle w:val="Sansinterligne"/>
        <w:ind w:left="-567" w:right="46"/>
        <w:rPr>
          <w:rFonts w:ascii="Verdana" w:hAnsi="Verdana"/>
          <w:i/>
          <w:sz w:val="18"/>
          <w:szCs w:val="18"/>
        </w:rPr>
      </w:pPr>
    </w:p>
    <w:p w14:paraId="2D75A369" w14:textId="77777777" w:rsidR="00C851F8" w:rsidRPr="00C851F8" w:rsidRDefault="00C851F8" w:rsidP="003349C8">
      <w:pPr>
        <w:pStyle w:val="Sansinterligne"/>
        <w:ind w:left="-567" w:right="46"/>
        <w:jc w:val="both"/>
        <w:rPr>
          <w:rFonts w:ascii="Verdana" w:hAnsi="Verdana"/>
          <w:sz w:val="18"/>
          <w:szCs w:val="18"/>
        </w:rPr>
      </w:pPr>
      <w:r w:rsidRPr="00C851F8">
        <w:rPr>
          <w:rFonts w:ascii="Verdana" w:hAnsi="Verdana"/>
          <w:w w:val="105"/>
          <w:sz w:val="18"/>
          <w:szCs w:val="18"/>
        </w:rPr>
        <w:t>Le plan d'affaires est une étude de faisabilité détaillée. Son élaboration constitue la première étape du lancement de votre entreprise. La préparation et la rédaction du plan doivent être bien planifiées et sont aussi importantes que le document</w:t>
      </w:r>
      <w:r w:rsidRPr="00C851F8">
        <w:rPr>
          <w:rFonts w:ascii="Verdana" w:hAnsi="Verdana"/>
          <w:spacing w:val="27"/>
          <w:w w:val="105"/>
          <w:sz w:val="18"/>
          <w:szCs w:val="18"/>
        </w:rPr>
        <w:t xml:space="preserve"> </w:t>
      </w:r>
      <w:r w:rsidRPr="00C851F8">
        <w:rPr>
          <w:rFonts w:ascii="Verdana" w:hAnsi="Verdana"/>
          <w:w w:val="105"/>
          <w:sz w:val="18"/>
          <w:szCs w:val="18"/>
        </w:rPr>
        <w:t>final.</w:t>
      </w:r>
    </w:p>
    <w:p w14:paraId="150AC232" w14:textId="77777777" w:rsidR="00C851F8" w:rsidRPr="00C851F8" w:rsidRDefault="00C851F8" w:rsidP="003349C8">
      <w:pPr>
        <w:pStyle w:val="Sansinterligne"/>
        <w:ind w:left="-567" w:right="46"/>
        <w:jc w:val="both"/>
        <w:rPr>
          <w:rFonts w:ascii="Verdana" w:hAnsi="Verdana"/>
          <w:sz w:val="18"/>
          <w:szCs w:val="18"/>
        </w:rPr>
      </w:pPr>
    </w:p>
    <w:p w14:paraId="58C8C3D7" w14:textId="77777777" w:rsidR="00C851F8" w:rsidRPr="00C851F8" w:rsidRDefault="00C851F8" w:rsidP="003349C8">
      <w:pPr>
        <w:pStyle w:val="Sansinterligne"/>
        <w:ind w:left="-567" w:right="46"/>
        <w:jc w:val="both"/>
        <w:rPr>
          <w:rFonts w:ascii="Verdana" w:hAnsi="Verdana"/>
          <w:sz w:val="18"/>
          <w:szCs w:val="18"/>
        </w:rPr>
      </w:pPr>
      <w:r w:rsidRPr="00C851F8">
        <w:rPr>
          <w:rFonts w:ascii="Verdana" w:hAnsi="Verdana"/>
          <w:w w:val="105"/>
          <w:sz w:val="18"/>
          <w:szCs w:val="18"/>
        </w:rPr>
        <w:t>Le plan d'affaires est le résultat d'une démarche de recherche, de validation et d'analyse de l’information recueillie, visant la prise de décision en ce qui concerne les différents aspects de votre future entreprise.</w:t>
      </w:r>
    </w:p>
    <w:p w14:paraId="290DFA7B" w14:textId="77777777" w:rsidR="00C851F8" w:rsidRPr="00C851F8" w:rsidRDefault="00C851F8" w:rsidP="003349C8">
      <w:pPr>
        <w:pStyle w:val="Sansinterligne"/>
        <w:ind w:left="-567" w:right="46"/>
        <w:jc w:val="both"/>
        <w:rPr>
          <w:rFonts w:ascii="Verdana" w:hAnsi="Verdana"/>
          <w:sz w:val="18"/>
          <w:szCs w:val="18"/>
        </w:rPr>
      </w:pPr>
    </w:p>
    <w:p w14:paraId="184EFF54" w14:textId="77777777" w:rsidR="00C851F8" w:rsidRDefault="00C851F8" w:rsidP="003349C8">
      <w:pPr>
        <w:pStyle w:val="Sansinterligne"/>
        <w:ind w:left="-567" w:right="46"/>
        <w:jc w:val="both"/>
        <w:rPr>
          <w:rFonts w:ascii="Verdana" w:hAnsi="Verdana"/>
          <w:w w:val="105"/>
          <w:sz w:val="18"/>
          <w:szCs w:val="18"/>
        </w:rPr>
      </w:pPr>
      <w:r w:rsidRPr="00C851F8">
        <w:rPr>
          <w:rFonts w:ascii="Verdana" w:hAnsi="Verdana"/>
          <w:w w:val="105"/>
          <w:sz w:val="18"/>
          <w:szCs w:val="18"/>
        </w:rPr>
        <w:t>Le plan d'affaires est un document dynamique. Puisque chaque entreprise est unique, le plan d'affaires devrait souligner cette spécificité.</w:t>
      </w:r>
    </w:p>
    <w:p w14:paraId="29A5E74C" w14:textId="77777777" w:rsidR="00C851F8" w:rsidRDefault="00C851F8" w:rsidP="003349C8">
      <w:pPr>
        <w:pStyle w:val="Sansinterligne"/>
        <w:ind w:left="-567" w:right="46"/>
        <w:jc w:val="both"/>
        <w:rPr>
          <w:rFonts w:ascii="Verdana" w:hAnsi="Verdana"/>
          <w:w w:val="105"/>
          <w:sz w:val="18"/>
          <w:szCs w:val="18"/>
        </w:rPr>
      </w:pPr>
    </w:p>
    <w:p w14:paraId="5CA727C6" w14:textId="77777777" w:rsidR="00C851F8" w:rsidRDefault="00C851F8" w:rsidP="003349C8">
      <w:pPr>
        <w:pStyle w:val="Sansinterligne"/>
        <w:ind w:left="-567" w:right="46"/>
        <w:jc w:val="both"/>
        <w:rPr>
          <w:rFonts w:ascii="Verdana" w:hAnsi="Verdana"/>
          <w:w w:val="105"/>
          <w:sz w:val="18"/>
          <w:szCs w:val="18"/>
        </w:rPr>
      </w:pPr>
    </w:p>
    <w:p w14:paraId="13ADB69E" w14:textId="77777777" w:rsidR="00C851F8" w:rsidRDefault="00C851F8" w:rsidP="003349C8">
      <w:pPr>
        <w:pStyle w:val="Sansinterligne"/>
        <w:ind w:left="-567" w:right="46"/>
        <w:rPr>
          <w:rFonts w:ascii="Verdana" w:hAnsi="Verdana"/>
          <w:i/>
          <w:sz w:val="18"/>
          <w:szCs w:val="18"/>
        </w:rPr>
      </w:pPr>
      <w:r>
        <w:rPr>
          <w:rFonts w:ascii="Verdana" w:hAnsi="Verdana"/>
          <w:i/>
          <w:sz w:val="18"/>
          <w:szCs w:val="18"/>
        </w:rPr>
        <w:t>Pourquoi est-il nécessaire de rédiger un plan d’affaires?</w:t>
      </w:r>
    </w:p>
    <w:p w14:paraId="0A437D28" w14:textId="77777777" w:rsidR="00C851F8" w:rsidRPr="00C851F8" w:rsidRDefault="00C851F8" w:rsidP="003349C8">
      <w:pPr>
        <w:pStyle w:val="Sansinterligne"/>
        <w:ind w:left="-567" w:right="46"/>
        <w:jc w:val="both"/>
        <w:rPr>
          <w:rFonts w:ascii="Verdana" w:hAnsi="Verdana"/>
          <w:w w:val="105"/>
          <w:sz w:val="18"/>
          <w:szCs w:val="18"/>
        </w:rPr>
      </w:pPr>
    </w:p>
    <w:p w14:paraId="5A250C05" w14:textId="77777777" w:rsidR="00C851F8" w:rsidRDefault="00C851F8" w:rsidP="00E001CE">
      <w:pPr>
        <w:pStyle w:val="Sansinterligne"/>
        <w:numPr>
          <w:ilvl w:val="0"/>
          <w:numId w:val="2"/>
        </w:numPr>
        <w:ind w:left="-142" w:right="46" w:hanging="425"/>
        <w:jc w:val="both"/>
        <w:rPr>
          <w:rFonts w:ascii="Verdana" w:hAnsi="Verdana"/>
          <w:b/>
          <w:w w:val="105"/>
          <w:sz w:val="18"/>
          <w:szCs w:val="18"/>
        </w:rPr>
      </w:pPr>
      <w:r>
        <w:rPr>
          <w:rFonts w:ascii="Verdana" w:hAnsi="Verdana"/>
          <w:b/>
          <w:w w:val="105"/>
          <w:sz w:val="18"/>
          <w:szCs w:val="18"/>
        </w:rPr>
        <w:t>Il est un outil de gestion</w:t>
      </w:r>
    </w:p>
    <w:p w14:paraId="5A4B0743" w14:textId="77777777" w:rsidR="00623DDD" w:rsidRDefault="00623DDD" w:rsidP="003349C8">
      <w:pPr>
        <w:pStyle w:val="Sansinterligne"/>
        <w:ind w:left="-142" w:right="46"/>
        <w:jc w:val="both"/>
        <w:rPr>
          <w:rFonts w:ascii="Verdana" w:hAnsi="Verdana"/>
          <w:b/>
          <w:w w:val="105"/>
          <w:sz w:val="18"/>
          <w:szCs w:val="18"/>
        </w:rPr>
      </w:pPr>
    </w:p>
    <w:p w14:paraId="0B628151" w14:textId="77777777" w:rsidR="00C851F8" w:rsidRPr="00623DDD" w:rsidRDefault="008A5B02" w:rsidP="00E001CE">
      <w:pPr>
        <w:pStyle w:val="Sansinterligne"/>
        <w:numPr>
          <w:ilvl w:val="0"/>
          <w:numId w:val="3"/>
        </w:numPr>
        <w:ind w:left="142" w:right="46" w:hanging="284"/>
        <w:jc w:val="both"/>
        <w:rPr>
          <w:rFonts w:ascii="Verdana" w:hAnsi="Verdana"/>
          <w:b/>
          <w:w w:val="105"/>
          <w:sz w:val="18"/>
          <w:szCs w:val="18"/>
        </w:rPr>
      </w:pPr>
      <w:r>
        <w:rPr>
          <w:rFonts w:ascii="Verdana" w:hAnsi="Verdana"/>
          <w:w w:val="105"/>
          <w:sz w:val="18"/>
          <w:szCs w:val="18"/>
        </w:rPr>
        <w:t>L</w:t>
      </w:r>
      <w:r w:rsidR="00623DDD">
        <w:rPr>
          <w:rFonts w:ascii="Verdana" w:hAnsi="Verdana"/>
          <w:w w:val="105"/>
          <w:sz w:val="18"/>
          <w:szCs w:val="18"/>
        </w:rPr>
        <w:t xml:space="preserve">e plan d’affaires </w:t>
      </w:r>
      <w:r>
        <w:rPr>
          <w:rFonts w:ascii="Verdana" w:hAnsi="Verdana"/>
          <w:w w:val="105"/>
          <w:sz w:val="18"/>
          <w:szCs w:val="18"/>
        </w:rPr>
        <w:t xml:space="preserve">doit être </w:t>
      </w:r>
      <w:r w:rsidR="00623DDD">
        <w:rPr>
          <w:rFonts w:ascii="Verdana" w:hAnsi="Verdana"/>
          <w:w w:val="105"/>
          <w:sz w:val="18"/>
          <w:szCs w:val="18"/>
        </w:rPr>
        <w:t>un guide qui vous servira de cahier de bord et vous aider à évaluer votre progrès.</w:t>
      </w:r>
    </w:p>
    <w:p w14:paraId="5D07AA16" w14:textId="77777777" w:rsidR="00623DDD" w:rsidRDefault="00623DDD" w:rsidP="003349C8">
      <w:pPr>
        <w:pStyle w:val="Sansinterligne"/>
        <w:ind w:right="46"/>
        <w:jc w:val="both"/>
        <w:rPr>
          <w:rFonts w:ascii="Verdana" w:hAnsi="Verdana"/>
          <w:w w:val="105"/>
          <w:sz w:val="18"/>
          <w:szCs w:val="18"/>
        </w:rPr>
      </w:pPr>
    </w:p>
    <w:p w14:paraId="0A14E789" w14:textId="77777777" w:rsidR="00623DDD" w:rsidRDefault="00623DDD" w:rsidP="00E001CE">
      <w:pPr>
        <w:pStyle w:val="Sansinterligne"/>
        <w:numPr>
          <w:ilvl w:val="0"/>
          <w:numId w:val="2"/>
        </w:numPr>
        <w:ind w:left="-142" w:right="46" w:hanging="425"/>
        <w:jc w:val="both"/>
        <w:rPr>
          <w:rFonts w:ascii="Verdana" w:hAnsi="Verdana"/>
          <w:b/>
          <w:w w:val="105"/>
          <w:sz w:val="18"/>
          <w:szCs w:val="18"/>
        </w:rPr>
      </w:pPr>
      <w:r>
        <w:rPr>
          <w:rFonts w:ascii="Verdana" w:hAnsi="Verdana"/>
          <w:b/>
          <w:w w:val="105"/>
          <w:sz w:val="18"/>
          <w:szCs w:val="18"/>
        </w:rPr>
        <w:t>Il est votre cahier de bord</w:t>
      </w:r>
    </w:p>
    <w:p w14:paraId="5F032891" w14:textId="77777777" w:rsidR="00623DDD" w:rsidRDefault="00623DDD" w:rsidP="003349C8">
      <w:pPr>
        <w:pStyle w:val="Sansinterligne"/>
        <w:ind w:right="46"/>
        <w:jc w:val="both"/>
        <w:rPr>
          <w:rFonts w:ascii="Verdana" w:hAnsi="Verdana"/>
          <w:b/>
          <w:w w:val="105"/>
          <w:sz w:val="18"/>
          <w:szCs w:val="18"/>
        </w:rPr>
      </w:pPr>
    </w:p>
    <w:p w14:paraId="17382C8D" w14:textId="77777777" w:rsidR="00623DDD" w:rsidRPr="00DE4EE6" w:rsidRDefault="00623DDD" w:rsidP="00E001CE">
      <w:pPr>
        <w:pStyle w:val="Sansinterligne"/>
        <w:numPr>
          <w:ilvl w:val="0"/>
          <w:numId w:val="3"/>
        </w:numPr>
        <w:ind w:left="142" w:right="46" w:hanging="284"/>
        <w:jc w:val="both"/>
        <w:rPr>
          <w:rFonts w:ascii="Verdana" w:hAnsi="Verdana"/>
          <w:b/>
          <w:w w:val="105"/>
          <w:sz w:val="18"/>
          <w:szCs w:val="18"/>
        </w:rPr>
      </w:pPr>
      <w:r>
        <w:rPr>
          <w:rFonts w:ascii="Verdana" w:hAnsi="Verdana"/>
          <w:w w:val="105"/>
          <w:sz w:val="18"/>
          <w:szCs w:val="18"/>
        </w:rPr>
        <w:t>Il doit vous indiquer de quelle façon vous allez lancer et diriger votre entreprise</w:t>
      </w:r>
      <w:r w:rsidR="00DE4EE6">
        <w:rPr>
          <w:rFonts w:ascii="Verdana" w:hAnsi="Verdana"/>
          <w:w w:val="105"/>
          <w:sz w:val="18"/>
          <w:szCs w:val="18"/>
        </w:rPr>
        <w:t>;</w:t>
      </w:r>
    </w:p>
    <w:p w14:paraId="6111E9F3" w14:textId="77777777" w:rsidR="00DE4EE6" w:rsidRPr="00DE4EE6" w:rsidRDefault="00DE4EE6" w:rsidP="00E001CE">
      <w:pPr>
        <w:pStyle w:val="Sansinterligne"/>
        <w:numPr>
          <w:ilvl w:val="0"/>
          <w:numId w:val="3"/>
        </w:numPr>
        <w:ind w:left="142" w:right="46" w:hanging="284"/>
        <w:jc w:val="both"/>
        <w:rPr>
          <w:rFonts w:ascii="Verdana" w:hAnsi="Verdana"/>
          <w:b/>
          <w:w w:val="105"/>
          <w:sz w:val="18"/>
          <w:szCs w:val="18"/>
        </w:rPr>
      </w:pPr>
      <w:r>
        <w:rPr>
          <w:rFonts w:ascii="Verdana" w:hAnsi="Verdana"/>
          <w:w w:val="105"/>
          <w:sz w:val="18"/>
          <w:szCs w:val="18"/>
        </w:rPr>
        <w:t>Il doit vous motiver à démarrer votre projet.</w:t>
      </w:r>
    </w:p>
    <w:p w14:paraId="0748E91F" w14:textId="77777777" w:rsidR="00DE4EE6" w:rsidRDefault="00DE4EE6" w:rsidP="003349C8">
      <w:pPr>
        <w:pStyle w:val="Sansinterligne"/>
        <w:ind w:right="46"/>
        <w:jc w:val="both"/>
        <w:rPr>
          <w:rFonts w:ascii="Verdana" w:hAnsi="Verdana"/>
          <w:w w:val="105"/>
          <w:sz w:val="18"/>
          <w:szCs w:val="18"/>
        </w:rPr>
      </w:pPr>
    </w:p>
    <w:p w14:paraId="1323F593" w14:textId="77777777" w:rsidR="00DE4EE6" w:rsidRDefault="00DE4EE6" w:rsidP="00E001CE">
      <w:pPr>
        <w:pStyle w:val="Sansinterligne"/>
        <w:numPr>
          <w:ilvl w:val="0"/>
          <w:numId w:val="2"/>
        </w:numPr>
        <w:ind w:left="-142" w:right="46" w:hanging="425"/>
        <w:jc w:val="both"/>
        <w:rPr>
          <w:rFonts w:ascii="Verdana" w:hAnsi="Verdana"/>
          <w:b/>
          <w:w w:val="105"/>
          <w:sz w:val="18"/>
          <w:szCs w:val="18"/>
        </w:rPr>
      </w:pPr>
      <w:r>
        <w:rPr>
          <w:rFonts w:ascii="Verdana" w:hAnsi="Verdana"/>
          <w:b/>
          <w:w w:val="105"/>
          <w:sz w:val="18"/>
          <w:szCs w:val="18"/>
        </w:rPr>
        <w:t>Il doit vous permettre d’évaluer la rentabilité du projet</w:t>
      </w:r>
    </w:p>
    <w:p w14:paraId="6590BB6D" w14:textId="77777777" w:rsidR="00DE4EE6" w:rsidRDefault="00DE4EE6" w:rsidP="003349C8">
      <w:pPr>
        <w:pStyle w:val="Sansinterligne"/>
        <w:ind w:right="46"/>
        <w:jc w:val="both"/>
        <w:rPr>
          <w:rFonts w:ascii="Verdana" w:hAnsi="Verdana"/>
          <w:b/>
          <w:w w:val="105"/>
          <w:sz w:val="18"/>
          <w:szCs w:val="18"/>
        </w:rPr>
      </w:pPr>
    </w:p>
    <w:p w14:paraId="7C73392F" w14:textId="77777777" w:rsidR="00DE4EE6" w:rsidRDefault="00DE4EE6" w:rsidP="00E001CE">
      <w:pPr>
        <w:pStyle w:val="Sansinterligne"/>
        <w:numPr>
          <w:ilvl w:val="0"/>
          <w:numId w:val="4"/>
        </w:numPr>
        <w:ind w:left="142" w:right="46" w:hanging="284"/>
        <w:jc w:val="both"/>
        <w:rPr>
          <w:rFonts w:ascii="Verdana" w:hAnsi="Verdana"/>
          <w:w w:val="105"/>
          <w:sz w:val="18"/>
          <w:szCs w:val="18"/>
        </w:rPr>
      </w:pPr>
      <w:r>
        <w:rPr>
          <w:rFonts w:ascii="Verdana" w:hAnsi="Verdana"/>
          <w:w w:val="105"/>
          <w:sz w:val="18"/>
          <w:szCs w:val="18"/>
        </w:rPr>
        <w:t>Votre entreprise sera-t-elle rentable?</w:t>
      </w:r>
    </w:p>
    <w:p w14:paraId="6B65B230" w14:textId="77777777" w:rsidR="00DE4EE6" w:rsidRDefault="00DE4EE6" w:rsidP="00E001CE">
      <w:pPr>
        <w:pStyle w:val="Sansinterligne"/>
        <w:numPr>
          <w:ilvl w:val="0"/>
          <w:numId w:val="4"/>
        </w:numPr>
        <w:ind w:left="142" w:right="46" w:hanging="284"/>
        <w:jc w:val="both"/>
        <w:rPr>
          <w:rFonts w:ascii="Verdana" w:hAnsi="Verdana"/>
          <w:w w:val="105"/>
          <w:sz w:val="18"/>
          <w:szCs w:val="18"/>
        </w:rPr>
      </w:pPr>
      <w:r>
        <w:rPr>
          <w:rFonts w:ascii="Verdana" w:hAnsi="Verdana"/>
          <w:w w:val="105"/>
          <w:sz w:val="18"/>
          <w:szCs w:val="18"/>
        </w:rPr>
        <w:t>Votre entreprise sera-t-elle profitable?</w:t>
      </w:r>
    </w:p>
    <w:p w14:paraId="3771CDDB" w14:textId="77777777" w:rsidR="00DE4EE6" w:rsidRDefault="00DE4EE6" w:rsidP="00E001CE">
      <w:pPr>
        <w:pStyle w:val="Sansinterligne"/>
        <w:numPr>
          <w:ilvl w:val="0"/>
          <w:numId w:val="4"/>
        </w:numPr>
        <w:ind w:left="142" w:right="46" w:hanging="284"/>
        <w:jc w:val="both"/>
        <w:rPr>
          <w:rFonts w:ascii="Verdana" w:hAnsi="Verdana"/>
          <w:w w:val="105"/>
          <w:sz w:val="18"/>
          <w:szCs w:val="18"/>
        </w:rPr>
      </w:pPr>
      <w:r>
        <w:rPr>
          <w:rFonts w:ascii="Verdana" w:hAnsi="Verdana"/>
          <w:w w:val="105"/>
          <w:sz w:val="18"/>
          <w:szCs w:val="18"/>
        </w:rPr>
        <w:t>Aurez-vous besoin de financement?</w:t>
      </w:r>
    </w:p>
    <w:p w14:paraId="23F30C1F" w14:textId="77777777" w:rsidR="00DE4EE6" w:rsidRDefault="00DE4EE6" w:rsidP="00E001CE">
      <w:pPr>
        <w:pStyle w:val="Sansinterligne"/>
        <w:numPr>
          <w:ilvl w:val="0"/>
          <w:numId w:val="4"/>
        </w:numPr>
        <w:ind w:left="142" w:right="46" w:hanging="284"/>
        <w:jc w:val="both"/>
        <w:rPr>
          <w:rFonts w:ascii="Verdana" w:hAnsi="Verdana"/>
          <w:w w:val="105"/>
          <w:sz w:val="18"/>
          <w:szCs w:val="18"/>
        </w:rPr>
      </w:pPr>
      <w:r>
        <w:rPr>
          <w:rFonts w:ascii="Verdana" w:hAnsi="Verdana"/>
          <w:w w:val="105"/>
          <w:sz w:val="18"/>
          <w:szCs w:val="18"/>
        </w:rPr>
        <w:t>Quels seront les obstacles à la réussite?</w:t>
      </w:r>
    </w:p>
    <w:p w14:paraId="3E24D8A1" w14:textId="77777777" w:rsidR="00DE4EE6" w:rsidRDefault="00DE4EE6" w:rsidP="00E001CE">
      <w:pPr>
        <w:pStyle w:val="Sansinterligne"/>
        <w:numPr>
          <w:ilvl w:val="0"/>
          <w:numId w:val="4"/>
        </w:numPr>
        <w:ind w:left="142" w:right="46" w:hanging="284"/>
        <w:jc w:val="both"/>
        <w:rPr>
          <w:rFonts w:ascii="Verdana" w:hAnsi="Verdana"/>
          <w:w w:val="105"/>
          <w:sz w:val="18"/>
          <w:szCs w:val="18"/>
        </w:rPr>
      </w:pPr>
      <w:r>
        <w:rPr>
          <w:rFonts w:ascii="Verdana" w:hAnsi="Verdana"/>
          <w:w w:val="105"/>
          <w:sz w:val="18"/>
          <w:szCs w:val="18"/>
        </w:rPr>
        <w:t>Est-ce que le projet vous permet de créer votre emploi de manière durable?</w:t>
      </w:r>
    </w:p>
    <w:p w14:paraId="26976A63" w14:textId="77777777" w:rsidR="00DE4EE6" w:rsidRDefault="00DE4EE6" w:rsidP="003349C8">
      <w:pPr>
        <w:pStyle w:val="Sansinterligne"/>
        <w:ind w:right="46"/>
        <w:jc w:val="both"/>
        <w:rPr>
          <w:rFonts w:ascii="Verdana" w:hAnsi="Verdana"/>
          <w:w w:val="105"/>
          <w:sz w:val="18"/>
          <w:szCs w:val="18"/>
        </w:rPr>
      </w:pPr>
    </w:p>
    <w:p w14:paraId="19D91FE6" w14:textId="77777777" w:rsidR="00DE4EE6" w:rsidRDefault="00DE4EE6" w:rsidP="00E001CE">
      <w:pPr>
        <w:pStyle w:val="Sansinterligne"/>
        <w:numPr>
          <w:ilvl w:val="0"/>
          <w:numId w:val="2"/>
        </w:numPr>
        <w:ind w:left="-142" w:right="46" w:hanging="425"/>
        <w:jc w:val="both"/>
        <w:rPr>
          <w:rFonts w:ascii="Verdana" w:hAnsi="Verdana"/>
          <w:b/>
          <w:w w:val="105"/>
          <w:sz w:val="18"/>
          <w:szCs w:val="18"/>
        </w:rPr>
      </w:pPr>
      <w:r>
        <w:rPr>
          <w:rFonts w:ascii="Verdana" w:hAnsi="Verdana"/>
          <w:b/>
          <w:w w:val="105"/>
          <w:sz w:val="18"/>
          <w:szCs w:val="18"/>
        </w:rPr>
        <w:t>Il doit vous aider à prendre les meilleures décisions</w:t>
      </w:r>
    </w:p>
    <w:p w14:paraId="39A97C6B" w14:textId="77777777" w:rsidR="00DE4EE6" w:rsidRDefault="00DE4EE6" w:rsidP="003349C8">
      <w:pPr>
        <w:pStyle w:val="Sansinterligne"/>
        <w:ind w:right="46"/>
        <w:jc w:val="both"/>
        <w:rPr>
          <w:rFonts w:ascii="Verdana" w:hAnsi="Verdana"/>
          <w:b/>
          <w:w w:val="105"/>
          <w:sz w:val="18"/>
          <w:szCs w:val="18"/>
        </w:rPr>
      </w:pPr>
    </w:p>
    <w:p w14:paraId="3616E1C0" w14:textId="77777777" w:rsidR="00DE4EE6" w:rsidRPr="00DE4EE6" w:rsidRDefault="00DE4EE6" w:rsidP="00E001CE">
      <w:pPr>
        <w:pStyle w:val="Sansinterligne"/>
        <w:numPr>
          <w:ilvl w:val="0"/>
          <w:numId w:val="5"/>
        </w:numPr>
        <w:ind w:left="142" w:right="46" w:hanging="284"/>
        <w:jc w:val="both"/>
        <w:rPr>
          <w:rFonts w:ascii="Verdana" w:hAnsi="Verdana"/>
          <w:b/>
          <w:w w:val="105"/>
          <w:sz w:val="18"/>
          <w:szCs w:val="18"/>
        </w:rPr>
      </w:pPr>
      <w:r>
        <w:rPr>
          <w:rFonts w:ascii="Verdana" w:hAnsi="Verdana"/>
          <w:w w:val="105"/>
          <w:sz w:val="18"/>
          <w:szCs w:val="18"/>
        </w:rPr>
        <w:t>Le plan</w:t>
      </w:r>
      <w:r w:rsidR="008A5B02">
        <w:rPr>
          <w:rFonts w:ascii="Verdana" w:hAnsi="Verdana"/>
          <w:w w:val="105"/>
          <w:sz w:val="18"/>
          <w:szCs w:val="18"/>
        </w:rPr>
        <w:t xml:space="preserve"> doit </w:t>
      </w:r>
      <w:r>
        <w:rPr>
          <w:rFonts w:ascii="Verdana" w:hAnsi="Verdana"/>
          <w:w w:val="105"/>
          <w:sz w:val="18"/>
          <w:szCs w:val="18"/>
        </w:rPr>
        <w:t>vous aider à prévoir les solutions en cas de problèmes;</w:t>
      </w:r>
    </w:p>
    <w:p w14:paraId="26DF442A" w14:textId="77777777" w:rsidR="00DE4EE6" w:rsidRPr="000928DD" w:rsidRDefault="00DE4EE6" w:rsidP="00E001CE">
      <w:pPr>
        <w:pStyle w:val="Sansinterligne"/>
        <w:numPr>
          <w:ilvl w:val="0"/>
          <w:numId w:val="5"/>
        </w:numPr>
        <w:ind w:left="142" w:right="46" w:hanging="284"/>
        <w:jc w:val="both"/>
        <w:rPr>
          <w:rFonts w:ascii="Verdana" w:hAnsi="Verdana"/>
          <w:b/>
          <w:w w:val="105"/>
          <w:sz w:val="18"/>
          <w:szCs w:val="18"/>
        </w:rPr>
      </w:pPr>
      <w:r>
        <w:rPr>
          <w:rFonts w:ascii="Verdana" w:hAnsi="Verdana"/>
          <w:w w:val="105"/>
          <w:sz w:val="18"/>
          <w:szCs w:val="18"/>
        </w:rPr>
        <w:t>La cueillette d’information augmentera votre connaissance du secteur de l’industrie</w:t>
      </w:r>
      <w:r w:rsidR="000928DD">
        <w:rPr>
          <w:rFonts w:ascii="Verdana" w:hAnsi="Verdana"/>
          <w:w w:val="105"/>
          <w:sz w:val="18"/>
          <w:szCs w:val="18"/>
        </w:rPr>
        <w:t>, ce qui vous aidera à prendre des décisions réfléchies;</w:t>
      </w:r>
    </w:p>
    <w:p w14:paraId="5E46C8B0" w14:textId="77777777" w:rsidR="000928DD" w:rsidRPr="000928DD" w:rsidRDefault="000928DD" w:rsidP="00E001CE">
      <w:pPr>
        <w:pStyle w:val="Sansinterligne"/>
        <w:numPr>
          <w:ilvl w:val="0"/>
          <w:numId w:val="5"/>
        </w:numPr>
        <w:ind w:left="142" w:right="46" w:hanging="284"/>
        <w:jc w:val="both"/>
        <w:rPr>
          <w:rFonts w:ascii="Verdana" w:hAnsi="Verdana"/>
          <w:b/>
          <w:w w:val="105"/>
          <w:sz w:val="18"/>
          <w:szCs w:val="18"/>
        </w:rPr>
      </w:pPr>
      <w:r>
        <w:rPr>
          <w:rFonts w:ascii="Verdana" w:hAnsi="Verdana"/>
          <w:w w:val="105"/>
          <w:sz w:val="18"/>
          <w:szCs w:val="18"/>
        </w:rPr>
        <w:t>Le plan vous aidera à organiser votre recherche.</w:t>
      </w:r>
    </w:p>
    <w:p w14:paraId="5C8DE213" w14:textId="77777777" w:rsidR="000928DD" w:rsidRDefault="000928DD" w:rsidP="003349C8">
      <w:pPr>
        <w:pStyle w:val="Sansinterligne"/>
        <w:ind w:right="46"/>
        <w:jc w:val="both"/>
        <w:rPr>
          <w:rFonts w:ascii="Verdana" w:hAnsi="Verdana"/>
          <w:w w:val="105"/>
          <w:sz w:val="18"/>
          <w:szCs w:val="18"/>
        </w:rPr>
      </w:pPr>
    </w:p>
    <w:p w14:paraId="4A26E072" w14:textId="77777777" w:rsidR="000928DD" w:rsidRDefault="000928DD" w:rsidP="00E001CE">
      <w:pPr>
        <w:pStyle w:val="Sansinterligne"/>
        <w:numPr>
          <w:ilvl w:val="0"/>
          <w:numId w:val="2"/>
        </w:numPr>
        <w:ind w:left="-142" w:right="46" w:hanging="425"/>
        <w:jc w:val="both"/>
        <w:rPr>
          <w:rFonts w:ascii="Verdana" w:hAnsi="Verdana"/>
          <w:b/>
          <w:w w:val="105"/>
          <w:sz w:val="18"/>
          <w:szCs w:val="18"/>
        </w:rPr>
      </w:pPr>
      <w:r>
        <w:rPr>
          <w:rFonts w:ascii="Verdana" w:hAnsi="Verdana"/>
          <w:b/>
          <w:w w:val="105"/>
          <w:sz w:val="18"/>
          <w:szCs w:val="18"/>
        </w:rPr>
        <w:t>Il doit vous permettre d’évaluer la viabilité du projet</w:t>
      </w:r>
    </w:p>
    <w:p w14:paraId="507D64AF" w14:textId="77777777" w:rsidR="000928DD" w:rsidRDefault="000928DD" w:rsidP="003349C8">
      <w:pPr>
        <w:pStyle w:val="Sansinterligne"/>
        <w:ind w:right="46"/>
        <w:jc w:val="both"/>
        <w:rPr>
          <w:rFonts w:ascii="Verdana" w:hAnsi="Verdana"/>
          <w:b/>
          <w:w w:val="105"/>
          <w:sz w:val="18"/>
          <w:szCs w:val="18"/>
        </w:rPr>
      </w:pPr>
    </w:p>
    <w:p w14:paraId="758C5D4C" w14:textId="77777777" w:rsidR="000928DD" w:rsidRPr="000928DD" w:rsidRDefault="000928DD" w:rsidP="00E001CE">
      <w:pPr>
        <w:pStyle w:val="Sansinterligne"/>
        <w:numPr>
          <w:ilvl w:val="0"/>
          <w:numId w:val="6"/>
        </w:numPr>
        <w:ind w:left="142" w:right="46" w:hanging="284"/>
        <w:jc w:val="both"/>
        <w:rPr>
          <w:rFonts w:ascii="Verdana" w:hAnsi="Verdana"/>
          <w:b/>
          <w:w w:val="105"/>
          <w:sz w:val="18"/>
          <w:szCs w:val="18"/>
        </w:rPr>
      </w:pPr>
      <w:r>
        <w:rPr>
          <w:rFonts w:ascii="Verdana" w:hAnsi="Verdana"/>
          <w:w w:val="105"/>
          <w:sz w:val="18"/>
          <w:szCs w:val="18"/>
        </w:rPr>
        <w:t>Il soulignera ce qu’on attend de vous;</w:t>
      </w:r>
    </w:p>
    <w:p w14:paraId="24E410A4" w14:textId="77777777" w:rsidR="000928DD" w:rsidRPr="000928DD" w:rsidRDefault="000928DD" w:rsidP="00E001CE">
      <w:pPr>
        <w:pStyle w:val="Sansinterligne"/>
        <w:numPr>
          <w:ilvl w:val="0"/>
          <w:numId w:val="6"/>
        </w:numPr>
        <w:ind w:left="142" w:right="46" w:hanging="284"/>
        <w:jc w:val="both"/>
        <w:rPr>
          <w:rFonts w:ascii="Verdana" w:hAnsi="Verdana"/>
          <w:b/>
          <w:w w:val="105"/>
          <w:sz w:val="18"/>
          <w:szCs w:val="18"/>
        </w:rPr>
      </w:pPr>
      <w:r>
        <w:rPr>
          <w:rFonts w:ascii="Verdana" w:hAnsi="Verdana"/>
          <w:w w:val="105"/>
          <w:sz w:val="18"/>
          <w:szCs w:val="18"/>
        </w:rPr>
        <w:t>Il identifiera vos forces et vos faiblesses;</w:t>
      </w:r>
    </w:p>
    <w:p w14:paraId="5C5F29EF" w14:textId="77777777" w:rsidR="000928DD" w:rsidRDefault="000928DD" w:rsidP="003349C8">
      <w:pPr>
        <w:pStyle w:val="Sansinterligne"/>
        <w:ind w:right="46"/>
        <w:jc w:val="both"/>
        <w:rPr>
          <w:rFonts w:ascii="Verdana" w:hAnsi="Verdana"/>
          <w:w w:val="105"/>
          <w:sz w:val="18"/>
          <w:szCs w:val="18"/>
        </w:rPr>
      </w:pPr>
    </w:p>
    <w:p w14:paraId="49D8A52B" w14:textId="77777777" w:rsidR="000928DD" w:rsidRDefault="000928DD" w:rsidP="00E001CE">
      <w:pPr>
        <w:pStyle w:val="Sansinterligne"/>
        <w:numPr>
          <w:ilvl w:val="0"/>
          <w:numId w:val="2"/>
        </w:numPr>
        <w:ind w:left="-142" w:right="46" w:hanging="425"/>
        <w:jc w:val="both"/>
        <w:rPr>
          <w:rFonts w:ascii="Verdana" w:hAnsi="Verdana"/>
          <w:b/>
          <w:w w:val="105"/>
          <w:sz w:val="18"/>
          <w:szCs w:val="18"/>
        </w:rPr>
      </w:pPr>
      <w:r>
        <w:rPr>
          <w:rFonts w:ascii="Verdana" w:hAnsi="Verdana"/>
          <w:b/>
          <w:w w:val="105"/>
          <w:sz w:val="18"/>
          <w:szCs w:val="18"/>
        </w:rPr>
        <w:t>Il est un outil de vente</w:t>
      </w:r>
    </w:p>
    <w:p w14:paraId="17453951" w14:textId="77777777" w:rsidR="000928DD" w:rsidRDefault="000928DD" w:rsidP="003349C8">
      <w:pPr>
        <w:pStyle w:val="Sansinterligne"/>
        <w:ind w:right="46"/>
        <w:jc w:val="both"/>
        <w:rPr>
          <w:rFonts w:ascii="Verdana" w:hAnsi="Verdana"/>
          <w:b/>
          <w:w w:val="105"/>
          <w:sz w:val="18"/>
          <w:szCs w:val="18"/>
        </w:rPr>
      </w:pPr>
    </w:p>
    <w:p w14:paraId="55B491F8" w14:textId="77777777" w:rsidR="000928DD" w:rsidRPr="000928DD" w:rsidRDefault="000928DD" w:rsidP="00E001CE">
      <w:pPr>
        <w:pStyle w:val="Sansinterligne"/>
        <w:numPr>
          <w:ilvl w:val="0"/>
          <w:numId w:val="7"/>
        </w:numPr>
        <w:ind w:left="142" w:right="46" w:hanging="284"/>
        <w:jc w:val="both"/>
        <w:rPr>
          <w:rFonts w:ascii="Verdana" w:hAnsi="Verdana"/>
          <w:b/>
          <w:w w:val="105"/>
          <w:sz w:val="18"/>
          <w:szCs w:val="18"/>
        </w:rPr>
      </w:pPr>
      <w:r>
        <w:rPr>
          <w:rFonts w:ascii="Verdana" w:hAnsi="Verdana"/>
          <w:w w:val="105"/>
          <w:sz w:val="18"/>
          <w:szCs w:val="18"/>
        </w:rPr>
        <w:t>Le plan évaluera la possibilité d’investissement lors de négociations avec des investisseurs, des partenaires et des institutions financières.</w:t>
      </w:r>
    </w:p>
    <w:p w14:paraId="0B50C41E" w14:textId="77777777" w:rsidR="00B13CB3" w:rsidRDefault="00B13CB3" w:rsidP="003349C8">
      <w:pPr>
        <w:pStyle w:val="Sansinterligne"/>
        <w:ind w:left="-567" w:right="46"/>
        <w:rPr>
          <w:rFonts w:ascii="Verdana" w:hAnsi="Verdana"/>
          <w:i/>
          <w:sz w:val="18"/>
          <w:szCs w:val="18"/>
        </w:rPr>
      </w:pPr>
    </w:p>
    <w:p w14:paraId="34807164" w14:textId="77777777" w:rsidR="00C13378" w:rsidRDefault="000928DD" w:rsidP="003349C8">
      <w:pPr>
        <w:pStyle w:val="Sansinterligne"/>
        <w:ind w:left="-567" w:right="46"/>
        <w:rPr>
          <w:rFonts w:ascii="Verdana" w:hAnsi="Verdana"/>
          <w:i/>
          <w:sz w:val="18"/>
          <w:szCs w:val="18"/>
        </w:rPr>
      </w:pPr>
      <w:r>
        <w:rPr>
          <w:rFonts w:ascii="Verdana" w:hAnsi="Verdana"/>
          <w:i/>
          <w:sz w:val="18"/>
          <w:szCs w:val="18"/>
        </w:rPr>
        <w:t>Par où commencer?</w:t>
      </w:r>
    </w:p>
    <w:p w14:paraId="3E8ACF89" w14:textId="77777777" w:rsidR="002C3014" w:rsidRPr="00C13378" w:rsidRDefault="002C3014" w:rsidP="003349C8">
      <w:pPr>
        <w:pStyle w:val="Sansinterligne"/>
        <w:ind w:left="-567" w:right="46"/>
        <w:rPr>
          <w:rFonts w:ascii="Verdana" w:hAnsi="Verdana"/>
          <w:sz w:val="18"/>
          <w:szCs w:val="18"/>
        </w:rPr>
      </w:pPr>
    </w:p>
    <w:p w14:paraId="6E489C2C" w14:textId="77777777" w:rsidR="00C2395C" w:rsidRDefault="001D61D8" w:rsidP="00E001CE">
      <w:pPr>
        <w:pStyle w:val="Sansinterligne"/>
        <w:numPr>
          <w:ilvl w:val="0"/>
          <w:numId w:val="8"/>
        </w:numPr>
        <w:ind w:left="-142" w:right="46" w:hanging="425"/>
        <w:rPr>
          <w:rFonts w:ascii="Verdana" w:hAnsi="Verdana"/>
          <w:b/>
          <w:sz w:val="18"/>
          <w:szCs w:val="18"/>
        </w:rPr>
      </w:pPr>
      <w:r>
        <w:rPr>
          <w:rFonts w:ascii="Verdana" w:hAnsi="Verdana"/>
          <w:b/>
          <w:sz w:val="18"/>
          <w:szCs w:val="18"/>
        </w:rPr>
        <w:t>Consulte</w:t>
      </w:r>
      <w:r w:rsidR="000928DD">
        <w:rPr>
          <w:rFonts w:ascii="Verdana" w:hAnsi="Verdana"/>
          <w:b/>
          <w:sz w:val="18"/>
          <w:szCs w:val="18"/>
        </w:rPr>
        <w:t>r des exemples;</w:t>
      </w:r>
    </w:p>
    <w:p w14:paraId="729C4947" w14:textId="77777777" w:rsidR="000928DD" w:rsidRDefault="000928DD" w:rsidP="003349C8">
      <w:pPr>
        <w:pStyle w:val="Sansinterligne"/>
        <w:ind w:right="46"/>
        <w:rPr>
          <w:rFonts w:ascii="Verdana" w:hAnsi="Verdana"/>
          <w:b/>
          <w:sz w:val="18"/>
          <w:szCs w:val="18"/>
        </w:rPr>
      </w:pPr>
    </w:p>
    <w:p w14:paraId="70B42E63" w14:textId="77777777" w:rsidR="00745218" w:rsidRDefault="00745218" w:rsidP="003349C8">
      <w:pPr>
        <w:pStyle w:val="Sansinterligne"/>
        <w:ind w:right="46"/>
        <w:rPr>
          <w:rFonts w:ascii="Verdana" w:hAnsi="Verdana"/>
          <w:b/>
          <w:sz w:val="18"/>
          <w:szCs w:val="18"/>
        </w:rPr>
      </w:pPr>
    </w:p>
    <w:p w14:paraId="4B648712" w14:textId="77777777" w:rsidR="000928DD" w:rsidRDefault="000928DD" w:rsidP="00E001CE">
      <w:pPr>
        <w:pStyle w:val="Sansinterligne"/>
        <w:numPr>
          <w:ilvl w:val="0"/>
          <w:numId w:val="8"/>
        </w:numPr>
        <w:ind w:left="-142" w:right="46" w:hanging="425"/>
        <w:rPr>
          <w:rFonts w:ascii="Verdana" w:hAnsi="Verdana"/>
          <w:b/>
          <w:sz w:val="18"/>
          <w:szCs w:val="18"/>
        </w:rPr>
      </w:pPr>
      <w:r>
        <w:rPr>
          <w:rFonts w:ascii="Verdana" w:hAnsi="Verdana"/>
          <w:b/>
          <w:sz w:val="18"/>
          <w:szCs w:val="18"/>
        </w:rPr>
        <w:t>Définir les objectifs du plan, identifier le lecteur cible et déterminer le plan d’action;</w:t>
      </w:r>
    </w:p>
    <w:p w14:paraId="6A9EA829" w14:textId="77777777" w:rsidR="000928DD" w:rsidRPr="003E4B98" w:rsidRDefault="000928DD" w:rsidP="003349C8">
      <w:pPr>
        <w:pStyle w:val="Paragraphedeliste"/>
        <w:ind w:right="46"/>
        <w:rPr>
          <w:rFonts w:ascii="Verdana" w:hAnsi="Verdana"/>
          <w:b/>
          <w:sz w:val="18"/>
          <w:szCs w:val="18"/>
          <w:lang w:val="fr-CA"/>
        </w:rPr>
      </w:pPr>
    </w:p>
    <w:p w14:paraId="63A618F0" w14:textId="77777777" w:rsidR="00745218" w:rsidRPr="003E4B98" w:rsidRDefault="00745218" w:rsidP="003349C8">
      <w:pPr>
        <w:pStyle w:val="Paragraphedeliste"/>
        <w:ind w:right="46"/>
        <w:rPr>
          <w:rFonts w:ascii="Verdana" w:hAnsi="Verdana"/>
          <w:b/>
          <w:sz w:val="18"/>
          <w:szCs w:val="18"/>
          <w:lang w:val="fr-CA"/>
        </w:rPr>
      </w:pPr>
    </w:p>
    <w:p w14:paraId="7617AC8A" w14:textId="77777777" w:rsidR="000928DD" w:rsidRDefault="000928DD" w:rsidP="00E001CE">
      <w:pPr>
        <w:pStyle w:val="Sansinterligne"/>
        <w:numPr>
          <w:ilvl w:val="0"/>
          <w:numId w:val="8"/>
        </w:numPr>
        <w:ind w:left="-142" w:right="46" w:hanging="425"/>
        <w:rPr>
          <w:rFonts w:ascii="Verdana" w:hAnsi="Verdana"/>
          <w:b/>
          <w:sz w:val="18"/>
          <w:szCs w:val="18"/>
        </w:rPr>
      </w:pPr>
      <w:r>
        <w:rPr>
          <w:rFonts w:ascii="Verdana" w:hAnsi="Verdana"/>
          <w:b/>
          <w:sz w:val="18"/>
          <w:szCs w:val="18"/>
        </w:rPr>
        <w:t>Prévoir le temps nécessaire pour compléter chaque étape;</w:t>
      </w:r>
    </w:p>
    <w:p w14:paraId="054325EB" w14:textId="77777777" w:rsidR="000928DD" w:rsidRPr="003E4B98" w:rsidRDefault="000928DD" w:rsidP="003349C8">
      <w:pPr>
        <w:pStyle w:val="Paragraphedeliste"/>
        <w:ind w:right="46"/>
        <w:rPr>
          <w:rFonts w:ascii="Verdana" w:hAnsi="Verdana"/>
          <w:b/>
          <w:sz w:val="18"/>
          <w:szCs w:val="18"/>
          <w:lang w:val="fr-CA"/>
        </w:rPr>
      </w:pPr>
    </w:p>
    <w:p w14:paraId="7C125E8A" w14:textId="77777777" w:rsidR="00745218" w:rsidRPr="003E4B98" w:rsidRDefault="00745218" w:rsidP="003349C8">
      <w:pPr>
        <w:pStyle w:val="Paragraphedeliste"/>
        <w:ind w:right="46"/>
        <w:rPr>
          <w:rFonts w:ascii="Verdana" w:hAnsi="Verdana"/>
          <w:b/>
          <w:sz w:val="18"/>
          <w:szCs w:val="18"/>
          <w:lang w:val="fr-CA"/>
        </w:rPr>
      </w:pPr>
    </w:p>
    <w:p w14:paraId="67C1E0D9" w14:textId="77777777" w:rsidR="000928DD" w:rsidRDefault="000928DD" w:rsidP="00E001CE">
      <w:pPr>
        <w:pStyle w:val="Sansinterligne"/>
        <w:numPr>
          <w:ilvl w:val="0"/>
          <w:numId w:val="8"/>
        </w:numPr>
        <w:ind w:left="-142" w:right="46" w:hanging="425"/>
        <w:rPr>
          <w:rFonts w:ascii="Verdana" w:hAnsi="Verdana"/>
          <w:b/>
          <w:sz w:val="18"/>
          <w:szCs w:val="18"/>
        </w:rPr>
      </w:pPr>
      <w:r>
        <w:rPr>
          <w:rFonts w:ascii="Verdana" w:hAnsi="Verdana"/>
          <w:b/>
          <w:sz w:val="18"/>
          <w:szCs w:val="18"/>
        </w:rPr>
        <w:t>Commencer votre recherche;</w:t>
      </w:r>
    </w:p>
    <w:p w14:paraId="13DBC378" w14:textId="77777777" w:rsidR="000928DD" w:rsidRDefault="000928DD" w:rsidP="003349C8">
      <w:pPr>
        <w:pStyle w:val="Paragraphedeliste"/>
        <w:ind w:right="46"/>
        <w:rPr>
          <w:rFonts w:ascii="Verdana" w:hAnsi="Verdana"/>
          <w:b/>
          <w:sz w:val="18"/>
          <w:szCs w:val="18"/>
        </w:rPr>
      </w:pPr>
    </w:p>
    <w:p w14:paraId="70E695E0" w14:textId="77777777" w:rsidR="00745218" w:rsidRDefault="00745218" w:rsidP="003349C8">
      <w:pPr>
        <w:pStyle w:val="Paragraphedeliste"/>
        <w:ind w:right="46"/>
        <w:rPr>
          <w:rFonts w:ascii="Verdana" w:hAnsi="Verdana"/>
          <w:b/>
          <w:sz w:val="18"/>
          <w:szCs w:val="18"/>
        </w:rPr>
      </w:pPr>
    </w:p>
    <w:p w14:paraId="5910B6EC" w14:textId="77777777" w:rsidR="000928DD" w:rsidRDefault="000928DD" w:rsidP="00E001CE">
      <w:pPr>
        <w:pStyle w:val="Sansinterligne"/>
        <w:numPr>
          <w:ilvl w:val="0"/>
          <w:numId w:val="8"/>
        </w:numPr>
        <w:ind w:left="-142" w:right="46" w:hanging="425"/>
        <w:rPr>
          <w:rFonts w:ascii="Verdana" w:hAnsi="Verdana"/>
          <w:b/>
          <w:sz w:val="18"/>
          <w:szCs w:val="18"/>
        </w:rPr>
      </w:pPr>
      <w:r>
        <w:rPr>
          <w:rFonts w:ascii="Verdana" w:hAnsi="Verdana"/>
          <w:b/>
          <w:sz w:val="18"/>
          <w:szCs w:val="18"/>
        </w:rPr>
        <w:t>Organiser l’information;</w:t>
      </w:r>
    </w:p>
    <w:p w14:paraId="71466202" w14:textId="77777777" w:rsidR="000928DD" w:rsidRDefault="000928DD" w:rsidP="003349C8">
      <w:pPr>
        <w:pStyle w:val="Paragraphedeliste"/>
        <w:ind w:right="46"/>
        <w:rPr>
          <w:rFonts w:ascii="Verdana" w:hAnsi="Verdana"/>
          <w:b/>
          <w:sz w:val="18"/>
          <w:szCs w:val="18"/>
        </w:rPr>
      </w:pPr>
    </w:p>
    <w:p w14:paraId="342AE49B" w14:textId="77777777" w:rsidR="00745218" w:rsidRDefault="00745218" w:rsidP="003349C8">
      <w:pPr>
        <w:pStyle w:val="Paragraphedeliste"/>
        <w:ind w:right="46"/>
        <w:rPr>
          <w:rFonts w:ascii="Verdana" w:hAnsi="Verdana"/>
          <w:b/>
          <w:sz w:val="18"/>
          <w:szCs w:val="18"/>
        </w:rPr>
      </w:pPr>
    </w:p>
    <w:p w14:paraId="6C90EE24" w14:textId="77777777" w:rsidR="000928DD" w:rsidRDefault="000928DD" w:rsidP="00E001CE">
      <w:pPr>
        <w:pStyle w:val="Sansinterligne"/>
        <w:numPr>
          <w:ilvl w:val="0"/>
          <w:numId w:val="8"/>
        </w:numPr>
        <w:ind w:left="-142" w:right="46" w:hanging="425"/>
        <w:rPr>
          <w:rFonts w:ascii="Verdana" w:hAnsi="Verdana"/>
          <w:b/>
          <w:sz w:val="18"/>
          <w:szCs w:val="18"/>
        </w:rPr>
      </w:pPr>
      <w:r>
        <w:rPr>
          <w:rFonts w:ascii="Verdana" w:hAnsi="Verdana"/>
          <w:b/>
          <w:sz w:val="18"/>
          <w:szCs w:val="18"/>
        </w:rPr>
        <w:t>Rédiger le plan;</w:t>
      </w:r>
    </w:p>
    <w:p w14:paraId="0F0CC122" w14:textId="77777777" w:rsidR="000928DD" w:rsidRDefault="000928DD" w:rsidP="003349C8">
      <w:pPr>
        <w:pStyle w:val="Paragraphedeliste"/>
        <w:ind w:right="46"/>
        <w:rPr>
          <w:rFonts w:ascii="Verdana" w:hAnsi="Verdana"/>
          <w:b/>
          <w:sz w:val="18"/>
          <w:szCs w:val="18"/>
        </w:rPr>
      </w:pPr>
    </w:p>
    <w:p w14:paraId="7759F81C" w14:textId="77777777" w:rsidR="000928DD" w:rsidRPr="000928DD" w:rsidRDefault="000928DD" w:rsidP="00E001CE">
      <w:pPr>
        <w:pStyle w:val="Sansinterligne"/>
        <w:numPr>
          <w:ilvl w:val="0"/>
          <w:numId w:val="7"/>
        </w:numPr>
        <w:ind w:left="142" w:right="46" w:hanging="284"/>
        <w:rPr>
          <w:rFonts w:ascii="Verdana" w:hAnsi="Verdana"/>
          <w:b/>
          <w:sz w:val="18"/>
          <w:szCs w:val="18"/>
        </w:rPr>
      </w:pPr>
      <w:r>
        <w:rPr>
          <w:rFonts w:ascii="Verdana" w:hAnsi="Verdana"/>
          <w:sz w:val="18"/>
          <w:szCs w:val="18"/>
        </w:rPr>
        <w:t>Établir la table des matières;</w:t>
      </w:r>
    </w:p>
    <w:p w14:paraId="5190444E" w14:textId="77777777" w:rsidR="000928DD" w:rsidRPr="000928DD" w:rsidRDefault="000928DD" w:rsidP="00E001CE">
      <w:pPr>
        <w:pStyle w:val="Sansinterligne"/>
        <w:numPr>
          <w:ilvl w:val="0"/>
          <w:numId w:val="7"/>
        </w:numPr>
        <w:ind w:left="142" w:right="46" w:hanging="284"/>
        <w:rPr>
          <w:rFonts w:ascii="Verdana" w:hAnsi="Verdana"/>
          <w:b/>
          <w:sz w:val="18"/>
          <w:szCs w:val="18"/>
        </w:rPr>
      </w:pPr>
      <w:r>
        <w:rPr>
          <w:rFonts w:ascii="Verdana" w:hAnsi="Verdana"/>
          <w:sz w:val="18"/>
          <w:szCs w:val="18"/>
        </w:rPr>
        <w:t>Identifier le lecteur cible;</w:t>
      </w:r>
    </w:p>
    <w:p w14:paraId="2699412D" w14:textId="77777777" w:rsidR="000928DD" w:rsidRPr="000928DD" w:rsidRDefault="000928DD" w:rsidP="00E001CE">
      <w:pPr>
        <w:pStyle w:val="Sansinterligne"/>
        <w:numPr>
          <w:ilvl w:val="0"/>
          <w:numId w:val="7"/>
        </w:numPr>
        <w:ind w:left="142" w:right="46" w:hanging="284"/>
        <w:rPr>
          <w:rFonts w:ascii="Verdana" w:hAnsi="Verdana"/>
          <w:b/>
          <w:sz w:val="18"/>
          <w:szCs w:val="18"/>
        </w:rPr>
      </w:pPr>
      <w:r>
        <w:rPr>
          <w:rFonts w:ascii="Verdana" w:hAnsi="Verdana"/>
          <w:sz w:val="18"/>
          <w:szCs w:val="18"/>
        </w:rPr>
        <w:t>Utiliser un vocabulaire simple;</w:t>
      </w:r>
    </w:p>
    <w:p w14:paraId="606610D8" w14:textId="77777777" w:rsidR="000928DD" w:rsidRPr="000928DD" w:rsidRDefault="000928DD" w:rsidP="00E001CE">
      <w:pPr>
        <w:pStyle w:val="Sansinterligne"/>
        <w:numPr>
          <w:ilvl w:val="0"/>
          <w:numId w:val="7"/>
        </w:numPr>
        <w:ind w:left="142" w:right="46" w:hanging="284"/>
        <w:rPr>
          <w:rFonts w:ascii="Verdana" w:hAnsi="Verdana"/>
          <w:b/>
          <w:sz w:val="18"/>
          <w:szCs w:val="18"/>
        </w:rPr>
      </w:pPr>
      <w:r>
        <w:rPr>
          <w:rFonts w:ascii="Verdana" w:hAnsi="Verdana"/>
          <w:sz w:val="18"/>
          <w:szCs w:val="18"/>
        </w:rPr>
        <w:t>Éviter le jargon;</w:t>
      </w:r>
    </w:p>
    <w:p w14:paraId="46A122D5" w14:textId="77777777" w:rsidR="000928DD" w:rsidRPr="000928DD" w:rsidRDefault="000928DD" w:rsidP="00E001CE">
      <w:pPr>
        <w:pStyle w:val="Sansinterligne"/>
        <w:numPr>
          <w:ilvl w:val="0"/>
          <w:numId w:val="7"/>
        </w:numPr>
        <w:ind w:left="142" w:right="46" w:hanging="284"/>
        <w:rPr>
          <w:rFonts w:ascii="Verdana" w:hAnsi="Verdana"/>
          <w:b/>
          <w:sz w:val="18"/>
          <w:szCs w:val="18"/>
        </w:rPr>
      </w:pPr>
      <w:r>
        <w:rPr>
          <w:rFonts w:ascii="Verdana" w:hAnsi="Verdana"/>
          <w:sz w:val="18"/>
          <w:szCs w:val="18"/>
        </w:rPr>
        <w:t>Identifier chaque section du plan;</w:t>
      </w:r>
    </w:p>
    <w:p w14:paraId="2EC22297" w14:textId="77777777" w:rsidR="000928DD" w:rsidRPr="00745218" w:rsidRDefault="00745218" w:rsidP="00E001CE">
      <w:pPr>
        <w:pStyle w:val="Sansinterligne"/>
        <w:numPr>
          <w:ilvl w:val="0"/>
          <w:numId w:val="7"/>
        </w:numPr>
        <w:ind w:left="142" w:right="46" w:hanging="284"/>
        <w:rPr>
          <w:rFonts w:ascii="Verdana" w:hAnsi="Verdana"/>
          <w:b/>
          <w:sz w:val="18"/>
          <w:szCs w:val="18"/>
        </w:rPr>
      </w:pPr>
      <w:r>
        <w:rPr>
          <w:rFonts w:ascii="Verdana" w:hAnsi="Verdana"/>
          <w:sz w:val="18"/>
          <w:szCs w:val="18"/>
        </w:rPr>
        <w:t>Qualité versus quantité;</w:t>
      </w:r>
    </w:p>
    <w:p w14:paraId="68B5D332" w14:textId="77777777" w:rsidR="00745218" w:rsidRPr="00745218" w:rsidRDefault="00745218" w:rsidP="00E001CE">
      <w:pPr>
        <w:pStyle w:val="Sansinterligne"/>
        <w:numPr>
          <w:ilvl w:val="0"/>
          <w:numId w:val="7"/>
        </w:numPr>
        <w:ind w:left="142" w:right="46" w:hanging="284"/>
        <w:rPr>
          <w:rFonts w:ascii="Verdana" w:hAnsi="Verdana"/>
          <w:b/>
          <w:sz w:val="18"/>
          <w:szCs w:val="18"/>
        </w:rPr>
      </w:pPr>
      <w:r>
        <w:rPr>
          <w:rFonts w:ascii="Verdana" w:hAnsi="Verdana"/>
          <w:sz w:val="18"/>
          <w:szCs w:val="18"/>
        </w:rPr>
        <w:t xml:space="preserve">Éviter la formulation en termes de </w:t>
      </w:r>
      <w:proofErr w:type="spellStart"/>
      <w:r>
        <w:rPr>
          <w:rFonts w:ascii="Verdana" w:hAnsi="Verdana"/>
          <w:i/>
          <w:sz w:val="18"/>
          <w:szCs w:val="18"/>
        </w:rPr>
        <w:t>je</w:t>
      </w:r>
      <w:proofErr w:type="spellEnd"/>
      <w:r>
        <w:rPr>
          <w:rFonts w:ascii="Verdana" w:hAnsi="Verdana"/>
          <w:i/>
          <w:sz w:val="18"/>
          <w:szCs w:val="18"/>
        </w:rPr>
        <w:t xml:space="preserve">, nous </w:t>
      </w:r>
      <w:r>
        <w:rPr>
          <w:rFonts w:ascii="Verdana" w:hAnsi="Verdana"/>
          <w:sz w:val="18"/>
          <w:szCs w:val="18"/>
        </w:rPr>
        <w:t xml:space="preserve">et </w:t>
      </w:r>
      <w:r>
        <w:rPr>
          <w:rFonts w:ascii="Verdana" w:hAnsi="Verdana"/>
          <w:i/>
          <w:sz w:val="18"/>
          <w:szCs w:val="18"/>
        </w:rPr>
        <w:t>on</w:t>
      </w:r>
      <w:r>
        <w:rPr>
          <w:rFonts w:ascii="Verdana" w:hAnsi="Verdana"/>
          <w:sz w:val="18"/>
          <w:szCs w:val="18"/>
        </w:rPr>
        <w:t>, formuler à la troisième personne.</w:t>
      </w:r>
    </w:p>
    <w:p w14:paraId="227404ED" w14:textId="77777777" w:rsidR="00745218" w:rsidRDefault="00745218" w:rsidP="003349C8">
      <w:pPr>
        <w:pStyle w:val="Sansinterligne"/>
        <w:ind w:right="46"/>
        <w:rPr>
          <w:rFonts w:ascii="Verdana" w:hAnsi="Verdana"/>
          <w:sz w:val="18"/>
          <w:szCs w:val="18"/>
        </w:rPr>
      </w:pPr>
    </w:p>
    <w:p w14:paraId="57EDB0D1" w14:textId="77777777" w:rsidR="00745218" w:rsidRDefault="00745218" w:rsidP="003349C8">
      <w:pPr>
        <w:pStyle w:val="Sansinterligne"/>
        <w:ind w:right="46"/>
        <w:rPr>
          <w:rFonts w:ascii="Verdana" w:hAnsi="Verdana"/>
          <w:sz w:val="18"/>
          <w:szCs w:val="18"/>
        </w:rPr>
      </w:pPr>
    </w:p>
    <w:p w14:paraId="54A52F05" w14:textId="77777777" w:rsidR="00745218" w:rsidRDefault="00745218" w:rsidP="00E001CE">
      <w:pPr>
        <w:pStyle w:val="Sansinterligne"/>
        <w:numPr>
          <w:ilvl w:val="0"/>
          <w:numId w:val="8"/>
        </w:numPr>
        <w:ind w:left="-142" w:right="46" w:hanging="425"/>
        <w:rPr>
          <w:rFonts w:ascii="Verdana" w:hAnsi="Verdana"/>
          <w:b/>
          <w:sz w:val="18"/>
          <w:szCs w:val="18"/>
        </w:rPr>
      </w:pPr>
      <w:r>
        <w:rPr>
          <w:rFonts w:ascii="Verdana" w:hAnsi="Verdana"/>
          <w:b/>
          <w:sz w:val="18"/>
          <w:szCs w:val="18"/>
        </w:rPr>
        <w:t>Consulter les différents sites gouvernementaux.</w:t>
      </w:r>
    </w:p>
    <w:p w14:paraId="6009BEA3" w14:textId="77777777" w:rsidR="0076535F" w:rsidRDefault="0076535F" w:rsidP="003349C8">
      <w:pPr>
        <w:pStyle w:val="Sansinterligne"/>
        <w:ind w:right="46"/>
        <w:rPr>
          <w:rFonts w:ascii="Verdana" w:hAnsi="Verdana"/>
          <w:b/>
          <w:sz w:val="18"/>
          <w:szCs w:val="18"/>
        </w:rPr>
      </w:pPr>
    </w:p>
    <w:p w14:paraId="70E35BAA" w14:textId="77777777" w:rsidR="0076535F" w:rsidRDefault="0076535F" w:rsidP="003349C8">
      <w:pPr>
        <w:pStyle w:val="Sansinterligne"/>
        <w:ind w:right="46"/>
        <w:rPr>
          <w:rFonts w:ascii="Verdana" w:hAnsi="Verdana"/>
          <w:b/>
          <w:sz w:val="18"/>
          <w:szCs w:val="18"/>
        </w:rPr>
      </w:pPr>
    </w:p>
    <w:p w14:paraId="5D406A8A" w14:textId="77777777" w:rsidR="0076535F" w:rsidRDefault="0076535F" w:rsidP="003349C8">
      <w:pPr>
        <w:pStyle w:val="Sansinterligne"/>
        <w:ind w:left="-567" w:right="46"/>
        <w:rPr>
          <w:rFonts w:ascii="Verdana" w:hAnsi="Verdana"/>
          <w:i/>
          <w:sz w:val="18"/>
          <w:szCs w:val="18"/>
        </w:rPr>
      </w:pPr>
      <w:r>
        <w:rPr>
          <w:rFonts w:ascii="Verdana" w:hAnsi="Verdana"/>
          <w:i/>
          <w:sz w:val="18"/>
          <w:szCs w:val="18"/>
        </w:rPr>
        <w:t>Comment préparer un plan d’affaires?</w:t>
      </w:r>
    </w:p>
    <w:p w14:paraId="0B440BA0" w14:textId="77777777" w:rsidR="0076535F" w:rsidRPr="00745218" w:rsidRDefault="0076535F" w:rsidP="003349C8">
      <w:pPr>
        <w:pStyle w:val="Sansinterligne"/>
        <w:ind w:left="-567" w:right="46"/>
        <w:rPr>
          <w:rFonts w:ascii="Verdana" w:hAnsi="Verdana"/>
          <w:b/>
          <w:sz w:val="18"/>
          <w:szCs w:val="18"/>
        </w:rPr>
      </w:pPr>
    </w:p>
    <w:p w14:paraId="4C7EA449" w14:textId="77777777" w:rsidR="00745218" w:rsidRDefault="0076535F" w:rsidP="003349C8">
      <w:pPr>
        <w:pStyle w:val="Sansinterligne"/>
        <w:ind w:left="-567" w:right="46"/>
        <w:jc w:val="both"/>
        <w:rPr>
          <w:rFonts w:ascii="Verdana" w:hAnsi="Verdana"/>
          <w:sz w:val="18"/>
          <w:szCs w:val="18"/>
        </w:rPr>
      </w:pPr>
      <w:r>
        <w:rPr>
          <w:rFonts w:ascii="Verdana" w:hAnsi="Verdana"/>
          <w:sz w:val="18"/>
          <w:szCs w:val="18"/>
        </w:rPr>
        <w:t xml:space="preserve">La recherche vous aide à augmenter vos connaissances, à prendre de bonnes décisions et à orienter </w:t>
      </w:r>
      <w:r w:rsidR="00144754">
        <w:rPr>
          <w:rFonts w:ascii="Verdana" w:hAnsi="Verdana"/>
          <w:sz w:val="18"/>
          <w:szCs w:val="18"/>
        </w:rPr>
        <w:t>v</w:t>
      </w:r>
      <w:r>
        <w:rPr>
          <w:rFonts w:ascii="Verdana" w:hAnsi="Verdana"/>
          <w:sz w:val="18"/>
          <w:szCs w:val="18"/>
        </w:rPr>
        <w:t>otre projet d’entreprise vers</w:t>
      </w:r>
      <w:r w:rsidR="00AE2860">
        <w:rPr>
          <w:rFonts w:ascii="Verdana" w:hAnsi="Verdana"/>
          <w:sz w:val="18"/>
          <w:szCs w:val="18"/>
        </w:rPr>
        <w:t xml:space="preserve"> le succès.  La recherche est la cueillette, le traitement et l’analyse de l’information se rapportant au démarrage et à l’exploitation de votre entreprise.</w:t>
      </w:r>
    </w:p>
    <w:p w14:paraId="31714FF9" w14:textId="77777777" w:rsidR="00AE2860" w:rsidRDefault="00AE2860" w:rsidP="003349C8">
      <w:pPr>
        <w:pStyle w:val="Sansinterligne"/>
        <w:ind w:left="-567" w:right="46"/>
        <w:jc w:val="both"/>
        <w:rPr>
          <w:rFonts w:ascii="Verdana" w:hAnsi="Verdana"/>
          <w:sz w:val="18"/>
          <w:szCs w:val="18"/>
        </w:rPr>
      </w:pPr>
    </w:p>
    <w:p w14:paraId="6315D9EC" w14:textId="77777777" w:rsidR="00AE2860" w:rsidRDefault="00AE2860" w:rsidP="003349C8">
      <w:pPr>
        <w:pStyle w:val="Sansinterligne"/>
        <w:ind w:left="-567" w:right="46"/>
        <w:jc w:val="both"/>
        <w:rPr>
          <w:rFonts w:ascii="Verdana" w:hAnsi="Verdana"/>
          <w:sz w:val="18"/>
          <w:szCs w:val="18"/>
        </w:rPr>
      </w:pPr>
    </w:p>
    <w:p w14:paraId="5856241A" w14:textId="77777777" w:rsidR="00AE2860" w:rsidRDefault="00AE2860" w:rsidP="003349C8">
      <w:pPr>
        <w:pStyle w:val="Sansinterligne"/>
        <w:ind w:left="-567" w:right="46"/>
        <w:rPr>
          <w:rFonts w:ascii="Verdana" w:hAnsi="Verdana"/>
          <w:i/>
          <w:sz w:val="18"/>
          <w:szCs w:val="18"/>
        </w:rPr>
      </w:pPr>
      <w:r>
        <w:rPr>
          <w:rFonts w:ascii="Verdana" w:hAnsi="Verdana"/>
          <w:i/>
          <w:sz w:val="18"/>
          <w:szCs w:val="18"/>
        </w:rPr>
        <w:t>Où faire la recherche?</w:t>
      </w:r>
    </w:p>
    <w:p w14:paraId="7BB3CC76" w14:textId="77777777" w:rsidR="00AE2860" w:rsidRDefault="00AE2860" w:rsidP="003349C8">
      <w:pPr>
        <w:pStyle w:val="Sansinterligne"/>
        <w:ind w:left="-567" w:right="46"/>
        <w:rPr>
          <w:rFonts w:ascii="Verdana" w:hAnsi="Verdana"/>
          <w:i/>
          <w:sz w:val="18"/>
          <w:szCs w:val="18"/>
        </w:rPr>
      </w:pPr>
    </w:p>
    <w:p w14:paraId="3BB7D4F6" w14:textId="77777777" w:rsidR="00AE2860" w:rsidRDefault="00AE2860" w:rsidP="00E001CE">
      <w:pPr>
        <w:pStyle w:val="Sansinterligne"/>
        <w:numPr>
          <w:ilvl w:val="0"/>
          <w:numId w:val="9"/>
        </w:numPr>
        <w:ind w:left="-142" w:right="46" w:hanging="425"/>
        <w:rPr>
          <w:rFonts w:ascii="Verdana" w:hAnsi="Verdana"/>
          <w:b/>
          <w:sz w:val="18"/>
          <w:szCs w:val="18"/>
        </w:rPr>
      </w:pPr>
      <w:r>
        <w:rPr>
          <w:rFonts w:ascii="Verdana" w:hAnsi="Verdana"/>
          <w:b/>
          <w:sz w:val="18"/>
          <w:szCs w:val="18"/>
        </w:rPr>
        <w:t xml:space="preserve">Consulter d’abord les </w:t>
      </w:r>
      <w:r>
        <w:rPr>
          <w:rFonts w:ascii="Verdana" w:hAnsi="Verdana"/>
          <w:b/>
          <w:sz w:val="18"/>
          <w:szCs w:val="18"/>
          <w:u w:val="single"/>
        </w:rPr>
        <w:t xml:space="preserve">données secondaires </w:t>
      </w:r>
      <w:r>
        <w:rPr>
          <w:rFonts w:ascii="Verdana" w:hAnsi="Verdana"/>
          <w:b/>
          <w:sz w:val="18"/>
          <w:szCs w:val="18"/>
        </w:rPr>
        <w:t>déjà publiées qui sont liées au secteur d’activité :</w:t>
      </w:r>
    </w:p>
    <w:p w14:paraId="1671B238" w14:textId="77777777" w:rsidR="00AE2860" w:rsidRDefault="00AE2860" w:rsidP="003349C8">
      <w:pPr>
        <w:pStyle w:val="Sansinterligne"/>
        <w:ind w:left="-142" w:right="46"/>
        <w:rPr>
          <w:rFonts w:ascii="Verdana" w:hAnsi="Verdana"/>
          <w:b/>
          <w:sz w:val="18"/>
          <w:szCs w:val="18"/>
        </w:rPr>
      </w:pPr>
    </w:p>
    <w:p w14:paraId="22CEC172" w14:textId="77777777" w:rsidR="00AE2860" w:rsidRPr="00AE2860" w:rsidRDefault="00AE2860" w:rsidP="00E001CE">
      <w:pPr>
        <w:pStyle w:val="Sansinterligne"/>
        <w:numPr>
          <w:ilvl w:val="0"/>
          <w:numId w:val="10"/>
        </w:numPr>
        <w:ind w:left="142" w:right="46" w:hanging="284"/>
        <w:rPr>
          <w:rFonts w:ascii="Verdana" w:hAnsi="Verdana"/>
          <w:b/>
          <w:sz w:val="18"/>
          <w:szCs w:val="18"/>
        </w:rPr>
      </w:pPr>
      <w:r>
        <w:rPr>
          <w:rFonts w:ascii="Verdana" w:hAnsi="Verdana"/>
          <w:sz w:val="18"/>
          <w:szCs w:val="18"/>
        </w:rPr>
        <w:t>Associations du secteur;</w:t>
      </w:r>
    </w:p>
    <w:p w14:paraId="70E0079B" w14:textId="77777777" w:rsidR="00AE2860" w:rsidRPr="00AE2860" w:rsidRDefault="00AE2860" w:rsidP="00E001CE">
      <w:pPr>
        <w:pStyle w:val="Sansinterligne"/>
        <w:numPr>
          <w:ilvl w:val="0"/>
          <w:numId w:val="10"/>
        </w:numPr>
        <w:ind w:left="142" w:right="46" w:hanging="284"/>
        <w:rPr>
          <w:rFonts w:ascii="Verdana" w:hAnsi="Verdana"/>
          <w:b/>
          <w:sz w:val="18"/>
          <w:szCs w:val="18"/>
        </w:rPr>
      </w:pPr>
      <w:r>
        <w:rPr>
          <w:rFonts w:ascii="Verdana" w:hAnsi="Verdana"/>
          <w:sz w:val="18"/>
          <w:szCs w:val="18"/>
        </w:rPr>
        <w:t>Journaux, revues et périodiques (bases de données spécialisées);</w:t>
      </w:r>
    </w:p>
    <w:p w14:paraId="5D90B34D" w14:textId="77777777" w:rsidR="00AE2860" w:rsidRPr="00AE2860" w:rsidRDefault="00AE2860" w:rsidP="00E001CE">
      <w:pPr>
        <w:pStyle w:val="Sansinterligne"/>
        <w:numPr>
          <w:ilvl w:val="0"/>
          <w:numId w:val="10"/>
        </w:numPr>
        <w:ind w:left="142" w:right="46" w:hanging="284"/>
        <w:rPr>
          <w:rFonts w:ascii="Verdana" w:hAnsi="Verdana"/>
          <w:b/>
          <w:sz w:val="18"/>
          <w:szCs w:val="18"/>
        </w:rPr>
      </w:pPr>
      <w:r>
        <w:rPr>
          <w:rFonts w:ascii="Verdana" w:hAnsi="Verdana"/>
          <w:sz w:val="18"/>
          <w:szCs w:val="18"/>
        </w:rPr>
        <w:t>Internet – Industrie Canada;</w:t>
      </w:r>
    </w:p>
    <w:p w14:paraId="133B83B1" w14:textId="77777777" w:rsidR="00AE2860" w:rsidRPr="00AE2860" w:rsidRDefault="00AE2860" w:rsidP="00E001CE">
      <w:pPr>
        <w:pStyle w:val="Sansinterligne"/>
        <w:numPr>
          <w:ilvl w:val="0"/>
          <w:numId w:val="10"/>
        </w:numPr>
        <w:ind w:left="142" w:right="46" w:hanging="284"/>
        <w:rPr>
          <w:rFonts w:ascii="Verdana" w:hAnsi="Verdana"/>
          <w:b/>
          <w:sz w:val="18"/>
          <w:szCs w:val="18"/>
        </w:rPr>
      </w:pPr>
      <w:r>
        <w:rPr>
          <w:rFonts w:ascii="Verdana" w:hAnsi="Verdana"/>
          <w:sz w:val="18"/>
          <w:szCs w:val="18"/>
        </w:rPr>
        <w:t>Statistique Canada;</w:t>
      </w:r>
    </w:p>
    <w:p w14:paraId="6D37D44C" w14:textId="77777777" w:rsidR="00AE2860" w:rsidRPr="00AE2860" w:rsidRDefault="00AE2860" w:rsidP="00E001CE">
      <w:pPr>
        <w:pStyle w:val="Sansinterligne"/>
        <w:numPr>
          <w:ilvl w:val="0"/>
          <w:numId w:val="10"/>
        </w:numPr>
        <w:ind w:left="142" w:right="46" w:hanging="284"/>
        <w:rPr>
          <w:rFonts w:ascii="Verdana" w:hAnsi="Verdana"/>
          <w:b/>
          <w:sz w:val="18"/>
          <w:szCs w:val="18"/>
        </w:rPr>
      </w:pPr>
      <w:r>
        <w:rPr>
          <w:rFonts w:ascii="Verdana" w:hAnsi="Verdana"/>
          <w:sz w:val="18"/>
          <w:szCs w:val="18"/>
        </w:rPr>
        <w:t>Info entrepreneurs;</w:t>
      </w:r>
    </w:p>
    <w:p w14:paraId="11D84DE4" w14:textId="77777777" w:rsidR="00AE2860" w:rsidRPr="002C3014" w:rsidRDefault="00AE2860" w:rsidP="00E001CE">
      <w:pPr>
        <w:pStyle w:val="Sansinterligne"/>
        <w:numPr>
          <w:ilvl w:val="0"/>
          <w:numId w:val="10"/>
        </w:numPr>
        <w:ind w:left="142" w:right="46" w:hanging="284"/>
        <w:rPr>
          <w:rFonts w:ascii="Verdana" w:hAnsi="Verdana"/>
          <w:b/>
          <w:sz w:val="18"/>
          <w:szCs w:val="18"/>
        </w:rPr>
      </w:pPr>
      <w:r>
        <w:rPr>
          <w:rFonts w:ascii="Verdana" w:hAnsi="Verdana"/>
          <w:sz w:val="18"/>
          <w:szCs w:val="18"/>
        </w:rPr>
        <w:t>Annuaires commerciaux.</w:t>
      </w:r>
    </w:p>
    <w:p w14:paraId="3230D50F" w14:textId="77777777" w:rsidR="002C3014" w:rsidRDefault="002C3014" w:rsidP="003349C8">
      <w:pPr>
        <w:pStyle w:val="Sansinterligne"/>
        <w:ind w:right="46"/>
        <w:rPr>
          <w:rFonts w:ascii="Verdana" w:hAnsi="Verdana"/>
          <w:sz w:val="18"/>
          <w:szCs w:val="18"/>
        </w:rPr>
      </w:pPr>
    </w:p>
    <w:p w14:paraId="166A60E4" w14:textId="77777777" w:rsidR="002C3014" w:rsidRDefault="002C3014" w:rsidP="003349C8">
      <w:pPr>
        <w:pStyle w:val="Sansinterligne"/>
        <w:ind w:right="46"/>
        <w:rPr>
          <w:rFonts w:ascii="Verdana" w:hAnsi="Verdana"/>
          <w:sz w:val="18"/>
          <w:szCs w:val="18"/>
        </w:rPr>
      </w:pPr>
    </w:p>
    <w:p w14:paraId="0A13C666" w14:textId="77777777" w:rsidR="00AE2860" w:rsidRDefault="00AE2860" w:rsidP="00E001CE">
      <w:pPr>
        <w:pStyle w:val="Sansinterligne"/>
        <w:numPr>
          <w:ilvl w:val="0"/>
          <w:numId w:val="9"/>
        </w:numPr>
        <w:ind w:left="-142" w:right="46" w:hanging="425"/>
        <w:rPr>
          <w:rFonts w:ascii="Verdana" w:hAnsi="Verdana"/>
          <w:b/>
          <w:sz w:val="18"/>
          <w:szCs w:val="18"/>
        </w:rPr>
      </w:pPr>
      <w:r>
        <w:rPr>
          <w:rFonts w:ascii="Verdana" w:hAnsi="Verdana"/>
          <w:b/>
          <w:sz w:val="18"/>
          <w:szCs w:val="18"/>
        </w:rPr>
        <w:t xml:space="preserve">Vous devez compléter votre recherche en élaborant un échantillonnage des </w:t>
      </w:r>
      <w:r>
        <w:rPr>
          <w:rFonts w:ascii="Verdana" w:hAnsi="Verdana"/>
          <w:b/>
          <w:sz w:val="18"/>
          <w:szCs w:val="18"/>
          <w:u w:val="single"/>
        </w:rPr>
        <w:t>données primaires </w:t>
      </w:r>
      <w:r>
        <w:rPr>
          <w:rFonts w:ascii="Verdana" w:hAnsi="Verdana"/>
          <w:b/>
          <w:sz w:val="18"/>
          <w:szCs w:val="18"/>
        </w:rPr>
        <w:t>:</w:t>
      </w:r>
    </w:p>
    <w:p w14:paraId="33AEFA0B" w14:textId="77777777" w:rsidR="002C3014" w:rsidRDefault="002C3014" w:rsidP="003349C8">
      <w:pPr>
        <w:pStyle w:val="Sansinterligne"/>
        <w:ind w:left="-142" w:right="46"/>
        <w:rPr>
          <w:rFonts w:ascii="Verdana" w:hAnsi="Verdana"/>
          <w:b/>
          <w:sz w:val="18"/>
          <w:szCs w:val="18"/>
        </w:rPr>
      </w:pPr>
    </w:p>
    <w:p w14:paraId="5ABB3A4E" w14:textId="77777777" w:rsidR="00AE2860" w:rsidRPr="0017693B" w:rsidRDefault="00AE2860" w:rsidP="00E001CE">
      <w:pPr>
        <w:pStyle w:val="Sansinterligne"/>
        <w:numPr>
          <w:ilvl w:val="0"/>
          <w:numId w:val="11"/>
        </w:numPr>
        <w:ind w:left="142" w:right="46" w:hanging="284"/>
        <w:rPr>
          <w:rFonts w:ascii="Verdana" w:hAnsi="Verdana"/>
          <w:b/>
          <w:sz w:val="18"/>
          <w:szCs w:val="18"/>
        </w:rPr>
      </w:pPr>
      <w:r>
        <w:rPr>
          <w:rFonts w:ascii="Verdana" w:hAnsi="Verdana"/>
          <w:sz w:val="18"/>
          <w:szCs w:val="18"/>
        </w:rPr>
        <w:t>Questionnaire, sondage ou entrevues auprès d’un groupe de consommateurs potentiels.</w:t>
      </w:r>
    </w:p>
    <w:p w14:paraId="5BB8B905" w14:textId="77777777" w:rsidR="0017693B" w:rsidRDefault="00982FF2" w:rsidP="00E001CE">
      <w:pPr>
        <w:pStyle w:val="Sansinterligne"/>
        <w:numPr>
          <w:ilvl w:val="0"/>
          <w:numId w:val="12"/>
        </w:numPr>
        <w:ind w:left="-142" w:right="46" w:hanging="425"/>
        <w:rPr>
          <w:rFonts w:ascii="Verdana" w:hAnsi="Verdana"/>
          <w:b/>
          <w:sz w:val="18"/>
          <w:szCs w:val="18"/>
        </w:rPr>
      </w:pPr>
      <w:r>
        <w:rPr>
          <w:rFonts w:ascii="Verdana" w:hAnsi="Verdana"/>
          <w:b/>
          <w:sz w:val="18"/>
          <w:szCs w:val="18"/>
        </w:rPr>
        <w:lastRenderedPageBreak/>
        <w:t>SOMMAIRE DU PROJET</w:t>
      </w:r>
    </w:p>
    <w:p w14:paraId="589EEA3A" w14:textId="77777777" w:rsidR="00243625" w:rsidRDefault="00243625" w:rsidP="003349C8">
      <w:pPr>
        <w:pStyle w:val="Sansinterligne"/>
        <w:ind w:right="46"/>
        <w:rPr>
          <w:rFonts w:ascii="Verdana" w:hAnsi="Verdana"/>
          <w:b/>
          <w:sz w:val="18"/>
          <w:szCs w:val="18"/>
        </w:rPr>
      </w:pPr>
    </w:p>
    <w:p w14:paraId="638CA51C" w14:textId="77777777" w:rsidR="00B37AEB" w:rsidRPr="00B37AEB" w:rsidRDefault="00B37AEB" w:rsidP="003349C8">
      <w:pPr>
        <w:pStyle w:val="Sansinterligne"/>
        <w:ind w:left="-567" w:right="46"/>
        <w:jc w:val="both"/>
        <w:rPr>
          <w:rFonts w:ascii="Verdana" w:hAnsi="Verdana"/>
          <w:sz w:val="18"/>
          <w:szCs w:val="18"/>
        </w:rPr>
      </w:pPr>
      <w:r w:rsidRPr="00B37AEB">
        <w:rPr>
          <w:rFonts w:ascii="Verdana" w:hAnsi="Verdana"/>
          <w:sz w:val="18"/>
          <w:szCs w:val="18"/>
        </w:rPr>
        <w:t>Vos lecteurs n'ont peut-être pas beaucoup de temps à consacrer à votre plan d'affaires et veulent retrouver un maximum d'informations dès la première page. Vous devez donc faire un bref résumé de votre plan d'affaires et le placer au tout début de votre document.</w:t>
      </w:r>
    </w:p>
    <w:p w14:paraId="25A70E8C" w14:textId="77777777" w:rsidR="00B37AEB" w:rsidRPr="00B37AEB" w:rsidRDefault="00B37AEB" w:rsidP="003349C8">
      <w:pPr>
        <w:pStyle w:val="Sansinterligne"/>
        <w:ind w:left="-567" w:right="46"/>
        <w:jc w:val="both"/>
        <w:rPr>
          <w:rFonts w:ascii="Verdana" w:hAnsi="Verdana"/>
          <w:sz w:val="18"/>
          <w:szCs w:val="18"/>
        </w:rPr>
      </w:pPr>
    </w:p>
    <w:p w14:paraId="14E5CF81" w14:textId="77777777" w:rsidR="00B37AEB" w:rsidRPr="00B37AEB" w:rsidRDefault="00B37AEB" w:rsidP="003349C8">
      <w:pPr>
        <w:pStyle w:val="Sansinterligne"/>
        <w:ind w:left="-567" w:right="46"/>
        <w:jc w:val="both"/>
        <w:rPr>
          <w:rFonts w:ascii="Verdana" w:hAnsi="Verdana"/>
          <w:sz w:val="18"/>
          <w:szCs w:val="18"/>
        </w:rPr>
      </w:pPr>
      <w:r w:rsidRPr="00B37AEB">
        <w:rPr>
          <w:rFonts w:ascii="Verdana" w:hAnsi="Verdana"/>
          <w:sz w:val="18"/>
          <w:szCs w:val="18"/>
        </w:rPr>
        <w:t>Si vous n'avez pas complété toutes les sections, il est préférable de le faire avant de rédiger le sommaire. Vous aurez alors en main</w:t>
      </w:r>
      <w:r>
        <w:rPr>
          <w:rFonts w:ascii="Verdana" w:hAnsi="Verdana"/>
          <w:sz w:val="18"/>
          <w:szCs w:val="18"/>
        </w:rPr>
        <w:t xml:space="preserve"> </w:t>
      </w:r>
      <w:r w:rsidRPr="00B37AEB">
        <w:rPr>
          <w:rFonts w:ascii="Verdana" w:hAnsi="Verdana"/>
          <w:sz w:val="18"/>
          <w:szCs w:val="18"/>
        </w:rPr>
        <w:t>toutes les informations nécessaires.</w:t>
      </w:r>
    </w:p>
    <w:p w14:paraId="4F5635A5" w14:textId="77777777" w:rsidR="00B37AEB" w:rsidRPr="00B37AEB" w:rsidRDefault="00B37AEB" w:rsidP="003349C8">
      <w:pPr>
        <w:pStyle w:val="Sansinterligne"/>
        <w:ind w:left="-567" w:right="46"/>
        <w:jc w:val="both"/>
        <w:rPr>
          <w:rFonts w:ascii="Verdana" w:hAnsi="Verdana"/>
          <w:sz w:val="18"/>
          <w:szCs w:val="18"/>
        </w:rPr>
      </w:pPr>
    </w:p>
    <w:p w14:paraId="3954D41B" w14:textId="77777777" w:rsidR="00243625" w:rsidRPr="00B37AEB" w:rsidRDefault="00243625" w:rsidP="003349C8">
      <w:pPr>
        <w:pStyle w:val="Sansinterligne"/>
        <w:ind w:left="-567" w:right="46"/>
        <w:jc w:val="both"/>
        <w:rPr>
          <w:rFonts w:ascii="Verdana" w:hAnsi="Verdana"/>
          <w:b/>
          <w:sz w:val="18"/>
          <w:szCs w:val="18"/>
        </w:rPr>
      </w:pPr>
    </w:p>
    <w:p w14:paraId="0659EF7F" w14:textId="77777777" w:rsidR="00F14502" w:rsidRPr="00F8204A" w:rsidRDefault="00F14502" w:rsidP="003349C8">
      <w:pPr>
        <w:pStyle w:val="Sansinterligne"/>
        <w:ind w:left="-567" w:right="46"/>
        <w:jc w:val="both"/>
        <w:rPr>
          <w:rFonts w:ascii="Verdana" w:hAnsi="Verdana"/>
          <w:i/>
          <w:sz w:val="18"/>
          <w:szCs w:val="18"/>
        </w:rPr>
      </w:pPr>
      <w:r w:rsidRPr="00F8204A">
        <w:rPr>
          <w:rFonts w:ascii="Verdana" w:hAnsi="Verdana"/>
          <w:i/>
          <w:sz w:val="18"/>
          <w:szCs w:val="18"/>
        </w:rPr>
        <w:t>Qu’est-ce qu’un sommaire de projet?</w:t>
      </w:r>
    </w:p>
    <w:p w14:paraId="43458CE4" w14:textId="77777777" w:rsidR="00F14502" w:rsidRPr="00F8204A" w:rsidRDefault="00F14502" w:rsidP="003349C8">
      <w:pPr>
        <w:pStyle w:val="Sansinterligne"/>
        <w:ind w:left="-567" w:right="46"/>
        <w:jc w:val="both"/>
        <w:rPr>
          <w:rFonts w:ascii="Verdana" w:hAnsi="Verdana"/>
          <w:sz w:val="18"/>
          <w:szCs w:val="18"/>
        </w:rPr>
      </w:pPr>
    </w:p>
    <w:p w14:paraId="5E3AD1AE" w14:textId="77777777" w:rsidR="00B53CC7" w:rsidRDefault="00B53CC7" w:rsidP="003349C8">
      <w:pPr>
        <w:pStyle w:val="Sansinterligne"/>
        <w:ind w:left="-567" w:right="46"/>
        <w:jc w:val="both"/>
        <w:rPr>
          <w:rFonts w:ascii="Verdana" w:hAnsi="Verdana"/>
          <w:color w:val="424242"/>
          <w:sz w:val="18"/>
          <w:szCs w:val="18"/>
        </w:rPr>
      </w:pPr>
      <w:r w:rsidRPr="00F8204A">
        <w:rPr>
          <w:rFonts w:ascii="Verdana" w:hAnsi="Verdana"/>
          <w:color w:val="424242"/>
          <w:sz w:val="18"/>
          <w:szCs w:val="18"/>
        </w:rPr>
        <w:t>L'objectif du sommaire est de fournir au lecteur un aperçu général de l'entreprise. Cette partie doit mettre en évidence votre connaissance du secteur et démontrer que tout investissement dans votre entreprise sera profitable et viable.</w:t>
      </w:r>
    </w:p>
    <w:p w14:paraId="118AEBA9" w14:textId="77777777" w:rsidR="00F8204A" w:rsidRDefault="00F8204A" w:rsidP="003349C8">
      <w:pPr>
        <w:pStyle w:val="Sansinterligne"/>
        <w:ind w:left="-567" w:right="46"/>
        <w:jc w:val="both"/>
        <w:rPr>
          <w:rFonts w:ascii="Verdana" w:hAnsi="Verdana"/>
          <w:color w:val="424242"/>
          <w:sz w:val="18"/>
          <w:szCs w:val="18"/>
        </w:rPr>
      </w:pPr>
    </w:p>
    <w:p w14:paraId="197F7801" w14:textId="77777777" w:rsidR="00F8204A" w:rsidRDefault="00F8204A" w:rsidP="003349C8">
      <w:pPr>
        <w:pStyle w:val="Sansinterligne"/>
        <w:ind w:left="-567" w:right="46"/>
        <w:jc w:val="both"/>
        <w:rPr>
          <w:rFonts w:ascii="Verdana" w:hAnsi="Verdana"/>
          <w:color w:val="424242"/>
          <w:sz w:val="18"/>
          <w:szCs w:val="18"/>
        </w:rPr>
      </w:pPr>
    </w:p>
    <w:p w14:paraId="4A2B8E63" w14:textId="77777777" w:rsidR="00F8204A" w:rsidRPr="00F8204A" w:rsidRDefault="00F8204A" w:rsidP="003349C8">
      <w:pPr>
        <w:pStyle w:val="Sansinterligne"/>
        <w:ind w:left="-567" w:right="46"/>
        <w:jc w:val="both"/>
        <w:rPr>
          <w:rFonts w:ascii="Verdana" w:hAnsi="Verdana"/>
          <w:i/>
          <w:sz w:val="18"/>
          <w:szCs w:val="18"/>
        </w:rPr>
      </w:pPr>
      <w:r w:rsidRPr="00F8204A">
        <w:rPr>
          <w:rFonts w:ascii="Verdana" w:hAnsi="Verdana"/>
          <w:i/>
          <w:sz w:val="18"/>
          <w:szCs w:val="18"/>
        </w:rPr>
        <w:t>Pourquoi cette information est-elle importante?</w:t>
      </w:r>
    </w:p>
    <w:p w14:paraId="04024582" w14:textId="77777777" w:rsidR="00F8204A" w:rsidRPr="00F8204A" w:rsidRDefault="00F8204A" w:rsidP="003349C8">
      <w:pPr>
        <w:pStyle w:val="Sansinterligne"/>
        <w:ind w:left="-567" w:right="46"/>
        <w:jc w:val="both"/>
        <w:rPr>
          <w:rFonts w:ascii="Verdana" w:hAnsi="Verdana"/>
          <w:sz w:val="18"/>
          <w:szCs w:val="18"/>
        </w:rPr>
      </w:pPr>
    </w:p>
    <w:p w14:paraId="66314206" w14:textId="77777777" w:rsidR="00F8204A" w:rsidRDefault="00F8204A" w:rsidP="003349C8">
      <w:pPr>
        <w:pStyle w:val="Sansinterligne"/>
        <w:ind w:left="-567" w:right="46"/>
        <w:jc w:val="both"/>
        <w:rPr>
          <w:rFonts w:ascii="Verdana" w:hAnsi="Verdana"/>
          <w:color w:val="424242"/>
          <w:sz w:val="18"/>
          <w:szCs w:val="18"/>
        </w:rPr>
      </w:pPr>
      <w:r w:rsidRPr="00F8204A">
        <w:rPr>
          <w:rFonts w:ascii="Verdana" w:hAnsi="Verdana"/>
          <w:color w:val="424242"/>
          <w:sz w:val="18"/>
          <w:szCs w:val="18"/>
        </w:rPr>
        <w:t>Il   est important d'élaborer une</w:t>
      </w:r>
      <w:r w:rsidRPr="00F8204A">
        <w:rPr>
          <w:rFonts w:ascii="Verdana" w:hAnsi="Verdana"/>
          <w:color w:val="424242"/>
          <w:spacing w:val="13"/>
          <w:sz w:val="18"/>
          <w:szCs w:val="18"/>
        </w:rPr>
        <w:t xml:space="preserve"> </w:t>
      </w:r>
      <w:r w:rsidRPr="00F8204A">
        <w:rPr>
          <w:rFonts w:ascii="Verdana" w:hAnsi="Verdana"/>
          <w:color w:val="424242"/>
          <w:sz w:val="18"/>
          <w:szCs w:val="18"/>
        </w:rPr>
        <w:t>courte</w:t>
      </w:r>
      <w:r w:rsidRPr="00F8204A">
        <w:rPr>
          <w:rFonts w:ascii="Verdana" w:hAnsi="Verdana"/>
          <w:color w:val="424242"/>
          <w:spacing w:val="3"/>
          <w:sz w:val="18"/>
          <w:szCs w:val="18"/>
        </w:rPr>
        <w:t xml:space="preserve"> </w:t>
      </w:r>
      <w:r w:rsidRPr="00F8204A">
        <w:rPr>
          <w:rFonts w:ascii="Verdana" w:hAnsi="Verdana"/>
          <w:color w:val="424242"/>
          <w:sz w:val="18"/>
          <w:szCs w:val="18"/>
        </w:rPr>
        <w:t>description de votre entreprise afin de capter l'intérêt du lecteur (partenaires, investisseurs potentiels, institutions financières, etc.). Un investisseur peut lire le résumé afin de déterminer s’il doit prendre connaissance du plan au complet. Le résumé doit capter l’intérêt du lecteur et l’inciter à poursuivre sa</w:t>
      </w:r>
      <w:r w:rsidRPr="00F8204A">
        <w:rPr>
          <w:rFonts w:ascii="Verdana" w:hAnsi="Verdana"/>
          <w:color w:val="424242"/>
          <w:spacing w:val="28"/>
          <w:sz w:val="18"/>
          <w:szCs w:val="18"/>
        </w:rPr>
        <w:t xml:space="preserve"> </w:t>
      </w:r>
      <w:r w:rsidRPr="00F8204A">
        <w:rPr>
          <w:rFonts w:ascii="Verdana" w:hAnsi="Verdana"/>
          <w:color w:val="424242"/>
          <w:sz w:val="18"/>
          <w:szCs w:val="18"/>
        </w:rPr>
        <w:t>lecture.</w:t>
      </w:r>
    </w:p>
    <w:p w14:paraId="0ABECA0F" w14:textId="77777777" w:rsidR="00F8204A" w:rsidRDefault="00F8204A" w:rsidP="003349C8">
      <w:pPr>
        <w:pStyle w:val="Sansinterligne"/>
        <w:ind w:left="-567" w:right="46"/>
        <w:jc w:val="both"/>
        <w:rPr>
          <w:rFonts w:ascii="Verdana" w:hAnsi="Verdana"/>
          <w:color w:val="424242"/>
          <w:sz w:val="18"/>
          <w:szCs w:val="18"/>
        </w:rPr>
      </w:pPr>
    </w:p>
    <w:p w14:paraId="545A47D0" w14:textId="77777777" w:rsidR="00F8204A" w:rsidRDefault="00F8204A" w:rsidP="003349C8">
      <w:pPr>
        <w:pStyle w:val="Sansinterligne"/>
        <w:ind w:left="-567" w:right="46"/>
        <w:jc w:val="both"/>
        <w:rPr>
          <w:rFonts w:ascii="Verdana" w:hAnsi="Verdana"/>
          <w:i/>
          <w:sz w:val="18"/>
          <w:szCs w:val="18"/>
        </w:rPr>
      </w:pPr>
    </w:p>
    <w:p w14:paraId="2681D067" w14:textId="77777777" w:rsidR="00F8204A" w:rsidRDefault="00F8204A" w:rsidP="003349C8">
      <w:pPr>
        <w:pStyle w:val="Sansinterligne"/>
        <w:ind w:left="-567" w:right="46"/>
        <w:jc w:val="both"/>
        <w:rPr>
          <w:rFonts w:ascii="Verdana" w:hAnsi="Verdana"/>
          <w:color w:val="424242"/>
          <w:sz w:val="18"/>
          <w:szCs w:val="18"/>
        </w:rPr>
      </w:pPr>
      <w:r>
        <w:rPr>
          <w:rFonts w:ascii="Verdana" w:hAnsi="Verdana"/>
          <w:i/>
          <w:sz w:val="18"/>
          <w:szCs w:val="18"/>
        </w:rPr>
        <w:t>Où prendre votre information?</w:t>
      </w:r>
    </w:p>
    <w:p w14:paraId="5D24D117" w14:textId="77777777" w:rsidR="00F8204A" w:rsidRPr="00F8204A" w:rsidRDefault="00F8204A" w:rsidP="003349C8">
      <w:pPr>
        <w:pStyle w:val="Sansinterligne"/>
        <w:ind w:left="-567" w:right="46"/>
        <w:jc w:val="both"/>
        <w:rPr>
          <w:rFonts w:ascii="Verdana" w:hAnsi="Verdana"/>
          <w:sz w:val="18"/>
          <w:szCs w:val="18"/>
        </w:rPr>
      </w:pPr>
    </w:p>
    <w:p w14:paraId="687638BE" w14:textId="77777777" w:rsidR="00B53CC7" w:rsidRDefault="00B12FC9" w:rsidP="003349C8">
      <w:pPr>
        <w:pStyle w:val="Sansinterligne"/>
        <w:ind w:left="-567" w:right="46"/>
        <w:jc w:val="both"/>
        <w:rPr>
          <w:rFonts w:ascii="Verdana" w:hAnsi="Verdana"/>
          <w:sz w:val="18"/>
          <w:szCs w:val="18"/>
        </w:rPr>
      </w:pPr>
      <w:r>
        <w:rPr>
          <w:rFonts w:ascii="Verdana" w:hAnsi="Verdana"/>
          <w:sz w:val="18"/>
          <w:szCs w:val="18"/>
        </w:rPr>
        <w:t>L’information retrouvée dans le corps du plan sert d’appui au sommaire.  Le sommaire doit être la dernière partie du plan à rédiger.</w:t>
      </w:r>
    </w:p>
    <w:p w14:paraId="1A6BC59D" w14:textId="77777777" w:rsidR="00B12FC9" w:rsidRDefault="00B12FC9" w:rsidP="003349C8">
      <w:pPr>
        <w:pStyle w:val="Sansinterligne"/>
        <w:ind w:left="-567" w:right="46"/>
        <w:jc w:val="both"/>
        <w:rPr>
          <w:rFonts w:ascii="Verdana" w:hAnsi="Verdana"/>
          <w:sz w:val="18"/>
          <w:szCs w:val="18"/>
        </w:rPr>
      </w:pPr>
    </w:p>
    <w:p w14:paraId="3388E3CA" w14:textId="77777777" w:rsidR="00B12FC9" w:rsidRDefault="00B12FC9" w:rsidP="003349C8">
      <w:pPr>
        <w:pStyle w:val="Sansinterligne"/>
        <w:ind w:left="-567" w:right="46"/>
        <w:jc w:val="both"/>
        <w:rPr>
          <w:rFonts w:ascii="Verdana" w:hAnsi="Verdana"/>
          <w:sz w:val="18"/>
          <w:szCs w:val="18"/>
        </w:rPr>
      </w:pPr>
    </w:p>
    <w:p w14:paraId="2597885D" w14:textId="77777777" w:rsidR="00B12FC9" w:rsidRDefault="003C4BA7" w:rsidP="00E001CE">
      <w:pPr>
        <w:pStyle w:val="Sansinterligne"/>
        <w:numPr>
          <w:ilvl w:val="1"/>
          <w:numId w:val="12"/>
        </w:numPr>
        <w:ind w:right="46"/>
        <w:jc w:val="both"/>
        <w:rPr>
          <w:rFonts w:ascii="Verdana" w:hAnsi="Verdana"/>
          <w:sz w:val="18"/>
          <w:szCs w:val="18"/>
          <w:u w:val="single"/>
        </w:rPr>
      </w:pPr>
      <w:r w:rsidRPr="003C4BA7">
        <w:rPr>
          <w:rFonts w:ascii="Verdana" w:hAnsi="Verdana"/>
          <w:sz w:val="18"/>
          <w:szCs w:val="18"/>
          <w:u w:val="single"/>
        </w:rPr>
        <w:t>Coordonnées de l’entreprise</w:t>
      </w:r>
    </w:p>
    <w:p w14:paraId="4157124E" w14:textId="77777777" w:rsidR="003C4BA7" w:rsidRDefault="003C4BA7" w:rsidP="003349C8">
      <w:pPr>
        <w:pStyle w:val="Sansinterligne"/>
        <w:ind w:right="46"/>
        <w:jc w:val="both"/>
        <w:rPr>
          <w:rFonts w:ascii="Verdana" w:hAnsi="Verdana"/>
          <w:sz w:val="18"/>
          <w:szCs w:val="18"/>
          <w:u w:val="single"/>
        </w:rPr>
      </w:pPr>
    </w:p>
    <w:p w14:paraId="44660EDB" w14:textId="77777777" w:rsidR="003C4BA7" w:rsidRDefault="003C4BA7" w:rsidP="00E001CE">
      <w:pPr>
        <w:pStyle w:val="Sansinterligne"/>
        <w:numPr>
          <w:ilvl w:val="0"/>
          <w:numId w:val="11"/>
        </w:numPr>
        <w:ind w:left="142" w:right="46" w:hanging="284"/>
        <w:jc w:val="both"/>
        <w:rPr>
          <w:rFonts w:ascii="Verdana" w:hAnsi="Verdana"/>
          <w:sz w:val="18"/>
          <w:szCs w:val="18"/>
        </w:rPr>
      </w:pPr>
      <w:r>
        <w:rPr>
          <w:rFonts w:ascii="Verdana" w:hAnsi="Verdana"/>
          <w:sz w:val="18"/>
          <w:szCs w:val="18"/>
        </w:rPr>
        <w:t>Nom de l’entreprise;</w:t>
      </w:r>
    </w:p>
    <w:p w14:paraId="1A54BD34" w14:textId="77777777" w:rsidR="003C4BA7" w:rsidRDefault="003C4BA7" w:rsidP="00E001CE">
      <w:pPr>
        <w:pStyle w:val="Sansinterligne"/>
        <w:numPr>
          <w:ilvl w:val="0"/>
          <w:numId w:val="11"/>
        </w:numPr>
        <w:ind w:left="142" w:right="46" w:hanging="284"/>
        <w:jc w:val="both"/>
        <w:rPr>
          <w:rFonts w:ascii="Verdana" w:hAnsi="Verdana"/>
          <w:sz w:val="18"/>
          <w:szCs w:val="18"/>
        </w:rPr>
      </w:pPr>
      <w:r>
        <w:rPr>
          <w:rFonts w:ascii="Verdana" w:hAnsi="Verdana"/>
          <w:sz w:val="18"/>
          <w:szCs w:val="18"/>
        </w:rPr>
        <w:t>Nom de ou des promoteur (s);</w:t>
      </w:r>
    </w:p>
    <w:p w14:paraId="3FEB3EF8" w14:textId="77777777" w:rsidR="003C4BA7" w:rsidRDefault="003C4BA7" w:rsidP="00E001CE">
      <w:pPr>
        <w:pStyle w:val="Sansinterligne"/>
        <w:numPr>
          <w:ilvl w:val="0"/>
          <w:numId w:val="11"/>
        </w:numPr>
        <w:ind w:left="142" w:right="46" w:hanging="284"/>
        <w:jc w:val="both"/>
        <w:rPr>
          <w:rFonts w:ascii="Verdana" w:hAnsi="Verdana"/>
          <w:sz w:val="18"/>
          <w:szCs w:val="18"/>
        </w:rPr>
      </w:pPr>
      <w:r>
        <w:rPr>
          <w:rFonts w:ascii="Verdana" w:hAnsi="Verdana"/>
          <w:sz w:val="18"/>
          <w:szCs w:val="18"/>
        </w:rPr>
        <w:t>Adresse de l’entreprise;</w:t>
      </w:r>
    </w:p>
    <w:p w14:paraId="3EDB8A15" w14:textId="77777777" w:rsidR="003C4BA7" w:rsidRDefault="003C4BA7" w:rsidP="00E001CE">
      <w:pPr>
        <w:pStyle w:val="Sansinterligne"/>
        <w:numPr>
          <w:ilvl w:val="0"/>
          <w:numId w:val="11"/>
        </w:numPr>
        <w:ind w:left="142" w:right="46" w:hanging="284"/>
        <w:jc w:val="both"/>
        <w:rPr>
          <w:rFonts w:ascii="Verdana" w:hAnsi="Verdana"/>
          <w:sz w:val="18"/>
          <w:szCs w:val="18"/>
        </w:rPr>
      </w:pPr>
      <w:r>
        <w:rPr>
          <w:rFonts w:ascii="Verdana" w:hAnsi="Verdana"/>
          <w:sz w:val="18"/>
          <w:szCs w:val="18"/>
        </w:rPr>
        <w:t>Numéro de téléphone de l’entreprise.</w:t>
      </w:r>
    </w:p>
    <w:p w14:paraId="074D273E" w14:textId="77777777" w:rsidR="003C4BA7" w:rsidRDefault="003C4BA7" w:rsidP="003349C8">
      <w:pPr>
        <w:pStyle w:val="Sansinterligne"/>
        <w:ind w:right="46"/>
        <w:jc w:val="both"/>
        <w:rPr>
          <w:rFonts w:ascii="Verdana" w:hAnsi="Verdana"/>
          <w:sz w:val="18"/>
          <w:szCs w:val="18"/>
        </w:rPr>
      </w:pPr>
    </w:p>
    <w:p w14:paraId="35E7204F" w14:textId="77777777" w:rsidR="003C4BA7" w:rsidRDefault="003C4BA7" w:rsidP="003349C8">
      <w:pPr>
        <w:pStyle w:val="Sansinterligne"/>
        <w:ind w:right="46"/>
        <w:jc w:val="both"/>
        <w:rPr>
          <w:rFonts w:ascii="Verdana" w:hAnsi="Verdana"/>
          <w:sz w:val="18"/>
          <w:szCs w:val="18"/>
        </w:rPr>
      </w:pPr>
    </w:p>
    <w:p w14:paraId="7ECF45AC" w14:textId="77777777" w:rsidR="003C4BA7" w:rsidRPr="00E153A3" w:rsidRDefault="003C4BA7" w:rsidP="003349C8">
      <w:pPr>
        <w:pStyle w:val="Sansinterligne"/>
        <w:ind w:left="-142" w:right="46" w:hanging="425"/>
        <w:jc w:val="both"/>
        <w:rPr>
          <w:rFonts w:ascii="Verdana" w:hAnsi="Verdana"/>
          <w:sz w:val="18"/>
          <w:szCs w:val="18"/>
        </w:rPr>
      </w:pPr>
      <w:r w:rsidRPr="00E153A3">
        <w:rPr>
          <w:rFonts w:ascii="Verdana" w:hAnsi="Verdana"/>
          <w:sz w:val="18"/>
          <w:szCs w:val="18"/>
        </w:rPr>
        <w:t>1.2</w:t>
      </w:r>
      <w:r w:rsidRPr="00E153A3">
        <w:rPr>
          <w:rFonts w:ascii="Verdana" w:hAnsi="Verdana"/>
          <w:sz w:val="18"/>
          <w:szCs w:val="18"/>
        </w:rPr>
        <w:tab/>
      </w:r>
      <w:r w:rsidRPr="00E153A3">
        <w:rPr>
          <w:rFonts w:ascii="Verdana" w:hAnsi="Verdana"/>
          <w:sz w:val="18"/>
          <w:szCs w:val="18"/>
          <w:u w:val="single"/>
        </w:rPr>
        <w:t>Description du projet</w:t>
      </w:r>
    </w:p>
    <w:p w14:paraId="70B0C28E" w14:textId="77777777" w:rsidR="00F14502" w:rsidRPr="00E153A3" w:rsidRDefault="00F14502" w:rsidP="003349C8">
      <w:pPr>
        <w:pStyle w:val="Sansinterligne"/>
        <w:ind w:left="-567" w:right="46"/>
        <w:jc w:val="both"/>
        <w:rPr>
          <w:rFonts w:ascii="Verdana" w:hAnsi="Verdana"/>
          <w:sz w:val="18"/>
          <w:szCs w:val="18"/>
        </w:rPr>
      </w:pPr>
    </w:p>
    <w:p w14:paraId="4824B127" w14:textId="77777777" w:rsidR="00E153A3" w:rsidRPr="00E153A3" w:rsidRDefault="00E153A3" w:rsidP="003349C8">
      <w:pPr>
        <w:pStyle w:val="Sansinterligne"/>
        <w:ind w:left="-567" w:right="46"/>
        <w:jc w:val="both"/>
        <w:rPr>
          <w:rFonts w:ascii="Verdana" w:hAnsi="Verdana"/>
          <w:sz w:val="18"/>
          <w:szCs w:val="18"/>
        </w:rPr>
      </w:pPr>
      <w:r w:rsidRPr="00E153A3">
        <w:rPr>
          <w:rFonts w:ascii="Verdana" w:hAnsi="Verdana"/>
          <w:color w:val="212121"/>
          <w:sz w:val="18"/>
          <w:szCs w:val="18"/>
        </w:rPr>
        <w:t>Décrivez brièvement les principales caractéristiques de votre entreprise : sa nature, ses produits ou ses services offerts, son marché visé, etc. En quelques lignes, dites en quoi vos connaissances et vos aptitudes personnelles vont contribuer au succès de l'entreprise. Soulignez l'originalité de votre projet ou sa principale force faisant que vous vous démarquez de la concurrence.</w:t>
      </w:r>
    </w:p>
    <w:p w14:paraId="42AD10D7" w14:textId="77777777" w:rsidR="00E153A3" w:rsidRPr="00E153A3" w:rsidRDefault="00E153A3" w:rsidP="003349C8">
      <w:pPr>
        <w:pStyle w:val="Sansinterligne"/>
        <w:ind w:left="-567" w:right="46"/>
        <w:jc w:val="both"/>
        <w:rPr>
          <w:rFonts w:ascii="Verdana" w:hAnsi="Verdana"/>
          <w:sz w:val="18"/>
          <w:szCs w:val="18"/>
        </w:rPr>
      </w:pPr>
    </w:p>
    <w:p w14:paraId="046BE29F" w14:textId="77777777" w:rsidR="000928DD" w:rsidRDefault="00E153A3" w:rsidP="003349C8">
      <w:pPr>
        <w:pStyle w:val="Sansinterligne"/>
        <w:ind w:left="-142" w:right="46" w:hanging="425"/>
        <w:jc w:val="both"/>
        <w:rPr>
          <w:rFonts w:ascii="Verdana" w:hAnsi="Verdana"/>
          <w:sz w:val="18"/>
          <w:szCs w:val="18"/>
        </w:rPr>
      </w:pPr>
      <w:r w:rsidRPr="00E153A3">
        <w:rPr>
          <w:rFonts w:ascii="Verdana" w:hAnsi="Verdana"/>
          <w:sz w:val="18"/>
          <w:szCs w:val="18"/>
        </w:rPr>
        <w:t>1.3</w:t>
      </w:r>
      <w:r w:rsidRPr="00E153A3">
        <w:rPr>
          <w:rFonts w:ascii="Verdana" w:hAnsi="Verdana"/>
          <w:sz w:val="18"/>
          <w:szCs w:val="18"/>
        </w:rPr>
        <w:tab/>
      </w:r>
      <w:r w:rsidRPr="001E5C91">
        <w:rPr>
          <w:rFonts w:ascii="Verdana" w:hAnsi="Verdana"/>
          <w:sz w:val="18"/>
          <w:szCs w:val="18"/>
          <w:u w:val="single"/>
        </w:rPr>
        <w:t>Aperçu des données financières</w:t>
      </w:r>
    </w:p>
    <w:p w14:paraId="39E1B16C" w14:textId="77777777" w:rsidR="00AF1627" w:rsidRDefault="00AF1627" w:rsidP="003349C8">
      <w:pPr>
        <w:pStyle w:val="Sansinterligne"/>
        <w:ind w:left="-142" w:right="46" w:hanging="425"/>
        <w:jc w:val="both"/>
        <w:rPr>
          <w:rFonts w:ascii="Verdana" w:hAnsi="Verdana"/>
          <w:sz w:val="18"/>
          <w:szCs w:val="18"/>
        </w:rPr>
      </w:pPr>
    </w:p>
    <w:p w14:paraId="226056E6" w14:textId="77777777" w:rsidR="00AF1627" w:rsidRPr="00AF1627" w:rsidRDefault="00AF1627" w:rsidP="003349C8">
      <w:pPr>
        <w:pStyle w:val="Sansinterligne"/>
        <w:ind w:left="-142" w:right="46" w:hanging="425"/>
        <w:jc w:val="both"/>
        <w:rPr>
          <w:rFonts w:ascii="Verdana" w:hAnsi="Verdana"/>
          <w:i/>
          <w:sz w:val="18"/>
          <w:szCs w:val="18"/>
          <w:u w:val="single"/>
        </w:rPr>
      </w:pPr>
      <w:r>
        <w:rPr>
          <w:rFonts w:ascii="Verdana" w:hAnsi="Verdana"/>
          <w:sz w:val="18"/>
          <w:szCs w:val="18"/>
        </w:rPr>
        <w:t>Vous référez au document </w:t>
      </w:r>
      <w:r w:rsidRPr="00AF1627">
        <w:rPr>
          <w:rFonts w:ascii="Verdana" w:hAnsi="Verdana"/>
          <w:i/>
          <w:sz w:val="18"/>
          <w:szCs w:val="18"/>
        </w:rPr>
        <w:t xml:space="preserve">:  </w:t>
      </w:r>
      <w:r w:rsidRPr="00AF1627">
        <w:rPr>
          <w:rFonts w:ascii="Verdana" w:hAnsi="Verdana"/>
          <w:i/>
          <w:sz w:val="18"/>
          <w:szCs w:val="18"/>
          <w:u w:val="single"/>
        </w:rPr>
        <w:t>Prévisions financières</w:t>
      </w:r>
    </w:p>
    <w:p w14:paraId="64F28726" w14:textId="77777777" w:rsidR="00E153A3" w:rsidRPr="00E153A3" w:rsidRDefault="00E153A3" w:rsidP="003349C8">
      <w:pPr>
        <w:pStyle w:val="Sansinterligne"/>
        <w:ind w:left="-132" w:right="46"/>
        <w:jc w:val="both"/>
        <w:rPr>
          <w:rFonts w:ascii="Verdana" w:hAnsi="Verdana"/>
          <w:sz w:val="18"/>
          <w:szCs w:val="18"/>
        </w:rPr>
      </w:pPr>
    </w:p>
    <w:p w14:paraId="4737B597" w14:textId="77777777" w:rsidR="00014934" w:rsidRDefault="00014934" w:rsidP="003349C8">
      <w:pPr>
        <w:pStyle w:val="Sansinterligne"/>
        <w:ind w:right="46"/>
        <w:rPr>
          <w:b/>
        </w:rPr>
      </w:pPr>
    </w:p>
    <w:p w14:paraId="3F3E3434" w14:textId="77777777" w:rsidR="00194539" w:rsidRDefault="00194539" w:rsidP="003349C8">
      <w:pPr>
        <w:pStyle w:val="Sansinterligne"/>
        <w:ind w:right="46"/>
        <w:rPr>
          <w:b/>
        </w:rPr>
      </w:pPr>
    </w:p>
    <w:p w14:paraId="50657A45" w14:textId="77777777" w:rsidR="00194539" w:rsidRDefault="00194539" w:rsidP="003349C8">
      <w:pPr>
        <w:pStyle w:val="Sansinterligne"/>
        <w:ind w:right="46"/>
        <w:rPr>
          <w:b/>
        </w:rPr>
      </w:pPr>
    </w:p>
    <w:p w14:paraId="60107890" w14:textId="77777777" w:rsidR="001E5C91" w:rsidRDefault="00797700" w:rsidP="00E001CE">
      <w:pPr>
        <w:pStyle w:val="Sansinterligne"/>
        <w:numPr>
          <w:ilvl w:val="0"/>
          <w:numId w:val="12"/>
        </w:numPr>
        <w:ind w:left="-142" w:right="46" w:hanging="425"/>
        <w:jc w:val="both"/>
        <w:rPr>
          <w:rFonts w:ascii="Verdana" w:hAnsi="Verdana"/>
          <w:b/>
          <w:sz w:val="18"/>
          <w:szCs w:val="18"/>
        </w:rPr>
      </w:pPr>
      <w:r>
        <w:rPr>
          <w:rFonts w:ascii="Verdana" w:hAnsi="Verdana"/>
          <w:b/>
          <w:sz w:val="18"/>
          <w:szCs w:val="18"/>
        </w:rPr>
        <w:lastRenderedPageBreak/>
        <w:t>DESCRIPTION DU PROJET</w:t>
      </w:r>
    </w:p>
    <w:p w14:paraId="72EE21CC" w14:textId="77777777" w:rsidR="001E5C91" w:rsidRDefault="001E5C91" w:rsidP="003349C8">
      <w:pPr>
        <w:pStyle w:val="Sansinterligne"/>
        <w:ind w:right="46"/>
        <w:jc w:val="both"/>
        <w:rPr>
          <w:rFonts w:ascii="Verdana" w:hAnsi="Verdana"/>
          <w:b/>
          <w:sz w:val="18"/>
          <w:szCs w:val="18"/>
        </w:rPr>
      </w:pPr>
    </w:p>
    <w:p w14:paraId="3493881F" w14:textId="77777777" w:rsidR="001E5C91" w:rsidRDefault="001E5C91" w:rsidP="003349C8">
      <w:pPr>
        <w:pStyle w:val="Sansinterligne"/>
        <w:ind w:left="-567" w:right="46"/>
        <w:jc w:val="both"/>
        <w:rPr>
          <w:rFonts w:ascii="Verdana" w:hAnsi="Verdana"/>
          <w:sz w:val="18"/>
          <w:szCs w:val="18"/>
        </w:rPr>
      </w:pPr>
      <w:r>
        <w:rPr>
          <w:rFonts w:ascii="Verdana" w:hAnsi="Verdana"/>
          <w:sz w:val="18"/>
          <w:szCs w:val="18"/>
        </w:rPr>
        <w:t>Cette première section a pour objectif de présenter un aperçu général du projet d’entreprise et de ses principales étapes de réalisation.</w:t>
      </w:r>
    </w:p>
    <w:p w14:paraId="1AD9CE3A" w14:textId="77777777" w:rsidR="001E5C91" w:rsidRDefault="001E5C91" w:rsidP="003349C8">
      <w:pPr>
        <w:pStyle w:val="Sansinterligne"/>
        <w:ind w:left="-567" w:right="46"/>
        <w:jc w:val="both"/>
        <w:rPr>
          <w:rFonts w:ascii="Verdana" w:hAnsi="Verdana"/>
          <w:sz w:val="18"/>
          <w:szCs w:val="18"/>
        </w:rPr>
      </w:pPr>
    </w:p>
    <w:p w14:paraId="30C94D0E" w14:textId="77777777" w:rsidR="001E5C91" w:rsidRDefault="001E5C91" w:rsidP="003349C8">
      <w:pPr>
        <w:pStyle w:val="Sansinterligne"/>
        <w:ind w:left="-567" w:right="46"/>
        <w:jc w:val="both"/>
        <w:rPr>
          <w:rFonts w:ascii="Verdana" w:hAnsi="Verdana"/>
          <w:sz w:val="18"/>
          <w:szCs w:val="18"/>
        </w:rPr>
      </w:pPr>
    </w:p>
    <w:p w14:paraId="359DDE97" w14:textId="77777777" w:rsidR="001E5C91" w:rsidRDefault="001E5C91" w:rsidP="00E001CE">
      <w:pPr>
        <w:pStyle w:val="Sansinterligne"/>
        <w:numPr>
          <w:ilvl w:val="1"/>
          <w:numId w:val="12"/>
        </w:numPr>
        <w:ind w:right="46"/>
        <w:jc w:val="both"/>
        <w:rPr>
          <w:rFonts w:ascii="Verdana" w:hAnsi="Verdana"/>
          <w:sz w:val="18"/>
          <w:szCs w:val="18"/>
          <w:u w:val="single"/>
        </w:rPr>
      </w:pPr>
      <w:r w:rsidRPr="001E5C91">
        <w:rPr>
          <w:rFonts w:ascii="Verdana" w:hAnsi="Verdana"/>
          <w:sz w:val="18"/>
          <w:szCs w:val="18"/>
          <w:u w:val="single"/>
        </w:rPr>
        <w:t>Énoncé de mission d’entreprise</w:t>
      </w:r>
    </w:p>
    <w:p w14:paraId="04710BCB" w14:textId="77777777" w:rsidR="001E5C91" w:rsidRDefault="001E5C91" w:rsidP="003349C8">
      <w:pPr>
        <w:pStyle w:val="Sansinterligne"/>
        <w:ind w:left="-132" w:right="46"/>
        <w:jc w:val="both"/>
        <w:rPr>
          <w:rFonts w:ascii="Verdana" w:hAnsi="Verdana"/>
          <w:sz w:val="18"/>
          <w:szCs w:val="18"/>
          <w:u w:val="single"/>
        </w:rPr>
      </w:pPr>
    </w:p>
    <w:p w14:paraId="7FDE226A" w14:textId="77777777" w:rsidR="001E5C91" w:rsidRDefault="001E5C91" w:rsidP="003349C8">
      <w:pPr>
        <w:pStyle w:val="Sansinterligne"/>
        <w:ind w:left="-567" w:right="46"/>
        <w:jc w:val="both"/>
        <w:rPr>
          <w:rFonts w:ascii="Verdana" w:hAnsi="Verdana"/>
          <w:sz w:val="18"/>
          <w:szCs w:val="18"/>
        </w:rPr>
      </w:pPr>
      <w:r w:rsidRPr="001E5C91">
        <w:rPr>
          <w:rFonts w:ascii="Verdana" w:hAnsi="Verdana"/>
          <w:sz w:val="18"/>
          <w:szCs w:val="18"/>
        </w:rPr>
        <w:t>Exemples de mission d’entreprise</w:t>
      </w:r>
      <w:r>
        <w:rPr>
          <w:rFonts w:ascii="Verdana" w:hAnsi="Verdana"/>
          <w:sz w:val="18"/>
          <w:szCs w:val="18"/>
        </w:rPr>
        <w:t> :</w:t>
      </w:r>
    </w:p>
    <w:p w14:paraId="07DB3B24" w14:textId="77777777" w:rsidR="001E5C91" w:rsidRDefault="001E5C91" w:rsidP="003349C8">
      <w:pPr>
        <w:pStyle w:val="Sansinterligne"/>
        <w:ind w:left="-567" w:right="46"/>
        <w:jc w:val="both"/>
        <w:rPr>
          <w:rFonts w:ascii="Verdana" w:hAnsi="Verdana"/>
          <w:sz w:val="18"/>
          <w:szCs w:val="18"/>
        </w:rPr>
      </w:pPr>
    </w:p>
    <w:p w14:paraId="007886A9" w14:textId="77777777" w:rsidR="001E5C91" w:rsidRDefault="001E5C91" w:rsidP="003349C8">
      <w:pPr>
        <w:pStyle w:val="Sansinterligne"/>
        <w:ind w:left="-567" w:right="46"/>
        <w:jc w:val="both"/>
        <w:rPr>
          <w:rFonts w:ascii="Verdana" w:hAnsi="Verdana"/>
          <w:b/>
          <w:sz w:val="18"/>
          <w:szCs w:val="18"/>
        </w:rPr>
      </w:pPr>
      <w:r>
        <w:rPr>
          <w:rFonts w:ascii="Verdana" w:hAnsi="Verdana"/>
          <w:b/>
          <w:sz w:val="18"/>
          <w:szCs w:val="18"/>
        </w:rPr>
        <w:t>Entreprise de fabrication de meubles de haute qualité :</w:t>
      </w:r>
    </w:p>
    <w:p w14:paraId="2AD2A5D0" w14:textId="77777777" w:rsidR="001E5C91" w:rsidRDefault="001E5C91" w:rsidP="003349C8">
      <w:pPr>
        <w:pStyle w:val="Sansinterligne"/>
        <w:ind w:left="-567" w:right="46"/>
        <w:jc w:val="both"/>
        <w:rPr>
          <w:rFonts w:ascii="Verdana" w:hAnsi="Verdana"/>
          <w:b/>
          <w:sz w:val="18"/>
          <w:szCs w:val="18"/>
        </w:rPr>
      </w:pPr>
    </w:p>
    <w:p w14:paraId="6E2FDAAD" w14:textId="77777777" w:rsidR="001E5C91" w:rsidRDefault="00CA6D09" w:rsidP="00E001CE">
      <w:pPr>
        <w:pStyle w:val="Sansinterligne"/>
        <w:numPr>
          <w:ilvl w:val="0"/>
          <w:numId w:val="13"/>
        </w:numPr>
        <w:ind w:left="-142" w:right="46" w:hanging="142"/>
        <w:jc w:val="both"/>
        <w:rPr>
          <w:rFonts w:ascii="Verdana" w:hAnsi="Verdana"/>
          <w:sz w:val="18"/>
          <w:szCs w:val="18"/>
        </w:rPr>
      </w:pPr>
      <w:r>
        <w:rPr>
          <w:rFonts w:ascii="Verdana" w:hAnsi="Verdana"/>
          <w:sz w:val="18"/>
          <w:szCs w:val="18"/>
        </w:rPr>
        <w:t>Concevoir, fabriquer et vendre des meubles de style haut de gamme ayant un design exclusif</w:t>
      </w:r>
      <w:r w:rsidR="00144754">
        <w:rPr>
          <w:rFonts w:ascii="Verdana" w:hAnsi="Verdana"/>
          <w:sz w:val="18"/>
          <w:szCs w:val="18"/>
        </w:rPr>
        <w:t>,</w:t>
      </w:r>
      <w:r>
        <w:rPr>
          <w:rFonts w:ascii="Verdana" w:hAnsi="Verdana"/>
          <w:sz w:val="18"/>
          <w:szCs w:val="18"/>
        </w:rPr>
        <w:t xml:space="preserve"> destiné</w:t>
      </w:r>
      <w:r w:rsidR="00144754">
        <w:rPr>
          <w:rFonts w:ascii="Verdana" w:hAnsi="Verdana"/>
          <w:sz w:val="18"/>
          <w:szCs w:val="18"/>
        </w:rPr>
        <w:t>s</w:t>
      </w:r>
      <w:r>
        <w:rPr>
          <w:rFonts w:ascii="Verdana" w:hAnsi="Verdana"/>
          <w:sz w:val="18"/>
          <w:szCs w:val="18"/>
        </w:rPr>
        <w:t xml:space="preserve"> aux commerces de détail de la grande région de Montréal.</w:t>
      </w:r>
    </w:p>
    <w:p w14:paraId="3CE51A71" w14:textId="77777777" w:rsidR="00CA6D09" w:rsidRDefault="00CA6D09" w:rsidP="003349C8">
      <w:pPr>
        <w:pStyle w:val="Sansinterligne"/>
        <w:ind w:right="46"/>
        <w:jc w:val="both"/>
        <w:rPr>
          <w:rFonts w:ascii="Verdana" w:hAnsi="Verdana"/>
          <w:sz w:val="18"/>
          <w:szCs w:val="18"/>
        </w:rPr>
      </w:pPr>
    </w:p>
    <w:p w14:paraId="3C343F63" w14:textId="77777777" w:rsidR="00CA6D09" w:rsidRDefault="00CA6D09" w:rsidP="003349C8">
      <w:pPr>
        <w:pStyle w:val="Sansinterligne"/>
        <w:ind w:right="46"/>
        <w:jc w:val="both"/>
        <w:rPr>
          <w:rFonts w:ascii="Verdana" w:hAnsi="Verdana"/>
          <w:sz w:val="18"/>
          <w:szCs w:val="18"/>
        </w:rPr>
      </w:pPr>
    </w:p>
    <w:p w14:paraId="3B7086BE" w14:textId="77777777" w:rsidR="00CA6D09" w:rsidRPr="00CA6D09" w:rsidRDefault="00CA6D09" w:rsidP="003349C8">
      <w:pPr>
        <w:pStyle w:val="Sansinterligne"/>
        <w:ind w:left="-567" w:right="46"/>
        <w:jc w:val="both"/>
        <w:rPr>
          <w:rFonts w:ascii="Verdana" w:hAnsi="Verdana"/>
          <w:b/>
          <w:sz w:val="18"/>
          <w:szCs w:val="18"/>
        </w:rPr>
      </w:pPr>
      <w:r>
        <w:rPr>
          <w:rFonts w:ascii="Verdana" w:hAnsi="Verdana"/>
          <w:b/>
          <w:sz w:val="18"/>
          <w:szCs w:val="18"/>
        </w:rPr>
        <w:t>Commerce de vêtements et d’équipements de plein air :</w:t>
      </w:r>
    </w:p>
    <w:p w14:paraId="66EDEF54" w14:textId="77777777" w:rsidR="001E5C91" w:rsidRDefault="001E5C91" w:rsidP="003349C8">
      <w:pPr>
        <w:pStyle w:val="Sansinterligne"/>
        <w:ind w:right="46"/>
        <w:jc w:val="both"/>
        <w:rPr>
          <w:rFonts w:ascii="Verdana" w:hAnsi="Verdana"/>
          <w:b/>
          <w:sz w:val="18"/>
          <w:szCs w:val="18"/>
        </w:rPr>
      </w:pPr>
    </w:p>
    <w:p w14:paraId="51034E38" w14:textId="77777777" w:rsidR="001E5C91" w:rsidRPr="00CA6D09" w:rsidRDefault="00CA6D09" w:rsidP="00E001CE">
      <w:pPr>
        <w:pStyle w:val="Sansinterligne"/>
        <w:numPr>
          <w:ilvl w:val="0"/>
          <w:numId w:val="13"/>
        </w:numPr>
        <w:ind w:left="-142" w:right="46" w:hanging="142"/>
        <w:jc w:val="both"/>
        <w:rPr>
          <w:rFonts w:ascii="Verdana" w:hAnsi="Verdana"/>
          <w:b/>
          <w:sz w:val="18"/>
          <w:szCs w:val="18"/>
        </w:rPr>
      </w:pPr>
      <w:r>
        <w:rPr>
          <w:rFonts w:ascii="Verdana" w:hAnsi="Verdana"/>
          <w:sz w:val="18"/>
          <w:szCs w:val="18"/>
        </w:rPr>
        <w:t>Vendre des vêtements et des articles de loisirs de qualité et conseiller les adeptes de sports de plein air dans leurs choix.</w:t>
      </w:r>
    </w:p>
    <w:p w14:paraId="06DC98FB" w14:textId="77777777" w:rsidR="00CA6D09" w:rsidRDefault="00CA6D09" w:rsidP="003349C8">
      <w:pPr>
        <w:pStyle w:val="Sansinterligne"/>
        <w:ind w:right="46"/>
        <w:jc w:val="both"/>
        <w:rPr>
          <w:rFonts w:ascii="Verdana" w:hAnsi="Verdana"/>
          <w:sz w:val="18"/>
          <w:szCs w:val="18"/>
        </w:rPr>
      </w:pPr>
    </w:p>
    <w:p w14:paraId="57E59878" w14:textId="77777777" w:rsidR="00CA6D09" w:rsidRDefault="00CA6D09" w:rsidP="003349C8">
      <w:pPr>
        <w:pStyle w:val="Sansinterligne"/>
        <w:ind w:right="46"/>
        <w:jc w:val="both"/>
        <w:rPr>
          <w:rFonts w:ascii="Verdana" w:hAnsi="Verdana"/>
          <w:sz w:val="18"/>
          <w:szCs w:val="18"/>
        </w:rPr>
      </w:pPr>
    </w:p>
    <w:p w14:paraId="1E1711C8" w14:textId="77777777" w:rsidR="00CA6D09" w:rsidRDefault="00CA6D09" w:rsidP="003349C8">
      <w:pPr>
        <w:pStyle w:val="Sansinterligne"/>
        <w:ind w:left="-567" w:right="46"/>
        <w:jc w:val="both"/>
        <w:rPr>
          <w:rFonts w:ascii="Verdana" w:hAnsi="Verdana"/>
          <w:b/>
          <w:sz w:val="18"/>
          <w:szCs w:val="18"/>
        </w:rPr>
      </w:pPr>
      <w:r>
        <w:rPr>
          <w:rFonts w:ascii="Verdana" w:hAnsi="Verdana"/>
          <w:b/>
          <w:sz w:val="18"/>
          <w:szCs w:val="18"/>
        </w:rPr>
        <w:t>Entreprise de conception de logiciels comptables informatisés :</w:t>
      </w:r>
    </w:p>
    <w:p w14:paraId="7611E57E" w14:textId="77777777" w:rsidR="00CA6D09" w:rsidRDefault="00CA6D09" w:rsidP="003349C8">
      <w:pPr>
        <w:pStyle w:val="Sansinterligne"/>
        <w:ind w:left="-567" w:right="46"/>
        <w:jc w:val="both"/>
        <w:rPr>
          <w:rFonts w:ascii="Verdana" w:hAnsi="Verdana"/>
          <w:b/>
          <w:sz w:val="18"/>
          <w:szCs w:val="18"/>
        </w:rPr>
      </w:pPr>
    </w:p>
    <w:p w14:paraId="279E09B0" w14:textId="77777777" w:rsidR="00CA6D09" w:rsidRPr="00CA6D09" w:rsidRDefault="00CA6D09" w:rsidP="00E001CE">
      <w:pPr>
        <w:pStyle w:val="Sansinterligne"/>
        <w:numPr>
          <w:ilvl w:val="0"/>
          <w:numId w:val="13"/>
        </w:numPr>
        <w:ind w:left="-142" w:right="46" w:hanging="142"/>
        <w:jc w:val="both"/>
        <w:rPr>
          <w:rFonts w:ascii="Verdana" w:hAnsi="Verdana"/>
          <w:b/>
          <w:sz w:val="18"/>
          <w:szCs w:val="18"/>
        </w:rPr>
      </w:pPr>
      <w:r>
        <w:rPr>
          <w:rFonts w:ascii="Verdana" w:hAnsi="Verdana"/>
          <w:sz w:val="18"/>
          <w:szCs w:val="18"/>
        </w:rPr>
        <w:t>Concevoir, réaliser et vendre des logiciels informatisés, faciles d’utilisation et adaptés aux besoins se la petite entreprise du secteur de l’édition.</w:t>
      </w:r>
    </w:p>
    <w:p w14:paraId="74E6629A" w14:textId="77777777" w:rsidR="00CA6D09" w:rsidRDefault="00CA6D09" w:rsidP="003349C8">
      <w:pPr>
        <w:pStyle w:val="Sansinterligne"/>
        <w:ind w:right="46"/>
        <w:jc w:val="both"/>
        <w:rPr>
          <w:rFonts w:ascii="Verdana" w:hAnsi="Verdana"/>
          <w:sz w:val="18"/>
          <w:szCs w:val="18"/>
        </w:rPr>
      </w:pPr>
    </w:p>
    <w:p w14:paraId="45619A97" w14:textId="77777777" w:rsidR="00CA6D09" w:rsidRDefault="00CA6D09" w:rsidP="003349C8">
      <w:pPr>
        <w:pStyle w:val="Sansinterligne"/>
        <w:ind w:right="46"/>
        <w:jc w:val="both"/>
        <w:rPr>
          <w:rFonts w:ascii="Verdana" w:hAnsi="Verdana"/>
          <w:sz w:val="18"/>
          <w:szCs w:val="18"/>
        </w:rPr>
      </w:pPr>
    </w:p>
    <w:p w14:paraId="4C747B61" w14:textId="77777777" w:rsidR="00CA6D09" w:rsidRPr="00512D80" w:rsidRDefault="00512D80" w:rsidP="003349C8">
      <w:pPr>
        <w:pStyle w:val="Sansinterligne"/>
        <w:ind w:left="-142" w:right="46" w:hanging="425"/>
        <w:jc w:val="both"/>
        <w:rPr>
          <w:rFonts w:ascii="Verdana" w:hAnsi="Verdana"/>
          <w:sz w:val="18"/>
          <w:szCs w:val="18"/>
          <w:u w:val="single"/>
        </w:rPr>
      </w:pPr>
      <w:r>
        <w:rPr>
          <w:rFonts w:ascii="Verdana" w:hAnsi="Verdana"/>
          <w:sz w:val="18"/>
          <w:szCs w:val="18"/>
        </w:rPr>
        <w:t>2.2</w:t>
      </w:r>
      <w:r>
        <w:rPr>
          <w:rFonts w:ascii="Verdana" w:hAnsi="Verdana"/>
          <w:sz w:val="18"/>
          <w:szCs w:val="18"/>
        </w:rPr>
        <w:tab/>
      </w:r>
      <w:r w:rsidR="00CA6D09" w:rsidRPr="00512D80">
        <w:rPr>
          <w:rFonts w:ascii="Verdana" w:hAnsi="Verdana"/>
          <w:sz w:val="18"/>
          <w:szCs w:val="18"/>
          <w:u w:val="single"/>
        </w:rPr>
        <w:t>Objectifs d’entreprises énoncés</w:t>
      </w:r>
    </w:p>
    <w:p w14:paraId="2BAE20FD" w14:textId="77777777" w:rsidR="00CA6D09" w:rsidRPr="00512D80" w:rsidRDefault="00CA6D09" w:rsidP="003349C8">
      <w:pPr>
        <w:pStyle w:val="Sansinterligne"/>
        <w:ind w:left="-567" w:right="46"/>
        <w:jc w:val="both"/>
        <w:rPr>
          <w:rFonts w:ascii="Verdana" w:hAnsi="Verdana"/>
          <w:sz w:val="18"/>
          <w:szCs w:val="18"/>
        </w:rPr>
      </w:pPr>
    </w:p>
    <w:p w14:paraId="52346133" w14:textId="77777777" w:rsidR="00512D80" w:rsidRDefault="00512D80" w:rsidP="003349C8">
      <w:pPr>
        <w:pStyle w:val="Sansinterligne"/>
        <w:ind w:left="-567" w:right="46"/>
        <w:jc w:val="both"/>
        <w:rPr>
          <w:rFonts w:ascii="Verdana" w:hAnsi="Verdana"/>
          <w:color w:val="3F3F3F"/>
          <w:w w:val="105"/>
          <w:sz w:val="18"/>
          <w:szCs w:val="18"/>
        </w:rPr>
      </w:pPr>
      <w:r w:rsidRPr="00512D80">
        <w:rPr>
          <w:rFonts w:ascii="Verdana" w:hAnsi="Verdana"/>
          <w:color w:val="3F3F3F"/>
          <w:w w:val="105"/>
          <w:sz w:val="18"/>
          <w:szCs w:val="18"/>
        </w:rPr>
        <w:t xml:space="preserve">Énumérez les objectifs que vous désirez atteindre, en commençant par ceux à court terme (de six mois à un an) et en terminant par ceux qui sont à </w:t>
      </w:r>
      <w:r w:rsidR="008E4AD9">
        <w:rPr>
          <w:rFonts w:ascii="Verdana" w:hAnsi="Verdana"/>
          <w:color w:val="3F3F3F"/>
          <w:w w:val="105"/>
          <w:sz w:val="18"/>
          <w:szCs w:val="18"/>
        </w:rPr>
        <w:t>long</w:t>
      </w:r>
      <w:r w:rsidRPr="00512D80">
        <w:rPr>
          <w:rFonts w:ascii="Verdana" w:hAnsi="Verdana"/>
          <w:color w:val="3F3F3F"/>
          <w:w w:val="105"/>
          <w:sz w:val="18"/>
          <w:szCs w:val="18"/>
        </w:rPr>
        <w:t xml:space="preserve"> terme (entre un et trois ans). Il importe de réfléchir sérieusement à l'élaboration d'un ou deux objectifs généraux qui guideront les opérations courantes de l'entreprise. Ces objectifs serviront de point de départ à la mise en place des stratégies de développement de l'entreprise (plan marketing, plan de financement, plan d'embauche de la main-d'œuvre, etc.).</w:t>
      </w:r>
    </w:p>
    <w:p w14:paraId="3E81D2D2" w14:textId="77777777" w:rsidR="008E4AD9" w:rsidRDefault="008E4AD9" w:rsidP="003349C8">
      <w:pPr>
        <w:pStyle w:val="Sansinterligne"/>
        <w:ind w:left="-567" w:right="46"/>
        <w:jc w:val="both"/>
        <w:rPr>
          <w:rFonts w:ascii="Verdana" w:hAnsi="Verdana"/>
          <w:color w:val="3F3F3F"/>
          <w:w w:val="105"/>
          <w:sz w:val="18"/>
          <w:szCs w:val="18"/>
        </w:rPr>
      </w:pPr>
    </w:p>
    <w:p w14:paraId="15818E58" w14:textId="77777777" w:rsidR="008E4AD9" w:rsidRPr="00512D80" w:rsidRDefault="008E4AD9" w:rsidP="003349C8">
      <w:pPr>
        <w:pStyle w:val="Sansinterligne"/>
        <w:ind w:left="-567" w:right="46"/>
        <w:jc w:val="both"/>
        <w:rPr>
          <w:rFonts w:ascii="Verdana" w:hAnsi="Verdana"/>
          <w:sz w:val="18"/>
          <w:szCs w:val="18"/>
        </w:rPr>
      </w:pPr>
      <w:r>
        <w:rPr>
          <w:rFonts w:ascii="Verdana" w:hAnsi="Verdana"/>
          <w:color w:val="3F3F3F"/>
          <w:w w:val="105"/>
          <w:sz w:val="18"/>
          <w:szCs w:val="18"/>
        </w:rPr>
        <w:t>Exemples d’objectifs d’entreprise :</w:t>
      </w:r>
    </w:p>
    <w:p w14:paraId="263E8775" w14:textId="77777777" w:rsidR="00512D80" w:rsidRPr="002A2EC0" w:rsidRDefault="00512D80" w:rsidP="003349C8">
      <w:pPr>
        <w:pStyle w:val="Corpsdetexte"/>
        <w:ind w:right="46"/>
        <w:rPr>
          <w:lang w:val="fr-CA"/>
        </w:rPr>
      </w:pPr>
    </w:p>
    <w:p w14:paraId="47DF63E7" w14:textId="77777777" w:rsidR="00CA6D09" w:rsidRDefault="008E4AD9" w:rsidP="003349C8">
      <w:pPr>
        <w:pStyle w:val="Sansinterligne"/>
        <w:ind w:left="-567" w:right="46"/>
        <w:jc w:val="both"/>
        <w:rPr>
          <w:rFonts w:ascii="Verdana" w:hAnsi="Verdana"/>
          <w:b/>
          <w:sz w:val="18"/>
          <w:szCs w:val="18"/>
        </w:rPr>
      </w:pPr>
      <w:r>
        <w:rPr>
          <w:rFonts w:ascii="Verdana" w:hAnsi="Verdana"/>
          <w:b/>
          <w:sz w:val="18"/>
          <w:szCs w:val="18"/>
        </w:rPr>
        <w:t>Court terme :</w:t>
      </w:r>
    </w:p>
    <w:p w14:paraId="60086AEF" w14:textId="77777777" w:rsidR="008E4AD9" w:rsidRDefault="008E4AD9" w:rsidP="003349C8">
      <w:pPr>
        <w:pStyle w:val="Sansinterligne"/>
        <w:ind w:left="-567" w:right="46"/>
        <w:jc w:val="both"/>
        <w:rPr>
          <w:rFonts w:ascii="Verdana" w:hAnsi="Verdana"/>
          <w:b/>
          <w:sz w:val="18"/>
          <w:szCs w:val="18"/>
        </w:rPr>
      </w:pPr>
    </w:p>
    <w:p w14:paraId="3DFB40BF" w14:textId="77777777" w:rsidR="008E4AD9" w:rsidRPr="008E4AD9" w:rsidRDefault="008E4AD9" w:rsidP="00E001CE">
      <w:pPr>
        <w:pStyle w:val="Sansinterligne"/>
        <w:numPr>
          <w:ilvl w:val="0"/>
          <w:numId w:val="13"/>
        </w:numPr>
        <w:ind w:left="-142" w:right="46" w:hanging="142"/>
        <w:jc w:val="both"/>
        <w:rPr>
          <w:rFonts w:ascii="Verdana" w:hAnsi="Verdana"/>
          <w:b/>
          <w:sz w:val="18"/>
          <w:szCs w:val="18"/>
        </w:rPr>
      </w:pPr>
      <w:r>
        <w:rPr>
          <w:rFonts w:ascii="Verdana" w:hAnsi="Verdana"/>
          <w:sz w:val="18"/>
          <w:szCs w:val="18"/>
        </w:rPr>
        <w:t>Approcher cinquante nouveaux clients dans les six premiers mois;</w:t>
      </w:r>
    </w:p>
    <w:p w14:paraId="6AEFA4C5" w14:textId="77777777" w:rsidR="008E4AD9" w:rsidRPr="008E4AD9" w:rsidRDefault="008E4AD9" w:rsidP="00E001CE">
      <w:pPr>
        <w:pStyle w:val="Sansinterligne"/>
        <w:numPr>
          <w:ilvl w:val="0"/>
          <w:numId w:val="13"/>
        </w:numPr>
        <w:ind w:left="-142" w:right="46" w:hanging="142"/>
        <w:jc w:val="both"/>
        <w:rPr>
          <w:rFonts w:ascii="Verdana" w:hAnsi="Verdana"/>
          <w:b/>
          <w:sz w:val="18"/>
          <w:szCs w:val="18"/>
        </w:rPr>
      </w:pPr>
      <w:r>
        <w:rPr>
          <w:rFonts w:ascii="Verdana" w:hAnsi="Verdana"/>
          <w:sz w:val="18"/>
          <w:szCs w:val="18"/>
        </w:rPr>
        <w:t>Réaliser un bénéfice net de 12 000 $ la première année.</w:t>
      </w:r>
    </w:p>
    <w:p w14:paraId="0690FB0D" w14:textId="77777777" w:rsidR="008E4AD9" w:rsidRDefault="008E4AD9" w:rsidP="003349C8">
      <w:pPr>
        <w:pStyle w:val="Sansinterligne"/>
        <w:ind w:right="46"/>
        <w:jc w:val="both"/>
        <w:rPr>
          <w:rFonts w:ascii="Verdana" w:hAnsi="Verdana"/>
          <w:sz w:val="18"/>
          <w:szCs w:val="18"/>
        </w:rPr>
      </w:pPr>
    </w:p>
    <w:p w14:paraId="02FBE157" w14:textId="77777777" w:rsidR="008E4AD9" w:rsidRDefault="008E4AD9" w:rsidP="003349C8">
      <w:pPr>
        <w:pStyle w:val="Sansinterligne"/>
        <w:ind w:left="-567" w:right="46"/>
        <w:jc w:val="both"/>
        <w:rPr>
          <w:rFonts w:ascii="Verdana" w:hAnsi="Verdana"/>
          <w:b/>
          <w:sz w:val="18"/>
          <w:szCs w:val="18"/>
        </w:rPr>
      </w:pPr>
      <w:r>
        <w:rPr>
          <w:rFonts w:ascii="Verdana" w:hAnsi="Verdana"/>
          <w:b/>
          <w:sz w:val="18"/>
          <w:szCs w:val="18"/>
        </w:rPr>
        <w:t>Long terme :</w:t>
      </w:r>
    </w:p>
    <w:p w14:paraId="14008240" w14:textId="77777777" w:rsidR="008E4AD9" w:rsidRDefault="008E4AD9" w:rsidP="003349C8">
      <w:pPr>
        <w:pStyle w:val="Sansinterligne"/>
        <w:ind w:left="-567" w:right="46"/>
        <w:jc w:val="both"/>
        <w:rPr>
          <w:rFonts w:ascii="Verdana" w:hAnsi="Verdana"/>
          <w:b/>
          <w:sz w:val="18"/>
          <w:szCs w:val="18"/>
        </w:rPr>
      </w:pPr>
    </w:p>
    <w:p w14:paraId="72919B34" w14:textId="77777777" w:rsidR="008E4AD9" w:rsidRPr="00F02128" w:rsidRDefault="008E4AD9" w:rsidP="00E001CE">
      <w:pPr>
        <w:pStyle w:val="Sansinterligne"/>
        <w:numPr>
          <w:ilvl w:val="0"/>
          <w:numId w:val="14"/>
        </w:numPr>
        <w:ind w:left="-142" w:right="46" w:hanging="142"/>
        <w:jc w:val="both"/>
        <w:rPr>
          <w:rFonts w:ascii="Verdana" w:hAnsi="Verdana"/>
          <w:b/>
          <w:sz w:val="18"/>
          <w:szCs w:val="18"/>
        </w:rPr>
      </w:pPr>
      <w:r>
        <w:rPr>
          <w:rFonts w:ascii="Verdana" w:hAnsi="Verdana"/>
          <w:sz w:val="18"/>
          <w:szCs w:val="18"/>
        </w:rPr>
        <w:t>Atteindre un chiffre d’affaires de 60 000 $ dès la deuxième année</w:t>
      </w:r>
      <w:r w:rsidR="00F02128">
        <w:rPr>
          <w:rFonts w:ascii="Verdana" w:hAnsi="Verdana"/>
          <w:sz w:val="18"/>
          <w:szCs w:val="18"/>
        </w:rPr>
        <w:t>;</w:t>
      </w:r>
    </w:p>
    <w:p w14:paraId="56FC1572" w14:textId="77777777" w:rsidR="00F02128" w:rsidRDefault="00F02128" w:rsidP="003349C8">
      <w:pPr>
        <w:pStyle w:val="Sansinterligne"/>
        <w:ind w:right="46"/>
        <w:jc w:val="both"/>
        <w:rPr>
          <w:rFonts w:ascii="Verdana" w:hAnsi="Verdana"/>
          <w:sz w:val="18"/>
          <w:szCs w:val="18"/>
        </w:rPr>
      </w:pPr>
    </w:p>
    <w:p w14:paraId="1FCFA47C" w14:textId="77777777" w:rsidR="00F02128" w:rsidRDefault="00F02128" w:rsidP="003349C8">
      <w:pPr>
        <w:pStyle w:val="Sansinterligne"/>
        <w:ind w:left="-567" w:right="46"/>
        <w:jc w:val="both"/>
        <w:rPr>
          <w:rFonts w:ascii="Verdana" w:hAnsi="Verdana"/>
          <w:b/>
          <w:sz w:val="18"/>
          <w:szCs w:val="18"/>
        </w:rPr>
      </w:pPr>
      <w:r>
        <w:rPr>
          <w:rFonts w:ascii="Verdana" w:hAnsi="Verdana"/>
          <w:b/>
          <w:sz w:val="18"/>
          <w:szCs w:val="18"/>
        </w:rPr>
        <w:t>Pour qu’un objectif soit facilement réalisable et analysable, vous devez le formuler en répondant aux questions suivantes :</w:t>
      </w:r>
    </w:p>
    <w:p w14:paraId="7BE5FC5D" w14:textId="77777777" w:rsidR="00F02128" w:rsidRDefault="00F02128" w:rsidP="003349C8">
      <w:pPr>
        <w:pStyle w:val="Sansinterligne"/>
        <w:ind w:left="-567" w:right="46"/>
        <w:jc w:val="both"/>
        <w:rPr>
          <w:rFonts w:ascii="Verdana" w:hAnsi="Verdana"/>
          <w:b/>
          <w:sz w:val="18"/>
          <w:szCs w:val="18"/>
        </w:rPr>
      </w:pPr>
    </w:p>
    <w:p w14:paraId="410F7B63" w14:textId="77777777" w:rsidR="00F02128" w:rsidRPr="00F02128" w:rsidRDefault="00F02128" w:rsidP="00E001CE">
      <w:pPr>
        <w:pStyle w:val="Sansinterligne"/>
        <w:numPr>
          <w:ilvl w:val="0"/>
          <w:numId w:val="14"/>
        </w:numPr>
        <w:ind w:left="-142" w:right="46" w:hanging="142"/>
        <w:jc w:val="both"/>
        <w:rPr>
          <w:rFonts w:ascii="Verdana" w:hAnsi="Verdana"/>
          <w:b/>
          <w:sz w:val="18"/>
          <w:szCs w:val="18"/>
        </w:rPr>
      </w:pPr>
      <w:r>
        <w:rPr>
          <w:rFonts w:ascii="Verdana" w:hAnsi="Verdana"/>
          <w:sz w:val="18"/>
          <w:szCs w:val="18"/>
        </w:rPr>
        <w:t>Pour qui?</w:t>
      </w:r>
    </w:p>
    <w:p w14:paraId="09FD6BB2" w14:textId="77777777" w:rsidR="00F02128" w:rsidRPr="00F02128" w:rsidRDefault="00F02128" w:rsidP="00E001CE">
      <w:pPr>
        <w:pStyle w:val="Sansinterligne"/>
        <w:numPr>
          <w:ilvl w:val="0"/>
          <w:numId w:val="14"/>
        </w:numPr>
        <w:ind w:left="-142" w:right="46" w:hanging="142"/>
        <w:jc w:val="both"/>
        <w:rPr>
          <w:rFonts w:ascii="Verdana" w:hAnsi="Verdana"/>
          <w:b/>
          <w:sz w:val="18"/>
          <w:szCs w:val="18"/>
        </w:rPr>
      </w:pPr>
      <w:r>
        <w:rPr>
          <w:rFonts w:ascii="Verdana" w:hAnsi="Verdana"/>
          <w:sz w:val="18"/>
          <w:szCs w:val="18"/>
        </w:rPr>
        <w:t>Quoi?</w:t>
      </w:r>
    </w:p>
    <w:p w14:paraId="5A194043" w14:textId="77777777" w:rsidR="00F02128" w:rsidRPr="00F02128" w:rsidRDefault="00F02128" w:rsidP="00E001CE">
      <w:pPr>
        <w:pStyle w:val="Sansinterligne"/>
        <w:numPr>
          <w:ilvl w:val="0"/>
          <w:numId w:val="14"/>
        </w:numPr>
        <w:ind w:left="-142" w:right="46" w:hanging="142"/>
        <w:jc w:val="both"/>
        <w:rPr>
          <w:rFonts w:ascii="Verdana" w:hAnsi="Verdana"/>
          <w:b/>
          <w:sz w:val="18"/>
          <w:szCs w:val="18"/>
        </w:rPr>
      </w:pPr>
      <w:r>
        <w:rPr>
          <w:rFonts w:ascii="Verdana" w:hAnsi="Verdana"/>
          <w:sz w:val="18"/>
          <w:szCs w:val="18"/>
        </w:rPr>
        <w:t>Quand?</w:t>
      </w:r>
    </w:p>
    <w:p w14:paraId="15C337D0" w14:textId="77777777" w:rsidR="00F02128" w:rsidRDefault="00F02128" w:rsidP="003349C8">
      <w:pPr>
        <w:pStyle w:val="Sansinterligne"/>
        <w:ind w:left="-567" w:right="46"/>
        <w:jc w:val="both"/>
        <w:rPr>
          <w:rFonts w:ascii="Verdana" w:hAnsi="Verdana"/>
          <w:sz w:val="18"/>
          <w:szCs w:val="18"/>
        </w:rPr>
      </w:pPr>
      <w:r>
        <w:rPr>
          <w:rFonts w:ascii="Verdana" w:hAnsi="Verdana"/>
          <w:sz w:val="18"/>
          <w:szCs w:val="18"/>
        </w:rPr>
        <w:lastRenderedPageBreak/>
        <w:t>Exemple :</w:t>
      </w:r>
    </w:p>
    <w:p w14:paraId="7D40E87F" w14:textId="77777777" w:rsidR="00F02128" w:rsidRDefault="00F02128" w:rsidP="003349C8">
      <w:pPr>
        <w:pStyle w:val="Sansinterligne"/>
        <w:ind w:left="-567" w:right="46"/>
        <w:jc w:val="both"/>
        <w:rPr>
          <w:rFonts w:ascii="Verdana" w:hAnsi="Verdana"/>
          <w:sz w:val="18"/>
          <w:szCs w:val="18"/>
        </w:rPr>
      </w:pPr>
    </w:p>
    <w:p w14:paraId="3E244A58" w14:textId="77777777" w:rsidR="00F02128" w:rsidRPr="00F02128" w:rsidRDefault="00F02128" w:rsidP="003349C8">
      <w:pPr>
        <w:pStyle w:val="Sansinterligne"/>
        <w:ind w:left="-567" w:right="46"/>
        <w:jc w:val="both"/>
        <w:rPr>
          <w:rFonts w:ascii="Verdana" w:hAnsi="Verdana"/>
          <w:b/>
          <w:sz w:val="18"/>
          <w:szCs w:val="18"/>
        </w:rPr>
      </w:pPr>
      <w:r w:rsidRPr="00F02128">
        <w:rPr>
          <w:rFonts w:ascii="Verdana" w:hAnsi="Verdana"/>
          <w:b/>
          <w:sz w:val="18"/>
          <w:szCs w:val="18"/>
        </w:rPr>
        <w:t>Distribuer nos produits vétérinaires dans au moins vingt points de vente (bureaux de vétérinaire) de la région montréalaise, et ce, dans les six premiers mois.</w:t>
      </w:r>
    </w:p>
    <w:p w14:paraId="1144F5B4" w14:textId="77777777" w:rsidR="008E4AD9" w:rsidRDefault="008E4AD9" w:rsidP="003349C8">
      <w:pPr>
        <w:pStyle w:val="Sansinterligne"/>
        <w:ind w:left="-567" w:right="46"/>
        <w:jc w:val="both"/>
        <w:rPr>
          <w:rFonts w:ascii="Verdana" w:hAnsi="Verdana"/>
          <w:b/>
          <w:sz w:val="18"/>
          <w:szCs w:val="18"/>
        </w:rPr>
      </w:pPr>
      <w:r w:rsidRPr="00F02128">
        <w:rPr>
          <w:rFonts w:ascii="Verdana" w:hAnsi="Verdana"/>
          <w:b/>
          <w:sz w:val="18"/>
          <w:szCs w:val="18"/>
        </w:rPr>
        <w:tab/>
      </w:r>
    </w:p>
    <w:p w14:paraId="1D92A4CD" w14:textId="77777777" w:rsidR="00F02128" w:rsidRDefault="00F02128" w:rsidP="003349C8">
      <w:pPr>
        <w:pStyle w:val="Sansinterligne"/>
        <w:ind w:left="-567" w:right="46"/>
        <w:jc w:val="both"/>
        <w:rPr>
          <w:rFonts w:ascii="Verdana" w:hAnsi="Verdana"/>
          <w:b/>
          <w:sz w:val="18"/>
          <w:szCs w:val="18"/>
        </w:rPr>
      </w:pPr>
    </w:p>
    <w:p w14:paraId="1DC91EF9" w14:textId="77777777" w:rsidR="00F02128" w:rsidRPr="00F02128" w:rsidRDefault="00F02128" w:rsidP="003349C8">
      <w:pPr>
        <w:pStyle w:val="Sansinterligne"/>
        <w:ind w:left="-142" w:right="46" w:hanging="425"/>
        <w:jc w:val="both"/>
        <w:rPr>
          <w:rFonts w:ascii="Verdana" w:hAnsi="Verdana"/>
          <w:sz w:val="18"/>
          <w:szCs w:val="18"/>
          <w:u w:val="single"/>
        </w:rPr>
      </w:pPr>
      <w:r>
        <w:rPr>
          <w:rFonts w:ascii="Verdana" w:hAnsi="Verdana"/>
          <w:sz w:val="18"/>
          <w:szCs w:val="18"/>
        </w:rPr>
        <w:t>2.3</w:t>
      </w:r>
      <w:r>
        <w:rPr>
          <w:rFonts w:ascii="Verdana" w:hAnsi="Verdana"/>
          <w:sz w:val="18"/>
          <w:szCs w:val="18"/>
        </w:rPr>
        <w:tab/>
      </w:r>
      <w:r>
        <w:rPr>
          <w:rFonts w:ascii="Verdana" w:hAnsi="Verdana"/>
          <w:sz w:val="18"/>
          <w:szCs w:val="18"/>
          <w:u w:val="single"/>
        </w:rPr>
        <w:t>Calendrier des étapes de réalisation</w:t>
      </w:r>
    </w:p>
    <w:p w14:paraId="47B5E968" w14:textId="77777777" w:rsidR="00F02128" w:rsidRDefault="00F02128" w:rsidP="003349C8">
      <w:pPr>
        <w:pStyle w:val="Sansinterligne"/>
        <w:ind w:left="-567" w:right="46"/>
        <w:jc w:val="both"/>
        <w:rPr>
          <w:rFonts w:ascii="Verdana" w:hAnsi="Verdana"/>
          <w:b/>
          <w:sz w:val="18"/>
          <w:szCs w:val="18"/>
        </w:rPr>
      </w:pPr>
    </w:p>
    <w:p w14:paraId="28C82867" w14:textId="77777777" w:rsidR="00F02128" w:rsidRDefault="00E2363B" w:rsidP="003349C8">
      <w:pPr>
        <w:pStyle w:val="Sansinterligne"/>
        <w:ind w:left="-567" w:right="46"/>
        <w:jc w:val="both"/>
        <w:rPr>
          <w:rFonts w:ascii="Verdana" w:hAnsi="Verdana"/>
          <w:sz w:val="18"/>
          <w:szCs w:val="18"/>
        </w:rPr>
      </w:pPr>
      <w:r>
        <w:rPr>
          <w:rFonts w:ascii="Verdana" w:hAnsi="Verdana"/>
          <w:sz w:val="18"/>
          <w:szCs w:val="18"/>
        </w:rPr>
        <w:t>Le calendrier de réalisation doit planifier l’ensemble des tâches pour installer l’entreprise et pour déterminer ses premiers pas dans le monde des affaires.  Ainsi, le calendrier des réalisations doit, notamment, faire connaître le degré d’avancement de votre projet, en plus de vous guider dans les tâches à réaliser pour implanter officiellement l’entreprise.  Il faut déterminer les tâches à effectuer entre la finalisation du plan d’affaires et l’ouverture officielle de l’entreprise.</w:t>
      </w:r>
    </w:p>
    <w:p w14:paraId="21C2C74B" w14:textId="77777777" w:rsidR="00E2363B" w:rsidRDefault="00E2363B" w:rsidP="003349C8">
      <w:pPr>
        <w:pStyle w:val="Sansinterligne"/>
        <w:ind w:left="-567" w:right="46"/>
        <w:jc w:val="both"/>
        <w:rPr>
          <w:rFonts w:ascii="Verdana" w:hAnsi="Verdana"/>
          <w:sz w:val="18"/>
          <w:szCs w:val="18"/>
        </w:rPr>
      </w:pPr>
    </w:p>
    <w:p w14:paraId="486453D9" w14:textId="77777777" w:rsidR="00E2363B" w:rsidRDefault="00E2363B" w:rsidP="003349C8">
      <w:pPr>
        <w:pStyle w:val="Sansinterligne"/>
        <w:ind w:left="-567" w:right="46"/>
        <w:jc w:val="both"/>
        <w:rPr>
          <w:rFonts w:ascii="Verdana" w:hAnsi="Verdana"/>
          <w:sz w:val="18"/>
          <w:szCs w:val="18"/>
        </w:rPr>
      </w:pPr>
      <w:r>
        <w:rPr>
          <w:rFonts w:ascii="Verdana" w:hAnsi="Verdana"/>
          <w:sz w:val="18"/>
          <w:szCs w:val="18"/>
        </w:rPr>
        <w:t>Voici une liste des tâches qui devront être réalisées avant le démarrage de l’entreprise.  Ces tâches sont présentées en ordre de réalisation.  Cet ordre peut se modifier selon les différentes situations.</w:t>
      </w:r>
    </w:p>
    <w:p w14:paraId="4BF1903C" w14:textId="77777777" w:rsidR="00E2363B" w:rsidRDefault="00E2363B" w:rsidP="003349C8">
      <w:pPr>
        <w:pStyle w:val="Sansinterligne"/>
        <w:ind w:left="-567" w:right="46"/>
        <w:jc w:val="both"/>
        <w:rPr>
          <w:rFonts w:ascii="Verdana" w:hAnsi="Verdana"/>
          <w:sz w:val="18"/>
          <w:szCs w:val="18"/>
        </w:rPr>
      </w:pPr>
    </w:p>
    <w:p w14:paraId="0D3736ED" w14:textId="77777777" w:rsidR="00E2363B" w:rsidRDefault="00E2363B" w:rsidP="003349C8">
      <w:pPr>
        <w:pStyle w:val="Sansinterligne"/>
        <w:ind w:left="-567" w:right="46"/>
        <w:jc w:val="both"/>
        <w:rPr>
          <w:rFonts w:ascii="Verdana" w:hAnsi="Verdana"/>
          <w:sz w:val="18"/>
          <w:szCs w:val="18"/>
        </w:rPr>
      </w:pPr>
    </w:p>
    <w:p w14:paraId="1A42CF82" w14:textId="77777777" w:rsidR="00E2363B" w:rsidRDefault="00E2363B" w:rsidP="003349C8">
      <w:pPr>
        <w:pStyle w:val="Sansinterligne"/>
        <w:ind w:left="-567" w:right="46"/>
        <w:jc w:val="both"/>
        <w:rPr>
          <w:rFonts w:ascii="Verdana" w:hAnsi="Verdana"/>
          <w:sz w:val="18"/>
          <w:szCs w:val="18"/>
        </w:rPr>
      </w:pPr>
      <w:r>
        <w:rPr>
          <w:rFonts w:ascii="Verdana" w:hAnsi="Verdana"/>
          <w:sz w:val="18"/>
          <w:szCs w:val="18"/>
        </w:rPr>
        <w:t>Exemple :</w:t>
      </w:r>
    </w:p>
    <w:p w14:paraId="101F648E" w14:textId="77777777" w:rsidR="00E2363B" w:rsidRDefault="00E2363B" w:rsidP="003349C8">
      <w:pPr>
        <w:pStyle w:val="Sansinterligne"/>
        <w:ind w:left="-567" w:right="46"/>
        <w:jc w:val="both"/>
        <w:rPr>
          <w:rFonts w:ascii="Verdana" w:hAnsi="Verdana"/>
          <w:sz w:val="18"/>
          <w:szCs w:val="18"/>
        </w:rPr>
      </w:pPr>
    </w:p>
    <w:p w14:paraId="1F614327" w14:textId="77777777" w:rsidR="00E2363B" w:rsidRDefault="00E2363B" w:rsidP="00E001CE">
      <w:pPr>
        <w:pStyle w:val="Sansinterligne"/>
        <w:numPr>
          <w:ilvl w:val="0"/>
          <w:numId w:val="15"/>
        </w:numPr>
        <w:ind w:right="46"/>
        <w:jc w:val="both"/>
        <w:rPr>
          <w:rFonts w:ascii="Verdana" w:hAnsi="Verdana"/>
          <w:b/>
          <w:sz w:val="18"/>
          <w:szCs w:val="18"/>
        </w:rPr>
      </w:pPr>
      <w:r>
        <w:rPr>
          <w:rFonts w:ascii="Verdana" w:hAnsi="Verdana"/>
          <w:b/>
          <w:sz w:val="18"/>
          <w:szCs w:val="18"/>
        </w:rPr>
        <w:t>Finaliser le plan d’affaires</w:t>
      </w:r>
    </w:p>
    <w:p w14:paraId="7159DF0B" w14:textId="77777777" w:rsidR="00E2363B" w:rsidRDefault="00E2363B" w:rsidP="003349C8">
      <w:pPr>
        <w:pStyle w:val="Sansinterligne"/>
        <w:ind w:right="46"/>
        <w:jc w:val="both"/>
        <w:rPr>
          <w:rFonts w:ascii="Verdana" w:hAnsi="Verdana"/>
          <w:b/>
          <w:sz w:val="18"/>
          <w:szCs w:val="18"/>
        </w:rPr>
      </w:pPr>
    </w:p>
    <w:p w14:paraId="1FCEABD3" w14:textId="77777777" w:rsidR="00E2363B" w:rsidRDefault="00E2363B" w:rsidP="00E001CE">
      <w:pPr>
        <w:pStyle w:val="Sansinterligne"/>
        <w:numPr>
          <w:ilvl w:val="0"/>
          <w:numId w:val="16"/>
        </w:numPr>
        <w:ind w:left="-142" w:right="46" w:hanging="142"/>
        <w:jc w:val="both"/>
        <w:rPr>
          <w:rFonts w:ascii="Verdana" w:hAnsi="Verdana"/>
          <w:sz w:val="18"/>
          <w:szCs w:val="18"/>
        </w:rPr>
      </w:pPr>
      <w:r w:rsidRPr="00E2363B">
        <w:rPr>
          <w:rFonts w:ascii="Verdana" w:hAnsi="Verdana"/>
          <w:sz w:val="18"/>
          <w:szCs w:val="18"/>
        </w:rPr>
        <w:t>Élaborer le plan de mise en marché;</w:t>
      </w:r>
    </w:p>
    <w:p w14:paraId="56A276D2" w14:textId="77777777" w:rsidR="00E2363B" w:rsidRDefault="00E2363B" w:rsidP="00E001CE">
      <w:pPr>
        <w:pStyle w:val="Sansinterligne"/>
        <w:numPr>
          <w:ilvl w:val="0"/>
          <w:numId w:val="16"/>
        </w:numPr>
        <w:ind w:left="-142" w:right="46" w:hanging="142"/>
        <w:jc w:val="both"/>
        <w:rPr>
          <w:rFonts w:ascii="Verdana" w:hAnsi="Verdana"/>
          <w:sz w:val="18"/>
          <w:szCs w:val="18"/>
        </w:rPr>
      </w:pPr>
      <w:r>
        <w:rPr>
          <w:rFonts w:ascii="Verdana" w:hAnsi="Verdana"/>
          <w:sz w:val="18"/>
          <w:szCs w:val="18"/>
        </w:rPr>
        <w:t>Élaborer le plan de production / opération;</w:t>
      </w:r>
    </w:p>
    <w:p w14:paraId="31B546D5" w14:textId="77777777" w:rsidR="00E2363B" w:rsidRDefault="00E2363B" w:rsidP="00E001CE">
      <w:pPr>
        <w:pStyle w:val="Sansinterligne"/>
        <w:numPr>
          <w:ilvl w:val="0"/>
          <w:numId w:val="16"/>
        </w:numPr>
        <w:ind w:left="-142" w:right="46" w:hanging="142"/>
        <w:jc w:val="both"/>
        <w:rPr>
          <w:rFonts w:ascii="Verdana" w:hAnsi="Verdana"/>
          <w:sz w:val="18"/>
          <w:szCs w:val="18"/>
        </w:rPr>
      </w:pPr>
      <w:r>
        <w:rPr>
          <w:rFonts w:ascii="Verdana" w:hAnsi="Verdana"/>
          <w:sz w:val="18"/>
          <w:szCs w:val="18"/>
        </w:rPr>
        <w:t>Élaborer le plan financier;</w:t>
      </w:r>
    </w:p>
    <w:p w14:paraId="126B2C7A" w14:textId="77777777" w:rsidR="00E2363B" w:rsidRDefault="00B24D81" w:rsidP="00E001CE">
      <w:pPr>
        <w:pStyle w:val="Sansinterligne"/>
        <w:numPr>
          <w:ilvl w:val="0"/>
          <w:numId w:val="16"/>
        </w:numPr>
        <w:ind w:left="-142" w:right="46" w:hanging="142"/>
        <w:jc w:val="both"/>
        <w:rPr>
          <w:rFonts w:ascii="Verdana" w:hAnsi="Verdana"/>
          <w:sz w:val="18"/>
          <w:szCs w:val="18"/>
        </w:rPr>
      </w:pPr>
      <w:r>
        <w:rPr>
          <w:rFonts w:ascii="Verdana" w:hAnsi="Verdana"/>
          <w:sz w:val="18"/>
          <w:szCs w:val="18"/>
        </w:rPr>
        <w:t>Élaborer le plan de développement (le cas échéant).</w:t>
      </w:r>
    </w:p>
    <w:p w14:paraId="349608A8" w14:textId="77777777" w:rsidR="00B24D81" w:rsidRDefault="00B24D81" w:rsidP="003349C8">
      <w:pPr>
        <w:pStyle w:val="Sansinterligne"/>
        <w:ind w:right="46"/>
        <w:jc w:val="both"/>
        <w:rPr>
          <w:rFonts w:ascii="Verdana" w:hAnsi="Verdana"/>
          <w:sz w:val="18"/>
          <w:szCs w:val="18"/>
        </w:rPr>
      </w:pPr>
    </w:p>
    <w:p w14:paraId="7AD6E1AE" w14:textId="77777777" w:rsidR="00B24D81" w:rsidRDefault="00B24D81" w:rsidP="003349C8">
      <w:pPr>
        <w:pStyle w:val="Sansinterligne"/>
        <w:ind w:right="46"/>
        <w:jc w:val="both"/>
        <w:rPr>
          <w:rFonts w:ascii="Verdana" w:hAnsi="Verdana"/>
          <w:sz w:val="18"/>
          <w:szCs w:val="18"/>
        </w:rPr>
      </w:pPr>
    </w:p>
    <w:p w14:paraId="209CC972" w14:textId="77777777" w:rsidR="00B24D81" w:rsidRDefault="00B24D81" w:rsidP="00E001CE">
      <w:pPr>
        <w:pStyle w:val="Sansinterligne"/>
        <w:numPr>
          <w:ilvl w:val="0"/>
          <w:numId w:val="15"/>
        </w:numPr>
        <w:ind w:right="46"/>
        <w:jc w:val="both"/>
        <w:rPr>
          <w:rFonts w:ascii="Verdana" w:hAnsi="Verdana"/>
          <w:b/>
          <w:sz w:val="18"/>
          <w:szCs w:val="18"/>
        </w:rPr>
      </w:pPr>
      <w:r>
        <w:rPr>
          <w:rFonts w:ascii="Verdana" w:hAnsi="Verdana"/>
          <w:b/>
          <w:sz w:val="18"/>
          <w:szCs w:val="18"/>
        </w:rPr>
        <w:t>Procéder à l’incorporation ou à l’immatriculation de l’entreprise</w:t>
      </w:r>
    </w:p>
    <w:p w14:paraId="39E8F05C" w14:textId="77777777" w:rsidR="00B24D81" w:rsidRDefault="00B24D81" w:rsidP="003349C8">
      <w:pPr>
        <w:pStyle w:val="Sansinterligne"/>
        <w:ind w:right="46"/>
        <w:jc w:val="both"/>
        <w:rPr>
          <w:rFonts w:ascii="Verdana" w:hAnsi="Verdana"/>
          <w:b/>
          <w:sz w:val="18"/>
          <w:szCs w:val="18"/>
        </w:rPr>
      </w:pPr>
    </w:p>
    <w:p w14:paraId="3859BA03" w14:textId="77777777" w:rsidR="00B24D81" w:rsidRPr="00B24D81" w:rsidRDefault="00B24D81" w:rsidP="00E001CE">
      <w:pPr>
        <w:pStyle w:val="Sansinterligne"/>
        <w:numPr>
          <w:ilvl w:val="0"/>
          <w:numId w:val="17"/>
        </w:numPr>
        <w:ind w:left="-142" w:right="46" w:hanging="142"/>
        <w:jc w:val="both"/>
        <w:rPr>
          <w:rFonts w:ascii="Verdana" w:hAnsi="Verdana"/>
          <w:b/>
          <w:sz w:val="18"/>
          <w:szCs w:val="18"/>
        </w:rPr>
      </w:pPr>
      <w:r>
        <w:rPr>
          <w:rFonts w:ascii="Verdana" w:hAnsi="Verdana"/>
          <w:sz w:val="18"/>
          <w:szCs w:val="18"/>
        </w:rPr>
        <w:t>Préparation des formulaires;</w:t>
      </w:r>
    </w:p>
    <w:p w14:paraId="6541CE98" w14:textId="77777777" w:rsidR="00B24D81" w:rsidRPr="00B24D81" w:rsidRDefault="00B24D81" w:rsidP="00E001CE">
      <w:pPr>
        <w:pStyle w:val="Sansinterligne"/>
        <w:numPr>
          <w:ilvl w:val="0"/>
          <w:numId w:val="17"/>
        </w:numPr>
        <w:ind w:left="-142" w:right="46" w:hanging="142"/>
        <w:jc w:val="both"/>
        <w:rPr>
          <w:rFonts w:ascii="Verdana" w:hAnsi="Verdana"/>
          <w:b/>
          <w:sz w:val="18"/>
          <w:szCs w:val="18"/>
        </w:rPr>
      </w:pPr>
      <w:r>
        <w:rPr>
          <w:rFonts w:ascii="Verdana" w:hAnsi="Verdana"/>
          <w:sz w:val="18"/>
          <w:szCs w:val="18"/>
        </w:rPr>
        <w:t>Dépôt auprès de l’Inspecteur général des institutions financières (IGIF) ou de votre Palais de justice.</w:t>
      </w:r>
    </w:p>
    <w:p w14:paraId="289F7E54" w14:textId="77777777" w:rsidR="00B24D81" w:rsidRDefault="00B24D81" w:rsidP="003349C8">
      <w:pPr>
        <w:pStyle w:val="Sansinterligne"/>
        <w:ind w:left="-142" w:right="46"/>
        <w:jc w:val="both"/>
        <w:rPr>
          <w:rFonts w:ascii="Verdana" w:hAnsi="Verdana"/>
          <w:b/>
          <w:sz w:val="18"/>
          <w:szCs w:val="18"/>
        </w:rPr>
      </w:pPr>
    </w:p>
    <w:p w14:paraId="09BE1F95" w14:textId="77777777" w:rsidR="00B24D81" w:rsidRDefault="00B24D81" w:rsidP="003349C8">
      <w:pPr>
        <w:pStyle w:val="Sansinterligne"/>
        <w:ind w:left="-142" w:right="46"/>
        <w:jc w:val="both"/>
        <w:rPr>
          <w:rFonts w:ascii="Verdana" w:hAnsi="Verdana"/>
          <w:sz w:val="18"/>
          <w:szCs w:val="18"/>
        </w:rPr>
      </w:pPr>
      <w:r w:rsidRPr="00B24D81">
        <w:rPr>
          <w:rFonts w:ascii="Verdana" w:hAnsi="Verdana"/>
          <w:sz w:val="18"/>
          <w:szCs w:val="18"/>
        </w:rPr>
        <w:t xml:space="preserve">Adresse Internet :  </w:t>
      </w:r>
      <w:hyperlink r:id="rId11" w:history="1">
        <w:r w:rsidRPr="00B24D81">
          <w:rPr>
            <w:rStyle w:val="Lienhypertexte"/>
            <w:rFonts w:ascii="Verdana" w:hAnsi="Verdana"/>
            <w:sz w:val="18"/>
            <w:szCs w:val="18"/>
          </w:rPr>
          <w:t>www.gouv.qc.ca/portail/quebec</w:t>
        </w:r>
      </w:hyperlink>
      <w:r w:rsidRPr="00B24D81">
        <w:rPr>
          <w:rFonts w:ascii="Verdana" w:hAnsi="Verdana"/>
          <w:sz w:val="18"/>
          <w:szCs w:val="18"/>
        </w:rPr>
        <w:t xml:space="preserve">  /  </w:t>
      </w:r>
      <w:hyperlink r:id="rId12" w:history="1">
        <w:r w:rsidRPr="00E953DD">
          <w:rPr>
            <w:rStyle w:val="Lienhypertexte"/>
            <w:rFonts w:ascii="Verdana" w:hAnsi="Verdana"/>
            <w:sz w:val="18"/>
            <w:szCs w:val="18"/>
          </w:rPr>
          <w:t>www.barreau.qc.ca</w:t>
        </w:r>
      </w:hyperlink>
    </w:p>
    <w:p w14:paraId="5DCE3A0B" w14:textId="77777777" w:rsidR="00B24D81" w:rsidRDefault="00B24D81" w:rsidP="003349C8">
      <w:pPr>
        <w:pStyle w:val="Sansinterligne"/>
        <w:ind w:left="-142" w:right="46"/>
        <w:jc w:val="both"/>
        <w:rPr>
          <w:rFonts w:ascii="Verdana" w:hAnsi="Verdana"/>
          <w:sz w:val="18"/>
          <w:szCs w:val="18"/>
        </w:rPr>
      </w:pPr>
    </w:p>
    <w:p w14:paraId="4B95AA90" w14:textId="77777777" w:rsidR="00B24D81" w:rsidRDefault="00B24D81" w:rsidP="003349C8">
      <w:pPr>
        <w:pStyle w:val="Sansinterligne"/>
        <w:ind w:left="-142" w:right="46"/>
        <w:jc w:val="both"/>
        <w:rPr>
          <w:rFonts w:ascii="Verdana" w:hAnsi="Verdana"/>
          <w:sz w:val="18"/>
          <w:szCs w:val="18"/>
        </w:rPr>
      </w:pPr>
    </w:p>
    <w:p w14:paraId="47BD25BD" w14:textId="77777777" w:rsidR="002C3014" w:rsidRDefault="002C3014" w:rsidP="003349C8">
      <w:pPr>
        <w:pStyle w:val="Sansinterligne"/>
        <w:ind w:left="-142" w:right="46"/>
        <w:jc w:val="both"/>
        <w:rPr>
          <w:rFonts w:ascii="Verdana" w:hAnsi="Verdana"/>
          <w:sz w:val="18"/>
          <w:szCs w:val="18"/>
        </w:rPr>
      </w:pPr>
    </w:p>
    <w:p w14:paraId="3E5D8BD1" w14:textId="77777777" w:rsidR="00B24D81" w:rsidRDefault="00B24D81" w:rsidP="00E001CE">
      <w:pPr>
        <w:pStyle w:val="Sansinterligne"/>
        <w:numPr>
          <w:ilvl w:val="0"/>
          <w:numId w:val="15"/>
        </w:numPr>
        <w:ind w:right="46"/>
        <w:jc w:val="both"/>
        <w:rPr>
          <w:rFonts w:ascii="Verdana" w:hAnsi="Verdana"/>
          <w:b/>
          <w:sz w:val="18"/>
          <w:szCs w:val="18"/>
        </w:rPr>
      </w:pPr>
      <w:r>
        <w:rPr>
          <w:rFonts w:ascii="Verdana" w:hAnsi="Verdana"/>
          <w:b/>
          <w:sz w:val="18"/>
          <w:szCs w:val="18"/>
        </w:rPr>
        <w:t>Préparer une convention d’actionnaire ou d’associé</w:t>
      </w:r>
    </w:p>
    <w:p w14:paraId="25C9A7B2" w14:textId="77777777" w:rsidR="00B24D81" w:rsidRDefault="00B24D81" w:rsidP="003349C8">
      <w:pPr>
        <w:pStyle w:val="Sansinterligne"/>
        <w:ind w:right="46"/>
        <w:jc w:val="both"/>
        <w:rPr>
          <w:rFonts w:ascii="Verdana" w:hAnsi="Verdana"/>
          <w:b/>
          <w:sz w:val="18"/>
          <w:szCs w:val="18"/>
        </w:rPr>
      </w:pPr>
    </w:p>
    <w:p w14:paraId="4433182D" w14:textId="77777777" w:rsidR="00B24D81" w:rsidRDefault="00B24D81" w:rsidP="00E001CE">
      <w:pPr>
        <w:pStyle w:val="Sansinterligne"/>
        <w:numPr>
          <w:ilvl w:val="0"/>
          <w:numId w:val="18"/>
        </w:numPr>
        <w:ind w:left="-142" w:right="46" w:hanging="142"/>
        <w:jc w:val="both"/>
        <w:rPr>
          <w:rFonts w:ascii="Verdana" w:hAnsi="Verdana"/>
          <w:sz w:val="18"/>
          <w:szCs w:val="18"/>
        </w:rPr>
      </w:pPr>
      <w:r w:rsidRPr="00B24D81">
        <w:rPr>
          <w:rFonts w:ascii="Verdana" w:hAnsi="Verdana"/>
          <w:sz w:val="18"/>
          <w:szCs w:val="18"/>
        </w:rPr>
        <w:t>Préparation et signature de la convention d’actionnaire ou d’associé</w:t>
      </w:r>
      <w:r>
        <w:rPr>
          <w:rFonts w:ascii="Verdana" w:hAnsi="Verdana"/>
          <w:sz w:val="18"/>
          <w:szCs w:val="18"/>
        </w:rPr>
        <w:t>.</w:t>
      </w:r>
    </w:p>
    <w:p w14:paraId="77335F3F" w14:textId="77777777" w:rsidR="00B24D81" w:rsidRDefault="00B24D81" w:rsidP="003349C8">
      <w:pPr>
        <w:pStyle w:val="Sansinterligne"/>
        <w:ind w:right="46"/>
        <w:jc w:val="both"/>
        <w:rPr>
          <w:rFonts w:ascii="Verdana" w:hAnsi="Verdana"/>
          <w:sz w:val="18"/>
          <w:szCs w:val="18"/>
        </w:rPr>
      </w:pPr>
    </w:p>
    <w:p w14:paraId="08D9D91E" w14:textId="77777777" w:rsidR="00B24D81" w:rsidRDefault="00B24D81" w:rsidP="003349C8">
      <w:pPr>
        <w:pStyle w:val="Sansinterligne"/>
        <w:ind w:left="-142" w:right="46"/>
        <w:jc w:val="both"/>
        <w:rPr>
          <w:rFonts w:ascii="Verdana" w:hAnsi="Verdana"/>
          <w:sz w:val="18"/>
          <w:szCs w:val="18"/>
        </w:rPr>
      </w:pPr>
      <w:r>
        <w:rPr>
          <w:rFonts w:ascii="Verdana" w:hAnsi="Verdana"/>
          <w:sz w:val="18"/>
          <w:szCs w:val="18"/>
        </w:rPr>
        <w:t xml:space="preserve">Adresse Internet :  </w:t>
      </w:r>
      <w:hyperlink r:id="rId13" w:history="1">
        <w:r w:rsidRPr="00E953DD">
          <w:rPr>
            <w:rStyle w:val="Lienhypertexte"/>
            <w:rFonts w:ascii="Verdana" w:hAnsi="Verdana"/>
            <w:sz w:val="18"/>
            <w:szCs w:val="18"/>
          </w:rPr>
          <w:t>www.barreau.qc.ca</w:t>
        </w:r>
      </w:hyperlink>
    </w:p>
    <w:p w14:paraId="286B16A9" w14:textId="77777777" w:rsidR="00B24D81" w:rsidRDefault="00B24D81" w:rsidP="003349C8">
      <w:pPr>
        <w:pStyle w:val="Sansinterligne"/>
        <w:ind w:left="-142" w:right="46"/>
        <w:jc w:val="both"/>
        <w:rPr>
          <w:rFonts w:ascii="Verdana" w:hAnsi="Verdana"/>
          <w:sz w:val="18"/>
          <w:szCs w:val="18"/>
        </w:rPr>
      </w:pPr>
    </w:p>
    <w:p w14:paraId="2F51252A" w14:textId="77777777" w:rsidR="00B24D81" w:rsidRDefault="00B24D81" w:rsidP="003349C8">
      <w:pPr>
        <w:pStyle w:val="Sansinterligne"/>
        <w:ind w:left="-142" w:right="46"/>
        <w:jc w:val="both"/>
        <w:rPr>
          <w:rFonts w:ascii="Verdana" w:hAnsi="Verdana"/>
          <w:sz w:val="18"/>
          <w:szCs w:val="18"/>
        </w:rPr>
      </w:pPr>
    </w:p>
    <w:p w14:paraId="570B98F1" w14:textId="77777777" w:rsidR="00B24D81" w:rsidRDefault="00B24D81" w:rsidP="00E001CE">
      <w:pPr>
        <w:pStyle w:val="Sansinterligne"/>
        <w:numPr>
          <w:ilvl w:val="0"/>
          <w:numId w:val="15"/>
        </w:numPr>
        <w:ind w:right="46"/>
        <w:jc w:val="both"/>
        <w:rPr>
          <w:rFonts w:ascii="Verdana" w:hAnsi="Verdana"/>
          <w:b/>
          <w:sz w:val="18"/>
          <w:szCs w:val="18"/>
        </w:rPr>
      </w:pPr>
      <w:r>
        <w:rPr>
          <w:rFonts w:ascii="Verdana" w:hAnsi="Verdana"/>
          <w:b/>
          <w:sz w:val="18"/>
          <w:szCs w:val="18"/>
        </w:rPr>
        <w:t>Obtenir les permis nécessaires pour le fonctionnement de l’entreprise</w:t>
      </w:r>
    </w:p>
    <w:p w14:paraId="72F749D6" w14:textId="77777777" w:rsidR="00B24D81" w:rsidRDefault="00B24D81" w:rsidP="003349C8">
      <w:pPr>
        <w:pStyle w:val="Sansinterligne"/>
        <w:ind w:right="46"/>
        <w:jc w:val="both"/>
        <w:rPr>
          <w:rFonts w:ascii="Verdana" w:hAnsi="Verdana"/>
          <w:b/>
          <w:sz w:val="18"/>
          <w:szCs w:val="18"/>
        </w:rPr>
      </w:pPr>
    </w:p>
    <w:p w14:paraId="13D8935A" w14:textId="77777777" w:rsidR="00B24D81" w:rsidRDefault="00B24D81" w:rsidP="00E001CE">
      <w:pPr>
        <w:pStyle w:val="Sansinterligne"/>
        <w:numPr>
          <w:ilvl w:val="0"/>
          <w:numId w:val="18"/>
        </w:numPr>
        <w:ind w:left="-142" w:right="46" w:hanging="142"/>
        <w:jc w:val="both"/>
        <w:rPr>
          <w:rFonts w:ascii="Verdana" w:hAnsi="Verdana"/>
          <w:sz w:val="18"/>
          <w:szCs w:val="18"/>
        </w:rPr>
      </w:pPr>
      <w:r w:rsidRPr="00B24D81">
        <w:rPr>
          <w:rFonts w:ascii="Verdana" w:hAnsi="Verdana"/>
          <w:sz w:val="18"/>
          <w:szCs w:val="18"/>
        </w:rPr>
        <w:t>Exploration des permis et des réglementations;</w:t>
      </w:r>
    </w:p>
    <w:p w14:paraId="769999DE" w14:textId="77777777" w:rsidR="001A58AA" w:rsidRDefault="001A58AA" w:rsidP="00E001CE">
      <w:pPr>
        <w:pStyle w:val="Sansinterligne"/>
        <w:numPr>
          <w:ilvl w:val="0"/>
          <w:numId w:val="18"/>
        </w:numPr>
        <w:ind w:left="-142" w:right="46" w:hanging="142"/>
        <w:jc w:val="both"/>
        <w:rPr>
          <w:rFonts w:ascii="Verdana" w:hAnsi="Verdana"/>
          <w:sz w:val="18"/>
          <w:szCs w:val="18"/>
        </w:rPr>
      </w:pPr>
      <w:r>
        <w:rPr>
          <w:rFonts w:ascii="Verdana" w:hAnsi="Verdana"/>
          <w:sz w:val="18"/>
          <w:szCs w:val="18"/>
        </w:rPr>
        <w:t>Obtention des permis.</w:t>
      </w:r>
    </w:p>
    <w:p w14:paraId="7DB0BFFF" w14:textId="77777777" w:rsidR="001A58AA" w:rsidRDefault="001A58AA" w:rsidP="003349C8">
      <w:pPr>
        <w:pStyle w:val="Sansinterligne"/>
        <w:ind w:right="46"/>
        <w:jc w:val="both"/>
        <w:rPr>
          <w:rFonts w:ascii="Verdana" w:hAnsi="Verdana"/>
          <w:sz w:val="18"/>
          <w:szCs w:val="18"/>
        </w:rPr>
      </w:pPr>
    </w:p>
    <w:p w14:paraId="00C29EA3" w14:textId="77777777" w:rsidR="001A58AA" w:rsidRDefault="001A58AA" w:rsidP="003349C8">
      <w:pPr>
        <w:pStyle w:val="Sansinterligne"/>
        <w:ind w:left="-142" w:right="46"/>
        <w:jc w:val="both"/>
        <w:rPr>
          <w:rFonts w:ascii="Verdana" w:hAnsi="Verdana"/>
          <w:sz w:val="18"/>
          <w:szCs w:val="18"/>
        </w:rPr>
      </w:pPr>
      <w:r>
        <w:rPr>
          <w:rFonts w:ascii="Verdana" w:hAnsi="Verdana"/>
          <w:sz w:val="18"/>
          <w:szCs w:val="18"/>
        </w:rPr>
        <w:t xml:space="preserve">Adresse Internet :   </w:t>
      </w:r>
      <w:hyperlink r:id="rId14" w:history="1">
        <w:r w:rsidRPr="00E953DD">
          <w:rPr>
            <w:rStyle w:val="Lienhypertexte"/>
            <w:rFonts w:ascii="Verdana" w:hAnsi="Verdana"/>
            <w:sz w:val="18"/>
            <w:szCs w:val="18"/>
          </w:rPr>
          <w:t>www.gouv.qc.ca/portail/quebec</w:t>
        </w:r>
      </w:hyperlink>
      <w:r>
        <w:rPr>
          <w:rFonts w:ascii="Verdana" w:hAnsi="Verdana"/>
          <w:sz w:val="18"/>
          <w:szCs w:val="18"/>
        </w:rPr>
        <w:t xml:space="preserve">   /  </w:t>
      </w:r>
      <w:hyperlink r:id="rId15" w:history="1">
        <w:r w:rsidRPr="00E953DD">
          <w:rPr>
            <w:rStyle w:val="Lienhypertexte"/>
            <w:rFonts w:ascii="Verdana" w:hAnsi="Verdana"/>
            <w:sz w:val="18"/>
            <w:szCs w:val="18"/>
          </w:rPr>
          <w:t>www.strategis.qc.ca</w:t>
        </w:r>
      </w:hyperlink>
    </w:p>
    <w:p w14:paraId="454C9693" w14:textId="77777777" w:rsidR="001A58AA" w:rsidRDefault="001A58AA" w:rsidP="003349C8">
      <w:pPr>
        <w:pStyle w:val="Sansinterligne"/>
        <w:ind w:left="-142" w:right="46"/>
        <w:jc w:val="both"/>
        <w:rPr>
          <w:rFonts w:ascii="Verdana" w:hAnsi="Verdana"/>
          <w:sz w:val="18"/>
          <w:szCs w:val="18"/>
        </w:rPr>
      </w:pPr>
    </w:p>
    <w:p w14:paraId="26396A8F" w14:textId="77777777" w:rsidR="001A58AA" w:rsidRDefault="001A58AA" w:rsidP="003349C8">
      <w:pPr>
        <w:pStyle w:val="Sansinterligne"/>
        <w:ind w:left="-142" w:right="46"/>
        <w:jc w:val="both"/>
        <w:rPr>
          <w:rFonts w:ascii="Verdana" w:hAnsi="Verdana"/>
          <w:sz w:val="18"/>
          <w:szCs w:val="18"/>
        </w:rPr>
      </w:pPr>
    </w:p>
    <w:p w14:paraId="03B9B723" w14:textId="77777777" w:rsidR="00194539" w:rsidRDefault="00194539" w:rsidP="003349C8">
      <w:pPr>
        <w:pStyle w:val="Sansinterligne"/>
        <w:ind w:left="-142" w:right="46"/>
        <w:jc w:val="both"/>
        <w:rPr>
          <w:rFonts w:ascii="Verdana" w:hAnsi="Verdana"/>
          <w:sz w:val="18"/>
          <w:szCs w:val="18"/>
        </w:rPr>
      </w:pPr>
    </w:p>
    <w:p w14:paraId="06B35C43" w14:textId="77777777" w:rsidR="00194539" w:rsidRDefault="00194539" w:rsidP="003349C8">
      <w:pPr>
        <w:pStyle w:val="Sansinterligne"/>
        <w:ind w:left="-142" w:right="46"/>
        <w:jc w:val="both"/>
        <w:rPr>
          <w:rFonts w:ascii="Verdana" w:hAnsi="Verdana"/>
          <w:sz w:val="18"/>
          <w:szCs w:val="18"/>
        </w:rPr>
      </w:pPr>
    </w:p>
    <w:p w14:paraId="29E71FB4" w14:textId="77777777" w:rsidR="00F02128" w:rsidRDefault="001A58AA" w:rsidP="00E001CE">
      <w:pPr>
        <w:pStyle w:val="Sansinterligne"/>
        <w:numPr>
          <w:ilvl w:val="0"/>
          <w:numId w:val="15"/>
        </w:numPr>
        <w:ind w:left="-284" w:right="46" w:firstLine="0"/>
        <w:jc w:val="both"/>
        <w:rPr>
          <w:rFonts w:ascii="Verdana" w:hAnsi="Verdana"/>
          <w:b/>
          <w:sz w:val="18"/>
          <w:szCs w:val="18"/>
        </w:rPr>
      </w:pPr>
      <w:r>
        <w:rPr>
          <w:rFonts w:ascii="Verdana" w:hAnsi="Verdana"/>
          <w:b/>
          <w:sz w:val="18"/>
          <w:szCs w:val="18"/>
        </w:rPr>
        <w:lastRenderedPageBreak/>
        <w:t>Vérifier la protection intellectuelle (brevet) et procéder à l’enregistrement au besoin</w:t>
      </w:r>
    </w:p>
    <w:p w14:paraId="22B7FA0F" w14:textId="77777777" w:rsidR="001A58AA" w:rsidRDefault="001A58AA" w:rsidP="003349C8">
      <w:pPr>
        <w:pStyle w:val="Sansinterligne"/>
        <w:ind w:right="46"/>
        <w:jc w:val="both"/>
        <w:rPr>
          <w:rFonts w:ascii="Verdana" w:hAnsi="Verdana"/>
          <w:b/>
          <w:sz w:val="18"/>
          <w:szCs w:val="18"/>
        </w:rPr>
      </w:pPr>
    </w:p>
    <w:p w14:paraId="0700D7BC" w14:textId="77777777" w:rsidR="001A58AA" w:rsidRDefault="001A58AA" w:rsidP="00E001CE">
      <w:pPr>
        <w:pStyle w:val="Sansinterligne"/>
        <w:numPr>
          <w:ilvl w:val="0"/>
          <w:numId w:val="19"/>
        </w:numPr>
        <w:ind w:left="-142" w:right="46" w:hanging="142"/>
        <w:jc w:val="both"/>
        <w:rPr>
          <w:rFonts w:ascii="Verdana" w:hAnsi="Verdana"/>
          <w:sz w:val="18"/>
          <w:szCs w:val="18"/>
        </w:rPr>
      </w:pPr>
      <w:r w:rsidRPr="001A58AA">
        <w:rPr>
          <w:rFonts w:ascii="Verdana" w:hAnsi="Verdana"/>
          <w:sz w:val="18"/>
          <w:szCs w:val="18"/>
        </w:rPr>
        <w:t>Exploration des brevets existants;</w:t>
      </w:r>
    </w:p>
    <w:p w14:paraId="4661094F" w14:textId="77777777" w:rsidR="001A58AA" w:rsidRDefault="001A58AA" w:rsidP="00E001CE">
      <w:pPr>
        <w:pStyle w:val="Sansinterligne"/>
        <w:numPr>
          <w:ilvl w:val="0"/>
          <w:numId w:val="19"/>
        </w:numPr>
        <w:ind w:left="-142" w:right="46" w:hanging="142"/>
        <w:jc w:val="both"/>
        <w:rPr>
          <w:rFonts w:ascii="Verdana" w:hAnsi="Verdana"/>
          <w:sz w:val="18"/>
          <w:szCs w:val="18"/>
        </w:rPr>
      </w:pPr>
      <w:r>
        <w:rPr>
          <w:rFonts w:ascii="Verdana" w:hAnsi="Verdana"/>
          <w:sz w:val="18"/>
          <w:szCs w:val="18"/>
        </w:rPr>
        <w:t>Enregistrement du brevet.</w:t>
      </w:r>
    </w:p>
    <w:p w14:paraId="13AEF684" w14:textId="77777777" w:rsidR="001A58AA" w:rsidRDefault="001A58AA" w:rsidP="003349C8">
      <w:pPr>
        <w:pStyle w:val="Sansinterligne"/>
        <w:ind w:left="-142" w:right="46"/>
        <w:jc w:val="both"/>
        <w:rPr>
          <w:rFonts w:ascii="Verdana" w:hAnsi="Verdana"/>
          <w:sz w:val="18"/>
          <w:szCs w:val="18"/>
        </w:rPr>
      </w:pPr>
      <w:r>
        <w:rPr>
          <w:rFonts w:ascii="Verdana" w:hAnsi="Verdana"/>
          <w:sz w:val="18"/>
          <w:szCs w:val="18"/>
        </w:rPr>
        <w:t xml:space="preserve">Adresse Internet :   </w:t>
      </w:r>
      <w:hyperlink r:id="rId16" w:history="1">
        <w:r w:rsidRPr="00E953DD">
          <w:rPr>
            <w:rStyle w:val="Lienhypertexte"/>
            <w:rFonts w:ascii="Verdana" w:hAnsi="Verdana"/>
            <w:sz w:val="18"/>
            <w:szCs w:val="18"/>
          </w:rPr>
          <w:t>www.strategis.qc.ca</w:t>
        </w:r>
      </w:hyperlink>
      <w:r>
        <w:rPr>
          <w:rFonts w:ascii="Verdana" w:hAnsi="Verdana"/>
          <w:sz w:val="18"/>
          <w:szCs w:val="18"/>
        </w:rPr>
        <w:t xml:space="preserve">   /  </w:t>
      </w:r>
      <w:hyperlink r:id="rId17" w:history="1">
        <w:r w:rsidRPr="00E953DD">
          <w:rPr>
            <w:rStyle w:val="Lienhypertexte"/>
            <w:rFonts w:ascii="Verdana" w:hAnsi="Verdana"/>
            <w:sz w:val="18"/>
            <w:szCs w:val="18"/>
          </w:rPr>
          <w:t>www.barreau.qc.ca</w:t>
        </w:r>
      </w:hyperlink>
    </w:p>
    <w:p w14:paraId="3A33DF20" w14:textId="77777777" w:rsidR="001A58AA" w:rsidRDefault="001A58AA" w:rsidP="003349C8">
      <w:pPr>
        <w:pStyle w:val="Sansinterligne"/>
        <w:ind w:left="-142" w:right="46"/>
        <w:jc w:val="both"/>
        <w:rPr>
          <w:rFonts w:ascii="Verdana" w:hAnsi="Verdana"/>
          <w:sz w:val="18"/>
          <w:szCs w:val="18"/>
        </w:rPr>
      </w:pPr>
    </w:p>
    <w:p w14:paraId="730398CD" w14:textId="77777777" w:rsidR="001A58AA" w:rsidRDefault="001A58AA" w:rsidP="003349C8">
      <w:pPr>
        <w:pStyle w:val="Sansinterligne"/>
        <w:ind w:left="-142" w:right="46"/>
        <w:jc w:val="both"/>
        <w:rPr>
          <w:rFonts w:ascii="Verdana" w:hAnsi="Verdana"/>
          <w:sz w:val="18"/>
          <w:szCs w:val="18"/>
        </w:rPr>
      </w:pPr>
    </w:p>
    <w:p w14:paraId="6C09E9EE" w14:textId="77777777" w:rsidR="001A58AA" w:rsidRDefault="001A58AA" w:rsidP="00E001CE">
      <w:pPr>
        <w:pStyle w:val="Sansinterligne"/>
        <w:numPr>
          <w:ilvl w:val="0"/>
          <w:numId w:val="15"/>
        </w:numPr>
        <w:ind w:left="-284" w:right="46" w:firstLine="0"/>
        <w:jc w:val="both"/>
        <w:rPr>
          <w:rFonts w:ascii="Verdana" w:hAnsi="Verdana"/>
          <w:b/>
          <w:sz w:val="18"/>
          <w:szCs w:val="18"/>
        </w:rPr>
      </w:pPr>
      <w:r>
        <w:rPr>
          <w:rFonts w:ascii="Verdana" w:hAnsi="Verdana"/>
          <w:b/>
          <w:sz w:val="18"/>
          <w:szCs w:val="18"/>
        </w:rPr>
        <w:t>Poursuivre la recherche de financement</w:t>
      </w:r>
    </w:p>
    <w:p w14:paraId="53603A3C" w14:textId="77777777" w:rsidR="001A58AA" w:rsidRDefault="001A58AA" w:rsidP="003349C8">
      <w:pPr>
        <w:pStyle w:val="Sansinterligne"/>
        <w:ind w:right="46"/>
        <w:jc w:val="both"/>
        <w:rPr>
          <w:rFonts w:ascii="Verdana" w:hAnsi="Verdana"/>
          <w:b/>
          <w:sz w:val="18"/>
          <w:szCs w:val="18"/>
        </w:rPr>
      </w:pPr>
    </w:p>
    <w:p w14:paraId="2DA6E37E" w14:textId="77777777" w:rsidR="001A58AA" w:rsidRPr="001A58AA" w:rsidRDefault="001A58AA" w:rsidP="00E001CE">
      <w:pPr>
        <w:pStyle w:val="Sansinterligne"/>
        <w:numPr>
          <w:ilvl w:val="0"/>
          <w:numId w:val="20"/>
        </w:numPr>
        <w:ind w:left="-142" w:right="46" w:hanging="142"/>
        <w:jc w:val="both"/>
        <w:rPr>
          <w:rFonts w:ascii="Verdana" w:hAnsi="Verdana"/>
          <w:b/>
          <w:sz w:val="18"/>
          <w:szCs w:val="18"/>
        </w:rPr>
      </w:pPr>
      <w:r>
        <w:rPr>
          <w:rFonts w:ascii="Verdana" w:hAnsi="Verdana"/>
          <w:sz w:val="18"/>
          <w:szCs w:val="18"/>
        </w:rPr>
        <w:t>Préparer la demande de financement;</w:t>
      </w:r>
    </w:p>
    <w:p w14:paraId="76722E7D" w14:textId="77777777" w:rsidR="001A58AA" w:rsidRPr="001A58AA" w:rsidRDefault="001A58AA" w:rsidP="00E001CE">
      <w:pPr>
        <w:pStyle w:val="Sansinterligne"/>
        <w:numPr>
          <w:ilvl w:val="0"/>
          <w:numId w:val="20"/>
        </w:numPr>
        <w:ind w:left="-142" w:right="46" w:hanging="142"/>
        <w:jc w:val="both"/>
        <w:rPr>
          <w:rFonts w:ascii="Verdana" w:hAnsi="Verdana"/>
          <w:b/>
          <w:sz w:val="18"/>
          <w:szCs w:val="18"/>
        </w:rPr>
      </w:pPr>
      <w:r>
        <w:rPr>
          <w:rFonts w:ascii="Verdana" w:hAnsi="Verdana"/>
          <w:sz w:val="18"/>
          <w:szCs w:val="18"/>
        </w:rPr>
        <w:t>Consulter une institution financière pour avoir des commentaires sur le projet;</w:t>
      </w:r>
    </w:p>
    <w:p w14:paraId="156E69D3" w14:textId="77777777" w:rsidR="001A58AA" w:rsidRDefault="001A58AA" w:rsidP="00E001CE">
      <w:pPr>
        <w:pStyle w:val="Sansinterligne"/>
        <w:numPr>
          <w:ilvl w:val="0"/>
          <w:numId w:val="20"/>
        </w:numPr>
        <w:ind w:left="-142" w:right="46" w:hanging="142"/>
        <w:jc w:val="both"/>
        <w:rPr>
          <w:rFonts w:ascii="Verdana" w:hAnsi="Verdana"/>
          <w:sz w:val="18"/>
          <w:szCs w:val="18"/>
        </w:rPr>
      </w:pPr>
      <w:r w:rsidRPr="001A58AA">
        <w:rPr>
          <w:rFonts w:ascii="Verdana" w:hAnsi="Verdana"/>
          <w:sz w:val="18"/>
          <w:szCs w:val="18"/>
        </w:rPr>
        <w:t>Réviser la demande de financement selon les commentaires reçus;</w:t>
      </w:r>
    </w:p>
    <w:p w14:paraId="47DE733B" w14:textId="77777777" w:rsidR="001A58AA" w:rsidRDefault="001A58AA" w:rsidP="00E001CE">
      <w:pPr>
        <w:pStyle w:val="Sansinterligne"/>
        <w:numPr>
          <w:ilvl w:val="0"/>
          <w:numId w:val="20"/>
        </w:numPr>
        <w:ind w:left="-142" w:right="46" w:hanging="142"/>
        <w:jc w:val="both"/>
        <w:rPr>
          <w:rFonts w:ascii="Verdana" w:hAnsi="Verdana"/>
          <w:sz w:val="18"/>
          <w:szCs w:val="18"/>
        </w:rPr>
      </w:pPr>
      <w:r>
        <w:rPr>
          <w:rFonts w:ascii="Verdana" w:hAnsi="Verdana"/>
          <w:sz w:val="18"/>
          <w:szCs w:val="18"/>
        </w:rPr>
        <w:t>Dépôt de la demande de financement.</w:t>
      </w:r>
    </w:p>
    <w:p w14:paraId="3BF78563" w14:textId="77777777" w:rsidR="001A58AA" w:rsidRDefault="001A58AA" w:rsidP="003349C8">
      <w:pPr>
        <w:pStyle w:val="Sansinterligne"/>
        <w:ind w:right="46"/>
        <w:jc w:val="both"/>
        <w:rPr>
          <w:rFonts w:ascii="Verdana" w:hAnsi="Verdana"/>
          <w:sz w:val="18"/>
          <w:szCs w:val="18"/>
        </w:rPr>
      </w:pPr>
    </w:p>
    <w:p w14:paraId="21C4F079" w14:textId="77777777" w:rsidR="001A58AA" w:rsidRDefault="001A58AA" w:rsidP="003349C8">
      <w:pPr>
        <w:pStyle w:val="Sansinterligne"/>
        <w:ind w:right="46"/>
        <w:jc w:val="both"/>
        <w:rPr>
          <w:rFonts w:ascii="Verdana" w:hAnsi="Verdana"/>
          <w:sz w:val="18"/>
          <w:szCs w:val="18"/>
        </w:rPr>
      </w:pPr>
    </w:p>
    <w:p w14:paraId="1B4A0CB4" w14:textId="77777777" w:rsidR="001A58AA" w:rsidRDefault="001A58AA" w:rsidP="00E001CE">
      <w:pPr>
        <w:pStyle w:val="Sansinterligne"/>
        <w:numPr>
          <w:ilvl w:val="0"/>
          <w:numId w:val="15"/>
        </w:numPr>
        <w:ind w:left="-284" w:right="46" w:firstLine="0"/>
        <w:jc w:val="both"/>
        <w:rPr>
          <w:rFonts w:ascii="Verdana" w:hAnsi="Verdana"/>
          <w:b/>
          <w:sz w:val="18"/>
          <w:szCs w:val="18"/>
        </w:rPr>
      </w:pPr>
      <w:r>
        <w:rPr>
          <w:rFonts w:ascii="Verdana" w:hAnsi="Verdana"/>
          <w:b/>
          <w:sz w:val="18"/>
          <w:szCs w:val="18"/>
        </w:rPr>
        <w:t>Ouvrir un (des) compte (s) bancaire (s)</w:t>
      </w:r>
    </w:p>
    <w:p w14:paraId="02D61875" w14:textId="77777777" w:rsidR="001A58AA" w:rsidRDefault="001A58AA" w:rsidP="003349C8">
      <w:pPr>
        <w:pStyle w:val="Sansinterligne"/>
        <w:ind w:right="46"/>
        <w:jc w:val="both"/>
        <w:rPr>
          <w:rFonts w:ascii="Verdana" w:hAnsi="Verdana"/>
          <w:b/>
          <w:sz w:val="18"/>
          <w:szCs w:val="18"/>
        </w:rPr>
      </w:pPr>
    </w:p>
    <w:p w14:paraId="6A74E36B" w14:textId="77777777" w:rsidR="001A58AA" w:rsidRDefault="001A58AA" w:rsidP="00E001CE">
      <w:pPr>
        <w:pStyle w:val="Sansinterligne"/>
        <w:numPr>
          <w:ilvl w:val="0"/>
          <w:numId w:val="21"/>
        </w:numPr>
        <w:ind w:left="-142" w:right="46" w:hanging="142"/>
        <w:jc w:val="both"/>
        <w:rPr>
          <w:rFonts w:ascii="Verdana" w:hAnsi="Verdana"/>
          <w:sz w:val="18"/>
          <w:szCs w:val="18"/>
        </w:rPr>
      </w:pPr>
      <w:r>
        <w:rPr>
          <w:rFonts w:ascii="Verdana" w:hAnsi="Verdana"/>
          <w:sz w:val="18"/>
          <w:szCs w:val="18"/>
        </w:rPr>
        <w:t>Évaluer les besoins en matière de gestion financière et choisir une institution financière;</w:t>
      </w:r>
    </w:p>
    <w:p w14:paraId="21457271" w14:textId="77777777" w:rsidR="001A58AA" w:rsidRDefault="001A58AA" w:rsidP="00E001CE">
      <w:pPr>
        <w:pStyle w:val="Sansinterligne"/>
        <w:numPr>
          <w:ilvl w:val="0"/>
          <w:numId w:val="21"/>
        </w:numPr>
        <w:ind w:left="-142" w:right="46" w:hanging="142"/>
        <w:jc w:val="both"/>
        <w:rPr>
          <w:rFonts w:ascii="Verdana" w:hAnsi="Verdana"/>
          <w:sz w:val="18"/>
          <w:szCs w:val="18"/>
        </w:rPr>
      </w:pPr>
      <w:r>
        <w:rPr>
          <w:rFonts w:ascii="Verdana" w:hAnsi="Verdana"/>
          <w:sz w:val="18"/>
          <w:szCs w:val="18"/>
        </w:rPr>
        <w:t>Ouverture d’un compte d’opération et d’un compte pour les acomptes prévisionnels.</w:t>
      </w:r>
    </w:p>
    <w:p w14:paraId="0044191E" w14:textId="77777777" w:rsidR="001A58AA" w:rsidRDefault="001A58AA" w:rsidP="003349C8">
      <w:pPr>
        <w:pStyle w:val="Sansinterligne"/>
        <w:ind w:right="46"/>
        <w:jc w:val="both"/>
        <w:rPr>
          <w:rFonts w:ascii="Verdana" w:hAnsi="Verdana"/>
          <w:sz w:val="18"/>
          <w:szCs w:val="18"/>
        </w:rPr>
      </w:pPr>
    </w:p>
    <w:p w14:paraId="4F8452FD" w14:textId="77777777" w:rsidR="001A58AA" w:rsidRDefault="001A58AA" w:rsidP="003349C8">
      <w:pPr>
        <w:pStyle w:val="Sansinterligne"/>
        <w:ind w:right="46"/>
        <w:jc w:val="both"/>
        <w:rPr>
          <w:rFonts w:ascii="Verdana" w:hAnsi="Verdana"/>
          <w:sz w:val="18"/>
          <w:szCs w:val="18"/>
        </w:rPr>
      </w:pPr>
    </w:p>
    <w:p w14:paraId="22708B81" w14:textId="77777777" w:rsidR="001A58AA" w:rsidRDefault="001A58AA" w:rsidP="00E001CE">
      <w:pPr>
        <w:pStyle w:val="Sansinterligne"/>
        <w:numPr>
          <w:ilvl w:val="0"/>
          <w:numId w:val="15"/>
        </w:numPr>
        <w:ind w:left="-284" w:right="46" w:firstLine="0"/>
        <w:jc w:val="both"/>
        <w:rPr>
          <w:rFonts w:ascii="Verdana" w:hAnsi="Verdana"/>
          <w:b/>
          <w:sz w:val="18"/>
          <w:szCs w:val="18"/>
        </w:rPr>
      </w:pPr>
      <w:r>
        <w:rPr>
          <w:rFonts w:ascii="Verdana" w:hAnsi="Verdana"/>
          <w:b/>
          <w:sz w:val="18"/>
          <w:szCs w:val="18"/>
        </w:rPr>
        <w:t>Inscrire l’entreprise à la TPS et TVQ</w:t>
      </w:r>
    </w:p>
    <w:p w14:paraId="52A4A2B0" w14:textId="77777777" w:rsidR="00035DBA" w:rsidRDefault="00035DBA" w:rsidP="003349C8">
      <w:pPr>
        <w:pStyle w:val="Sansinterligne"/>
        <w:ind w:right="46"/>
        <w:jc w:val="both"/>
        <w:rPr>
          <w:rFonts w:ascii="Verdana" w:hAnsi="Verdana"/>
          <w:b/>
          <w:sz w:val="18"/>
          <w:szCs w:val="18"/>
        </w:rPr>
      </w:pPr>
    </w:p>
    <w:p w14:paraId="11021714" w14:textId="77777777" w:rsidR="00035DBA" w:rsidRPr="00035DBA" w:rsidRDefault="00035DBA" w:rsidP="00E001CE">
      <w:pPr>
        <w:pStyle w:val="Sansinterligne"/>
        <w:numPr>
          <w:ilvl w:val="0"/>
          <w:numId w:val="22"/>
        </w:numPr>
        <w:ind w:left="-142" w:right="46" w:hanging="142"/>
        <w:jc w:val="both"/>
        <w:rPr>
          <w:rFonts w:ascii="Verdana" w:hAnsi="Verdana"/>
          <w:b/>
          <w:sz w:val="18"/>
          <w:szCs w:val="18"/>
        </w:rPr>
      </w:pPr>
      <w:r>
        <w:rPr>
          <w:rFonts w:ascii="Verdana" w:hAnsi="Verdana"/>
          <w:sz w:val="18"/>
          <w:szCs w:val="18"/>
        </w:rPr>
        <w:t>Préparation des formulaires;</w:t>
      </w:r>
    </w:p>
    <w:p w14:paraId="183C0547" w14:textId="77777777" w:rsidR="00035DBA" w:rsidRPr="00035DBA" w:rsidRDefault="00035DBA" w:rsidP="00E001CE">
      <w:pPr>
        <w:pStyle w:val="Sansinterligne"/>
        <w:numPr>
          <w:ilvl w:val="0"/>
          <w:numId w:val="22"/>
        </w:numPr>
        <w:ind w:left="-142" w:right="46" w:hanging="142"/>
        <w:jc w:val="both"/>
        <w:rPr>
          <w:rFonts w:ascii="Verdana" w:hAnsi="Verdana"/>
          <w:b/>
          <w:sz w:val="18"/>
          <w:szCs w:val="18"/>
        </w:rPr>
      </w:pPr>
      <w:r>
        <w:rPr>
          <w:rFonts w:ascii="Verdana" w:hAnsi="Verdana"/>
          <w:sz w:val="18"/>
          <w:szCs w:val="18"/>
        </w:rPr>
        <w:t>Dépôt auprès du Ministère du Revenu du Québec.</w:t>
      </w:r>
    </w:p>
    <w:p w14:paraId="51A3324F" w14:textId="77777777" w:rsidR="00035DBA" w:rsidRDefault="00035DBA" w:rsidP="003349C8">
      <w:pPr>
        <w:pStyle w:val="Sansinterligne"/>
        <w:ind w:right="46"/>
        <w:jc w:val="both"/>
        <w:rPr>
          <w:rFonts w:ascii="Verdana" w:hAnsi="Verdana"/>
          <w:sz w:val="18"/>
          <w:szCs w:val="18"/>
        </w:rPr>
      </w:pPr>
    </w:p>
    <w:p w14:paraId="7CCDDF68" w14:textId="77777777" w:rsidR="00035DBA" w:rsidRDefault="00035DBA" w:rsidP="003349C8">
      <w:pPr>
        <w:pStyle w:val="Sansinterligne"/>
        <w:ind w:left="-142" w:right="46"/>
        <w:jc w:val="both"/>
        <w:rPr>
          <w:rFonts w:ascii="Verdana" w:hAnsi="Verdana"/>
          <w:sz w:val="18"/>
          <w:szCs w:val="18"/>
        </w:rPr>
      </w:pPr>
      <w:r>
        <w:rPr>
          <w:rFonts w:ascii="Verdana" w:hAnsi="Verdana"/>
          <w:sz w:val="18"/>
          <w:szCs w:val="18"/>
        </w:rPr>
        <w:t xml:space="preserve">Adresse Internet :  </w:t>
      </w:r>
      <w:hyperlink r:id="rId18" w:history="1">
        <w:r w:rsidRPr="00E953DD">
          <w:rPr>
            <w:rStyle w:val="Lienhypertexte"/>
            <w:rFonts w:ascii="Verdana" w:hAnsi="Verdana"/>
            <w:sz w:val="18"/>
            <w:szCs w:val="18"/>
          </w:rPr>
          <w:t>www.revenu.gouv.qc.ca</w:t>
        </w:r>
      </w:hyperlink>
      <w:r>
        <w:rPr>
          <w:rFonts w:ascii="Verdana" w:hAnsi="Verdana"/>
          <w:sz w:val="18"/>
          <w:szCs w:val="18"/>
        </w:rPr>
        <w:t xml:space="preserve">   /  </w:t>
      </w:r>
      <w:hyperlink r:id="rId19" w:history="1">
        <w:r w:rsidRPr="00E953DD">
          <w:rPr>
            <w:rStyle w:val="Lienhypertexte"/>
            <w:rFonts w:ascii="Verdana" w:hAnsi="Verdana"/>
            <w:sz w:val="18"/>
            <w:szCs w:val="18"/>
          </w:rPr>
          <w:t>www.cra-arc.qc.ca</w:t>
        </w:r>
      </w:hyperlink>
      <w:r>
        <w:rPr>
          <w:rFonts w:ascii="Verdana" w:hAnsi="Verdana"/>
          <w:sz w:val="18"/>
          <w:szCs w:val="18"/>
        </w:rPr>
        <w:t xml:space="preserve"> </w:t>
      </w:r>
    </w:p>
    <w:p w14:paraId="01008967" w14:textId="77777777" w:rsidR="00035DBA" w:rsidRDefault="00035DBA" w:rsidP="003349C8">
      <w:pPr>
        <w:pStyle w:val="Sansinterligne"/>
        <w:ind w:left="-142" w:right="46"/>
        <w:jc w:val="both"/>
        <w:rPr>
          <w:rFonts w:ascii="Verdana" w:hAnsi="Verdana"/>
          <w:sz w:val="18"/>
          <w:szCs w:val="18"/>
        </w:rPr>
      </w:pPr>
    </w:p>
    <w:p w14:paraId="0CA3E832" w14:textId="77777777" w:rsidR="00035DBA" w:rsidRDefault="00035DBA" w:rsidP="003349C8">
      <w:pPr>
        <w:pStyle w:val="Sansinterligne"/>
        <w:ind w:left="-142" w:right="46"/>
        <w:jc w:val="both"/>
        <w:rPr>
          <w:rFonts w:ascii="Verdana" w:hAnsi="Verdana"/>
          <w:sz w:val="18"/>
          <w:szCs w:val="18"/>
        </w:rPr>
      </w:pPr>
    </w:p>
    <w:p w14:paraId="070F8D5A" w14:textId="77777777" w:rsidR="00035DBA" w:rsidRPr="00035DBA" w:rsidRDefault="00035DBA" w:rsidP="00E001CE">
      <w:pPr>
        <w:pStyle w:val="Sansinterligne"/>
        <w:numPr>
          <w:ilvl w:val="0"/>
          <w:numId w:val="15"/>
        </w:numPr>
        <w:ind w:left="-284" w:right="46" w:firstLine="0"/>
        <w:jc w:val="both"/>
        <w:rPr>
          <w:rFonts w:ascii="Verdana" w:hAnsi="Verdana"/>
          <w:b/>
          <w:sz w:val="18"/>
          <w:szCs w:val="18"/>
        </w:rPr>
      </w:pPr>
      <w:r>
        <w:rPr>
          <w:rFonts w:ascii="Verdana" w:hAnsi="Verdana"/>
          <w:b/>
          <w:sz w:val="18"/>
          <w:szCs w:val="18"/>
        </w:rPr>
        <w:t>Procéder l’inscription de l’entreprise au fichier provincial des employeurs (</w:t>
      </w:r>
      <w:r>
        <w:rPr>
          <w:rFonts w:ascii="Verdana" w:hAnsi="Verdana"/>
          <w:sz w:val="18"/>
          <w:szCs w:val="18"/>
        </w:rPr>
        <w:t>Numéro d’identification)</w:t>
      </w:r>
    </w:p>
    <w:p w14:paraId="7AAE63BC" w14:textId="77777777" w:rsidR="00035DBA" w:rsidRDefault="00035DBA" w:rsidP="003349C8">
      <w:pPr>
        <w:pStyle w:val="Sansinterligne"/>
        <w:ind w:right="46"/>
        <w:jc w:val="both"/>
        <w:rPr>
          <w:rFonts w:ascii="Verdana" w:hAnsi="Verdana"/>
          <w:b/>
          <w:sz w:val="18"/>
          <w:szCs w:val="18"/>
        </w:rPr>
      </w:pPr>
    </w:p>
    <w:p w14:paraId="0F352809" w14:textId="77777777" w:rsidR="00035DBA" w:rsidRPr="00035DBA" w:rsidRDefault="00035DBA" w:rsidP="00E001CE">
      <w:pPr>
        <w:pStyle w:val="Sansinterligne"/>
        <w:numPr>
          <w:ilvl w:val="0"/>
          <w:numId w:val="23"/>
        </w:numPr>
        <w:ind w:left="-142" w:right="46" w:hanging="142"/>
        <w:jc w:val="both"/>
        <w:rPr>
          <w:rFonts w:ascii="Verdana" w:hAnsi="Verdana"/>
          <w:b/>
          <w:sz w:val="18"/>
          <w:szCs w:val="18"/>
        </w:rPr>
      </w:pPr>
      <w:r>
        <w:rPr>
          <w:rFonts w:ascii="Verdana" w:hAnsi="Verdana"/>
          <w:sz w:val="18"/>
          <w:szCs w:val="18"/>
        </w:rPr>
        <w:t>Préparation des formulaires en vue de l’Obtention d’un numéro d’identification;</w:t>
      </w:r>
    </w:p>
    <w:p w14:paraId="054D9F64" w14:textId="77777777" w:rsidR="00035DBA" w:rsidRPr="00035DBA" w:rsidRDefault="00035DBA" w:rsidP="00E001CE">
      <w:pPr>
        <w:pStyle w:val="Sansinterligne"/>
        <w:numPr>
          <w:ilvl w:val="0"/>
          <w:numId w:val="23"/>
        </w:numPr>
        <w:ind w:left="-142" w:right="46" w:hanging="142"/>
        <w:jc w:val="both"/>
        <w:rPr>
          <w:rFonts w:ascii="Verdana" w:hAnsi="Verdana"/>
          <w:b/>
          <w:sz w:val="18"/>
          <w:szCs w:val="18"/>
        </w:rPr>
      </w:pPr>
      <w:r>
        <w:rPr>
          <w:rFonts w:ascii="Verdana" w:hAnsi="Verdana"/>
          <w:sz w:val="18"/>
          <w:szCs w:val="18"/>
        </w:rPr>
        <w:t>Dépôt auprès du Ministère du Revenu du Québec.</w:t>
      </w:r>
    </w:p>
    <w:p w14:paraId="0DE862B3" w14:textId="77777777" w:rsidR="00035DBA" w:rsidRDefault="00035DBA" w:rsidP="003349C8">
      <w:pPr>
        <w:pStyle w:val="Sansinterligne"/>
        <w:ind w:right="46"/>
        <w:jc w:val="both"/>
        <w:rPr>
          <w:rFonts w:ascii="Verdana" w:hAnsi="Verdana"/>
          <w:sz w:val="18"/>
          <w:szCs w:val="18"/>
        </w:rPr>
      </w:pPr>
    </w:p>
    <w:p w14:paraId="271F1651" w14:textId="77777777" w:rsidR="00035DBA" w:rsidRDefault="00035DBA" w:rsidP="003349C8">
      <w:pPr>
        <w:pStyle w:val="Sansinterligne"/>
        <w:ind w:left="-142" w:right="46"/>
        <w:jc w:val="both"/>
        <w:rPr>
          <w:rFonts w:ascii="Verdana" w:hAnsi="Verdana"/>
          <w:sz w:val="18"/>
          <w:szCs w:val="18"/>
        </w:rPr>
      </w:pPr>
      <w:r>
        <w:rPr>
          <w:rFonts w:ascii="Verdana" w:hAnsi="Verdana"/>
          <w:sz w:val="18"/>
          <w:szCs w:val="18"/>
        </w:rPr>
        <w:t xml:space="preserve">Adresse Internet :  </w:t>
      </w:r>
      <w:hyperlink r:id="rId20" w:history="1">
        <w:r w:rsidRPr="00E953DD">
          <w:rPr>
            <w:rStyle w:val="Lienhypertexte"/>
            <w:rFonts w:ascii="Verdana" w:hAnsi="Verdana"/>
            <w:sz w:val="18"/>
            <w:szCs w:val="18"/>
          </w:rPr>
          <w:t>www.cra-arc.qc.ca</w:t>
        </w:r>
      </w:hyperlink>
    </w:p>
    <w:p w14:paraId="6EA7D81F" w14:textId="77777777" w:rsidR="0040000A" w:rsidRDefault="0040000A" w:rsidP="003349C8">
      <w:pPr>
        <w:pStyle w:val="Sansinterligne"/>
        <w:ind w:left="-142" w:right="46"/>
        <w:jc w:val="both"/>
        <w:rPr>
          <w:rFonts w:ascii="Verdana" w:hAnsi="Verdana"/>
          <w:sz w:val="18"/>
          <w:szCs w:val="18"/>
        </w:rPr>
      </w:pPr>
    </w:p>
    <w:p w14:paraId="381B0E08" w14:textId="77777777" w:rsidR="0040000A" w:rsidRPr="0040000A" w:rsidRDefault="0040000A" w:rsidP="00E001CE">
      <w:pPr>
        <w:pStyle w:val="Sansinterligne"/>
        <w:numPr>
          <w:ilvl w:val="0"/>
          <w:numId w:val="15"/>
        </w:numPr>
        <w:ind w:right="46"/>
        <w:jc w:val="both"/>
        <w:rPr>
          <w:rFonts w:ascii="Verdana" w:hAnsi="Verdana"/>
          <w:b/>
          <w:sz w:val="18"/>
          <w:szCs w:val="18"/>
        </w:rPr>
      </w:pPr>
      <w:r>
        <w:rPr>
          <w:rFonts w:ascii="Verdana" w:hAnsi="Verdana"/>
          <w:b/>
          <w:sz w:val="18"/>
          <w:szCs w:val="18"/>
        </w:rPr>
        <w:t>Déposer une demande d’inscription à la CSST</w:t>
      </w:r>
    </w:p>
    <w:p w14:paraId="00F60A9F" w14:textId="77777777" w:rsidR="00035DBA" w:rsidRDefault="00035DBA" w:rsidP="003349C8">
      <w:pPr>
        <w:pStyle w:val="Sansinterligne"/>
        <w:ind w:left="-142" w:right="46"/>
        <w:jc w:val="both"/>
        <w:rPr>
          <w:rFonts w:ascii="Verdana" w:hAnsi="Verdana"/>
          <w:sz w:val="18"/>
          <w:szCs w:val="18"/>
        </w:rPr>
      </w:pPr>
    </w:p>
    <w:p w14:paraId="7A0234B3" w14:textId="77777777" w:rsidR="00035DBA" w:rsidRDefault="00035DBA" w:rsidP="00E001CE">
      <w:pPr>
        <w:pStyle w:val="Sansinterligne"/>
        <w:numPr>
          <w:ilvl w:val="0"/>
          <w:numId w:val="24"/>
        </w:numPr>
        <w:ind w:left="-142" w:right="46" w:hanging="142"/>
        <w:jc w:val="both"/>
        <w:rPr>
          <w:rFonts w:ascii="Verdana" w:hAnsi="Verdana"/>
          <w:sz w:val="18"/>
          <w:szCs w:val="18"/>
        </w:rPr>
      </w:pPr>
      <w:r>
        <w:rPr>
          <w:rFonts w:ascii="Verdana" w:hAnsi="Verdana"/>
          <w:sz w:val="18"/>
          <w:szCs w:val="18"/>
        </w:rPr>
        <w:t>Vérification des engagements envers la CSST;</w:t>
      </w:r>
    </w:p>
    <w:p w14:paraId="41ACA70C" w14:textId="77777777" w:rsidR="00035DBA" w:rsidRDefault="00035DBA" w:rsidP="00E001CE">
      <w:pPr>
        <w:pStyle w:val="Sansinterligne"/>
        <w:numPr>
          <w:ilvl w:val="0"/>
          <w:numId w:val="24"/>
        </w:numPr>
        <w:ind w:left="-142" w:right="46" w:hanging="142"/>
        <w:jc w:val="both"/>
        <w:rPr>
          <w:rFonts w:ascii="Verdana" w:hAnsi="Verdana"/>
          <w:sz w:val="18"/>
          <w:szCs w:val="18"/>
        </w:rPr>
      </w:pPr>
      <w:r>
        <w:rPr>
          <w:rFonts w:ascii="Verdana" w:hAnsi="Verdana"/>
          <w:sz w:val="18"/>
          <w:szCs w:val="18"/>
        </w:rPr>
        <w:t>Préparation des formulaires;</w:t>
      </w:r>
    </w:p>
    <w:p w14:paraId="17914BA8" w14:textId="77777777" w:rsidR="00035DBA" w:rsidRDefault="00035DBA" w:rsidP="00E001CE">
      <w:pPr>
        <w:pStyle w:val="Sansinterligne"/>
        <w:numPr>
          <w:ilvl w:val="0"/>
          <w:numId w:val="24"/>
        </w:numPr>
        <w:ind w:left="-142" w:right="46" w:hanging="142"/>
        <w:jc w:val="both"/>
        <w:rPr>
          <w:rFonts w:ascii="Verdana" w:hAnsi="Verdana"/>
          <w:sz w:val="18"/>
          <w:szCs w:val="18"/>
        </w:rPr>
      </w:pPr>
      <w:r>
        <w:rPr>
          <w:rFonts w:ascii="Verdana" w:hAnsi="Verdana"/>
          <w:sz w:val="18"/>
          <w:szCs w:val="18"/>
        </w:rPr>
        <w:t>Dépôt auprès de la CSST;</w:t>
      </w:r>
    </w:p>
    <w:p w14:paraId="3C102CC5" w14:textId="77777777" w:rsidR="00035DBA" w:rsidRDefault="00035DBA" w:rsidP="003349C8">
      <w:pPr>
        <w:pStyle w:val="Sansinterligne"/>
        <w:ind w:right="46"/>
        <w:jc w:val="both"/>
        <w:rPr>
          <w:rFonts w:ascii="Verdana" w:hAnsi="Verdana"/>
          <w:sz w:val="18"/>
          <w:szCs w:val="18"/>
        </w:rPr>
      </w:pPr>
    </w:p>
    <w:p w14:paraId="53925902" w14:textId="77777777" w:rsidR="00035DBA" w:rsidRDefault="00035DBA" w:rsidP="003349C8">
      <w:pPr>
        <w:pStyle w:val="Sansinterligne"/>
        <w:ind w:left="-284" w:right="46"/>
        <w:jc w:val="both"/>
        <w:rPr>
          <w:rFonts w:ascii="Verdana" w:hAnsi="Verdana"/>
          <w:sz w:val="18"/>
          <w:szCs w:val="18"/>
        </w:rPr>
      </w:pPr>
      <w:r>
        <w:rPr>
          <w:rFonts w:ascii="Verdana" w:hAnsi="Verdana"/>
          <w:sz w:val="18"/>
          <w:szCs w:val="18"/>
        </w:rPr>
        <w:t xml:space="preserve">Adresse Internet :   </w:t>
      </w:r>
      <w:hyperlink r:id="rId21" w:history="1">
        <w:r w:rsidRPr="00E953DD">
          <w:rPr>
            <w:rStyle w:val="Lienhypertexte"/>
            <w:rFonts w:ascii="Verdana" w:hAnsi="Verdana"/>
            <w:sz w:val="18"/>
            <w:szCs w:val="18"/>
          </w:rPr>
          <w:t>www.csst.qc.ca</w:t>
        </w:r>
      </w:hyperlink>
    </w:p>
    <w:p w14:paraId="306D7A98" w14:textId="77777777" w:rsidR="00035DBA" w:rsidRDefault="00035DBA" w:rsidP="003349C8">
      <w:pPr>
        <w:pStyle w:val="Sansinterligne"/>
        <w:ind w:left="-284" w:right="46"/>
        <w:jc w:val="both"/>
        <w:rPr>
          <w:rFonts w:ascii="Verdana" w:hAnsi="Verdana"/>
          <w:sz w:val="18"/>
          <w:szCs w:val="18"/>
        </w:rPr>
      </w:pPr>
    </w:p>
    <w:p w14:paraId="7304DD07" w14:textId="77777777" w:rsidR="0040000A" w:rsidRDefault="0040000A" w:rsidP="003349C8">
      <w:pPr>
        <w:pStyle w:val="Sansinterligne"/>
        <w:ind w:right="46"/>
        <w:jc w:val="both"/>
        <w:rPr>
          <w:rFonts w:ascii="Verdana" w:hAnsi="Verdana"/>
          <w:sz w:val="18"/>
          <w:szCs w:val="18"/>
        </w:rPr>
      </w:pPr>
    </w:p>
    <w:p w14:paraId="1CA03E25" w14:textId="77777777" w:rsidR="00035DBA" w:rsidRDefault="00035DBA" w:rsidP="00E001CE">
      <w:pPr>
        <w:pStyle w:val="Sansinterligne"/>
        <w:numPr>
          <w:ilvl w:val="0"/>
          <w:numId w:val="15"/>
        </w:numPr>
        <w:ind w:right="46"/>
        <w:jc w:val="both"/>
        <w:rPr>
          <w:rFonts w:ascii="Verdana" w:hAnsi="Verdana"/>
          <w:b/>
          <w:sz w:val="18"/>
          <w:szCs w:val="18"/>
        </w:rPr>
      </w:pPr>
      <w:r>
        <w:rPr>
          <w:rFonts w:ascii="Verdana" w:hAnsi="Verdana"/>
          <w:b/>
          <w:sz w:val="18"/>
          <w:szCs w:val="18"/>
        </w:rPr>
        <w:t>Obtenir les assurances nécessaires</w:t>
      </w:r>
    </w:p>
    <w:p w14:paraId="4A7CDACC" w14:textId="77777777" w:rsidR="00035DBA" w:rsidRDefault="00035DBA" w:rsidP="00E001CE">
      <w:pPr>
        <w:pStyle w:val="Sansinterligne"/>
        <w:numPr>
          <w:ilvl w:val="0"/>
          <w:numId w:val="25"/>
        </w:numPr>
        <w:ind w:left="-142" w:right="46" w:hanging="142"/>
        <w:jc w:val="both"/>
        <w:rPr>
          <w:rFonts w:ascii="Verdana" w:hAnsi="Verdana"/>
          <w:sz w:val="18"/>
          <w:szCs w:val="18"/>
        </w:rPr>
      </w:pPr>
      <w:r>
        <w:rPr>
          <w:rFonts w:ascii="Verdana" w:hAnsi="Verdana"/>
          <w:sz w:val="18"/>
          <w:szCs w:val="18"/>
        </w:rPr>
        <w:t>Exploration des produits d’assurance;</w:t>
      </w:r>
    </w:p>
    <w:p w14:paraId="32E29748" w14:textId="77777777" w:rsidR="00035DBA" w:rsidRDefault="00035DBA" w:rsidP="00E001CE">
      <w:pPr>
        <w:pStyle w:val="Sansinterligne"/>
        <w:numPr>
          <w:ilvl w:val="0"/>
          <w:numId w:val="25"/>
        </w:numPr>
        <w:ind w:left="-142" w:right="46" w:hanging="142"/>
        <w:jc w:val="both"/>
        <w:rPr>
          <w:rFonts w:ascii="Verdana" w:hAnsi="Verdana"/>
          <w:sz w:val="18"/>
          <w:szCs w:val="18"/>
        </w:rPr>
      </w:pPr>
      <w:r>
        <w:rPr>
          <w:rFonts w:ascii="Verdana" w:hAnsi="Verdana"/>
          <w:sz w:val="18"/>
          <w:szCs w:val="18"/>
        </w:rPr>
        <w:t>Achat de produits d’assurance;</w:t>
      </w:r>
    </w:p>
    <w:p w14:paraId="39D27076" w14:textId="77777777" w:rsidR="00035DBA" w:rsidRDefault="00035DBA" w:rsidP="003349C8">
      <w:pPr>
        <w:pStyle w:val="Sansinterligne"/>
        <w:ind w:right="46"/>
        <w:jc w:val="both"/>
        <w:rPr>
          <w:rFonts w:ascii="Verdana" w:hAnsi="Verdana"/>
          <w:sz w:val="18"/>
          <w:szCs w:val="18"/>
        </w:rPr>
      </w:pPr>
    </w:p>
    <w:p w14:paraId="59312766" w14:textId="77777777" w:rsidR="00035DBA" w:rsidRDefault="00035DBA" w:rsidP="003349C8">
      <w:pPr>
        <w:pStyle w:val="Sansinterligne"/>
        <w:ind w:left="-284" w:right="46"/>
        <w:jc w:val="both"/>
        <w:rPr>
          <w:rFonts w:ascii="Verdana" w:hAnsi="Verdana"/>
          <w:sz w:val="18"/>
          <w:szCs w:val="18"/>
        </w:rPr>
      </w:pPr>
      <w:r>
        <w:rPr>
          <w:rFonts w:ascii="Verdana" w:hAnsi="Verdana"/>
          <w:sz w:val="18"/>
          <w:szCs w:val="18"/>
        </w:rPr>
        <w:t xml:space="preserve">Adresse Internet :   </w:t>
      </w:r>
      <w:hyperlink r:id="rId22" w:history="1">
        <w:r w:rsidRPr="00E953DD">
          <w:rPr>
            <w:rStyle w:val="Lienhypertexte"/>
            <w:rFonts w:ascii="Verdana" w:hAnsi="Verdana"/>
            <w:sz w:val="18"/>
            <w:szCs w:val="18"/>
          </w:rPr>
          <w:t>http://www.ibc.ca</w:t>
        </w:r>
      </w:hyperlink>
    </w:p>
    <w:p w14:paraId="4DC1474D" w14:textId="77777777" w:rsidR="00035DBA" w:rsidRDefault="00035DBA" w:rsidP="003349C8">
      <w:pPr>
        <w:pStyle w:val="Sansinterligne"/>
        <w:ind w:left="-284" w:right="46"/>
        <w:jc w:val="both"/>
        <w:rPr>
          <w:rFonts w:ascii="Verdana" w:hAnsi="Verdana"/>
          <w:sz w:val="18"/>
          <w:szCs w:val="18"/>
        </w:rPr>
      </w:pPr>
    </w:p>
    <w:p w14:paraId="0AD9273F" w14:textId="77777777" w:rsidR="00035DBA" w:rsidRDefault="00035DBA" w:rsidP="003349C8">
      <w:pPr>
        <w:pStyle w:val="Sansinterligne"/>
        <w:ind w:left="-284" w:right="46"/>
        <w:jc w:val="both"/>
        <w:rPr>
          <w:rFonts w:ascii="Verdana" w:hAnsi="Verdana"/>
          <w:sz w:val="18"/>
          <w:szCs w:val="18"/>
        </w:rPr>
      </w:pPr>
    </w:p>
    <w:p w14:paraId="47C3604C" w14:textId="77777777" w:rsidR="00194539" w:rsidRDefault="00194539" w:rsidP="003349C8">
      <w:pPr>
        <w:pStyle w:val="Sansinterligne"/>
        <w:ind w:left="-284" w:right="46"/>
        <w:jc w:val="both"/>
        <w:rPr>
          <w:rFonts w:ascii="Verdana" w:hAnsi="Verdana"/>
          <w:sz w:val="18"/>
          <w:szCs w:val="18"/>
        </w:rPr>
      </w:pPr>
    </w:p>
    <w:p w14:paraId="2D52173B" w14:textId="77777777" w:rsidR="00035DBA" w:rsidRDefault="00035DBA" w:rsidP="00E001CE">
      <w:pPr>
        <w:pStyle w:val="Sansinterligne"/>
        <w:numPr>
          <w:ilvl w:val="0"/>
          <w:numId w:val="15"/>
        </w:numPr>
        <w:ind w:right="46"/>
        <w:jc w:val="both"/>
        <w:rPr>
          <w:rFonts w:ascii="Verdana" w:hAnsi="Verdana"/>
          <w:b/>
          <w:sz w:val="18"/>
          <w:szCs w:val="18"/>
        </w:rPr>
      </w:pPr>
      <w:r>
        <w:rPr>
          <w:rFonts w:ascii="Verdana" w:hAnsi="Verdana"/>
          <w:b/>
          <w:sz w:val="18"/>
          <w:szCs w:val="18"/>
        </w:rPr>
        <w:lastRenderedPageBreak/>
        <w:t>Visiter les locaux disponibles</w:t>
      </w:r>
    </w:p>
    <w:p w14:paraId="4152012F" w14:textId="77777777" w:rsidR="00035DBA" w:rsidRDefault="00035DBA" w:rsidP="003349C8">
      <w:pPr>
        <w:pStyle w:val="Sansinterligne"/>
        <w:ind w:right="46"/>
        <w:jc w:val="both"/>
        <w:rPr>
          <w:rFonts w:ascii="Verdana" w:hAnsi="Verdana"/>
          <w:b/>
          <w:sz w:val="18"/>
          <w:szCs w:val="18"/>
        </w:rPr>
      </w:pPr>
    </w:p>
    <w:p w14:paraId="02043E3F" w14:textId="77777777" w:rsidR="00035DBA" w:rsidRPr="0040000A" w:rsidRDefault="0040000A" w:rsidP="00E001CE">
      <w:pPr>
        <w:pStyle w:val="Sansinterligne"/>
        <w:numPr>
          <w:ilvl w:val="0"/>
          <w:numId w:val="26"/>
        </w:numPr>
        <w:ind w:left="-142" w:right="46" w:hanging="142"/>
        <w:jc w:val="both"/>
        <w:rPr>
          <w:rFonts w:ascii="Verdana" w:hAnsi="Verdana"/>
          <w:b/>
          <w:sz w:val="18"/>
          <w:szCs w:val="18"/>
        </w:rPr>
      </w:pPr>
      <w:r>
        <w:rPr>
          <w:rFonts w:ascii="Verdana" w:hAnsi="Verdana"/>
          <w:sz w:val="18"/>
          <w:szCs w:val="18"/>
        </w:rPr>
        <w:t>Explorer les locaux disponibles;</w:t>
      </w:r>
    </w:p>
    <w:p w14:paraId="77D4A603" w14:textId="77777777" w:rsidR="0040000A" w:rsidRPr="0040000A" w:rsidRDefault="0040000A" w:rsidP="00E001CE">
      <w:pPr>
        <w:pStyle w:val="Sansinterligne"/>
        <w:numPr>
          <w:ilvl w:val="0"/>
          <w:numId w:val="26"/>
        </w:numPr>
        <w:ind w:left="-142" w:right="46" w:hanging="142"/>
        <w:jc w:val="both"/>
        <w:rPr>
          <w:rFonts w:ascii="Verdana" w:hAnsi="Verdana"/>
          <w:b/>
          <w:sz w:val="18"/>
          <w:szCs w:val="18"/>
        </w:rPr>
      </w:pPr>
      <w:r>
        <w:rPr>
          <w:rFonts w:ascii="Verdana" w:hAnsi="Verdana"/>
          <w:sz w:val="18"/>
          <w:szCs w:val="18"/>
        </w:rPr>
        <w:t>Choisir un local;</w:t>
      </w:r>
    </w:p>
    <w:p w14:paraId="33F1CAF6" w14:textId="77777777" w:rsidR="0040000A" w:rsidRPr="0040000A" w:rsidRDefault="0040000A" w:rsidP="00E001CE">
      <w:pPr>
        <w:pStyle w:val="Sansinterligne"/>
        <w:numPr>
          <w:ilvl w:val="0"/>
          <w:numId w:val="26"/>
        </w:numPr>
        <w:ind w:left="-142" w:right="46" w:hanging="142"/>
        <w:jc w:val="both"/>
        <w:rPr>
          <w:rFonts w:ascii="Verdana" w:hAnsi="Verdana"/>
          <w:b/>
          <w:sz w:val="18"/>
          <w:szCs w:val="18"/>
        </w:rPr>
      </w:pPr>
      <w:r>
        <w:rPr>
          <w:rFonts w:ascii="Verdana" w:hAnsi="Verdana"/>
          <w:sz w:val="18"/>
          <w:szCs w:val="18"/>
        </w:rPr>
        <w:t>Négocier le bail commercial.</w:t>
      </w:r>
    </w:p>
    <w:p w14:paraId="5E041250" w14:textId="77777777" w:rsidR="0040000A" w:rsidRDefault="0040000A" w:rsidP="003349C8">
      <w:pPr>
        <w:pStyle w:val="Sansinterligne"/>
        <w:ind w:right="46"/>
        <w:jc w:val="both"/>
        <w:rPr>
          <w:rFonts w:ascii="Verdana" w:hAnsi="Verdana"/>
          <w:sz w:val="18"/>
          <w:szCs w:val="18"/>
        </w:rPr>
      </w:pPr>
    </w:p>
    <w:p w14:paraId="5D3F63D3" w14:textId="77777777" w:rsidR="0040000A" w:rsidRDefault="0040000A" w:rsidP="003349C8">
      <w:pPr>
        <w:pStyle w:val="Sansinterligne"/>
        <w:ind w:right="46"/>
        <w:jc w:val="both"/>
        <w:rPr>
          <w:rFonts w:ascii="Verdana" w:hAnsi="Verdana"/>
          <w:sz w:val="18"/>
          <w:szCs w:val="18"/>
        </w:rPr>
      </w:pPr>
    </w:p>
    <w:p w14:paraId="63E56A8B" w14:textId="77777777" w:rsidR="0040000A" w:rsidRDefault="0040000A" w:rsidP="00E001CE">
      <w:pPr>
        <w:pStyle w:val="Sansinterligne"/>
        <w:numPr>
          <w:ilvl w:val="0"/>
          <w:numId w:val="15"/>
        </w:numPr>
        <w:ind w:right="46"/>
        <w:jc w:val="both"/>
        <w:rPr>
          <w:rFonts w:ascii="Verdana" w:hAnsi="Verdana"/>
          <w:b/>
          <w:sz w:val="18"/>
          <w:szCs w:val="18"/>
        </w:rPr>
      </w:pPr>
      <w:r>
        <w:rPr>
          <w:rFonts w:ascii="Verdana" w:hAnsi="Verdana"/>
          <w:b/>
          <w:sz w:val="18"/>
          <w:szCs w:val="18"/>
        </w:rPr>
        <w:t>Aménager les locaux</w:t>
      </w:r>
    </w:p>
    <w:p w14:paraId="73354EFA" w14:textId="77777777" w:rsidR="0040000A" w:rsidRDefault="0040000A" w:rsidP="003349C8">
      <w:pPr>
        <w:pStyle w:val="Sansinterligne"/>
        <w:ind w:right="46"/>
        <w:jc w:val="both"/>
        <w:rPr>
          <w:rFonts w:ascii="Verdana" w:hAnsi="Verdana"/>
          <w:b/>
          <w:sz w:val="18"/>
          <w:szCs w:val="18"/>
        </w:rPr>
      </w:pPr>
    </w:p>
    <w:p w14:paraId="5F23D005" w14:textId="77777777" w:rsidR="0040000A" w:rsidRPr="0040000A" w:rsidRDefault="0040000A" w:rsidP="00E001CE">
      <w:pPr>
        <w:pStyle w:val="Sansinterligne"/>
        <w:numPr>
          <w:ilvl w:val="0"/>
          <w:numId w:val="27"/>
        </w:numPr>
        <w:ind w:left="-142" w:right="46" w:hanging="142"/>
        <w:jc w:val="both"/>
        <w:rPr>
          <w:rFonts w:ascii="Verdana" w:hAnsi="Verdana"/>
          <w:b/>
          <w:sz w:val="18"/>
          <w:szCs w:val="18"/>
        </w:rPr>
      </w:pPr>
      <w:r>
        <w:rPr>
          <w:rFonts w:ascii="Verdana" w:hAnsi="Verdana"/>
          <w:sz w:val="18"/>
          <w:szCs w:val="18"/>
        </w:rPr>
        <w:t>Élaborer les plans et devis;</w:t>
      </w:r>
    </w:p>
    <w:p w14:paraId="7BF02BC0" w14:textId="77777777" w:rsidR="0040000A" w:rsidRPr="0040000A" w:rsidRDefault="0040000A" w:rsidP="00E001CE">
      <w:pPr>
        <w:pStyle w:val="Sansinterligne"/>
        <w:numPr>
          <w:ilvl w:val="0"/>
          <w:numId w:val="27"/>
        </w:numPr>
        <w:ind w:left="-142" w:right="46" w:hanging="142"/>
        <w:jc w:val="both"/>
        <w:rPr>
          <w:rFonts w:ascii="Verdana" w:hAnsi="Verdana"/>
          <w:b/>
          <w:sz w:val="18"/>
          <w:szCs w:val="18"/>
        </w:rPr>
      </w:pPr>
      <w:r>
        <w:rPr>
          <w:rFonts w:ascii="Verdana" w:hAnsi="Verdana"/>
          <w:sz w:val="18"/>
          <w:szCs w:val="18"/>
        </w:rPr>
        <w:t>Explorer et choisir un designer et entrepreneur;</w:t>
      </w:r>
    </w:p>
    <w:p w14:paraId="47CB6015" w14:textId="77777777" w:rsidR="0040000A" w:rsidRPr="0040000A" w:rsidRDefault="0040000A" w:rsidP="00E001CE">
      <w:pPr>
        <w:pStyle w:val="Sansinterligne"/>
        <w:numPr>
          <w:ilvl w:val="0"/>
          <w:numId w:val="27"/>
        </w:numPr>
        <w:ind w:left="-142" w:right="46" w:hanging="142"/>
        <w:jc w:val="both"/>
        <w:rPr>
          <w:rFonts w:ascii="Verdana" w:hAnsi="Verdana"/>
          <w:b/>
          <w:sz w:val="18"/>
          <w:szCs w:val="18"/>
        </w:rPr>
      </w:pPr>
      <w:r>
        <w:rPr>
          <w:rFonts w:ascii="Verdana" w:hAnsi="Verdana"/>
          <w:sz w:val="18"/>
          <w:szCs w:val="18"/>
        </w:rPr>
        <w:t>Négociation;</w:t>
      </w:r>
    </w:p>
    <w:p w14:paraId="6031DEDE" w14:textId="77777777" w:rsidR="0040000A" w:rsidRPr="0040000A" w:rsidRDefault="0040000A" w:rsidP="00E001CE">
      <w:pPr>
        <w:pStyle w:val="Sansinterligne"/>
        <w:numPr>
          <w:ilvl w:val="0"/>
          <w:numId w:val="27"/>
        </w:numPr>
        <w:ind w:left="-142" w:right="46" w:hanging="142"/>
        <w:jc w:val="both"/>
        <w:rPr>
          <w:rFonts w:ascii="Verdana" w:hAnsi="Verdana"/>
          <w:b/>
          <w:sz w:val="18"/>
          <w:szCs w:val="18"/>
        </w:rPr>
      </w:pPr>
      <w:r>
        <w:rPr>
          <w:rFonts w:ascii="Verdana" w:hAnsi="Verdana"/>
          <w:sz w:val="18"/>
          <w:szCs w:val="18"/>
        </w:rPr>
        <w:t>Signature des contrats et début</w:t>
      </w:r>
      <w:r w:rsidR="00144754">
        <w:rPr>
          <w:rFonts w:ascii="Verdana" w:hAnsi="Verdana"/>
          <w:sz w:val="18"/>
          <w:szCs w:val="18"/>
        </w:rPr>
        <w:t>s</w:t>
      </w:r>
      <w:r>
        <w:rPr>
          <w:rFonts w:ascii="Verdana" w:hAnsi="Verdana"/>
          <w:sz w:val="18"/>
          <w:szCs w:val="18"/>
        </w:rPr>
        <w:t xml:space="preserve"> des travaux.</w:t>
      </w:r>
    </w:p>
    <w:p w14:paraId="743FD14C" w14:textId="77777777" w:rsidR="0040000A" w:rsidRDefault="0040000A" w:rsidP="003349C8">
      <w:pPr>
        <w:pStyle w:val="Sansinterligne"/>
        <w:ind w:right="46"/>
        <w:jc w:val="both"/>
        <w:rPr>
          <w:rFonts w:ascii="Verdana" w:hAnsi="Verdana"/>
          <w:sz w:val="18"/>
          <w:szCs w:val="18"/>
        </w:rPr>
      </w:pPr>
    </w:p>
    <w:p w14:paraId="4F4D4AF7" w14:textId="77777777" w:rsidR="0040000A" w:rsidRDefault="0040000A" w:rsidP="003349C8">
      <w:pPr>
        <w:pStyle w:val="Sansinterligne"/>
        <w:ind w:right="46"/>
        <w:jc w:val="both"/>
        <w:rPr>
          <w:rFonts w:ascii="Verdana" w:hAnsi="Verdana"/>
          <w:sz w:val="18"/>
          <w:szCs w:val="18"/>
        </w:rPr>
      </w:pPr>
    </w:p>
    <w:p w14:paraId="6341D765" w14:textId="77777777" w:rsidR="0040000A" w:rsidRDefault="0040000A" w:rsidP="00E001CE">
      <w:pPr>
        <w:pStyle w:val="Sansinterligne"/>
        <w:numPr>
          <w:ilvl w:val="0"/>
          <w:numId w:val="15"/>
        </w:numPr>
        <w:ind w:right="46"/>
        <w:jc w:val="both"/>
        <w:rPr>
          <w:rFonts w:ascii="Verdana" w:hAnsi="Verdana"/>
          <w:b/>
          <w:sz w:val="18"/>
          <w:szCs w:val="18"/>
        </w:rPr>
      </w:pPr>
      <w:r>
        <w:rPr>
          <w:rFonts w:ascii="Verdana" w:hAnsi="Verdana"/>
          <w:b/>
          <w:sz w:val="18"/>
          <w:szCs w:val="18"/>
        </w:rPr>
        <w:t>Acheter et installer les équipements</w:t>
      </w:r>
    </w:p>
    <w:p w14:paraId="6FF12C95" w14:textId="77777777" w:rsidR="0040000A" w:rsidRDefault="0040000A" w:rsidP="003349C8">
      <w:pPr>
        <w:pStyle w:val="Sansinterligne"/>
        <w:ind w:right="46"/>
        <w:jc w:val="both"/>
        <w:rPr>
          <w:rFonts w:ascii="Verdana" w:hAnsi="Verdana"/>
          <w:b/>
          <w:sz w:val="18"/>
          <w:szCs w:val="18"/>
        </w:rPr>
      </w:pPr>
    </w:p>
    <w:p w14:paraId="124849BE" w14:textId="77777777" w:rsidR="0040000A" w:rsidRDefault="0040000A" w:rsidP="00E001CE">
      <w:pPr>
        <w:pStyle w:val="Sansinterligne"/>
        <w:numPr>
          <w:ilvl w:val="0"/>
          <w:numId w:val="28"/>
        </w:numPr>
        <w:ind w:left="-142" w:right="46" w:hanging="142"/>
        <w:jc w:val="both"/>
        <w:rPr>
          <w:rFonts w:ascii="Verdana" w:hAnsi="Verdana"/>
          <w:sz w:val="18"/>
          <w:szCs w:val="18"/>
        </w:rPr>
      </w:pPr>
      <w:r>
        <w:rPr>
          <w:rFonts w:ascii="Verdana" w:hAnsi="Verdana"/>
          <w:sz w:val="18"/>
          <w:szCs w:val="18"/>
        </w:rPr>
        <w:t>Explorer la gamme des produits offerts et choisir les fournisseurs;</w:t>
      </w:r>
    </w:p>
    <w:p w14:paraId="7A41AA01" w14:textId="77777777" w:rsidR="0040000A" w:rsidRDefault="0040000A" w:rsidP="00E001CE">
      <w:pPr>
        <w:pStyle w:val="Sansinterligne"/>
        <w:numPr>
          <w:ilvl w:val="0"/>
          <w:numId w:val="28"/>
        </w:numPr>
        <w:ind w:left="-142" w:right="46" w:hanging="142"/>
        <w:jc w:val="both"/>
        <w:rPr>
          <w:rFonts w:ascii="Verdana" w:hAnsi="Verdana"/>
          <w:sz w:val="18"/>
          <w:szCs w:val="18"/>
        </w:rPr>
      </w:pPr>
      <w:r>
        <w:rPr>
          <w:rFonts w:ascii="Verdana" w:hAnsi="Verdana"/>
          <w:sz w:val="18"/>
          <w:szCs w:val="18"/>
        </w:rPr>
        <w:t>Négociation et achat;</w:t>
      </w:r>
    </w:p>
    <w:p w14:paraId="4423DA1B" w14:textId="77777777" w:rsidR="0040000A" w:rsidRDefault="0040000A" w:rsidP="00E001CE">
      <w:pPr>
        <w:pStyle w:val="Sansinterligne"/>
        <w:numPr>
          <w:ilvl w:val="0"/>
          <w:numId w:val="28"/>
        </w:numPr>
        <w:ind w:left="-142" w:right="46" w:hanging="142"/>
        <w:jc w:val="both"/>
        <w:rPr>
          <w:rFonts w:ascii="Verdana" w:hAnsi="Verdana"/>
          <w:sz w:val="18"/>
          <w:szCs w:val="18"/>
        </w:rPr>
      </w:pPr>
      <w:r>
        <w:rPr>
          <w:rFonts w:ascii="Verdana" w:hAnsi="Verdana"/>
          <w:sz w:val="18"/>
          <w:szCs w:val="18"/>
        </w:rPr>
        <w:t>Installation.</w:t>
      </w:r>
    </w:p>
    <w:p w14:paraId="2E730D75" w14:textId="77777777" w:rsidR="0040000A" w:rsidRDefault="0040000A" w:rsidP="003349C8">
      <w:pPr>
        <w:pStyle w:val="Sansinterligne"/>
        <w:ind w:right="46"/>
        <w:jc w:val="both"/>
        <w:rPr>
          <w:rFonts w:ascii="Verdana" w:hAnsi="Verdana"/>
          <w:sz w:val="18"/>
          <w:szCs w:val="18"/>
        </w:rPr>
      </w:pPr>
    </w:p>
    <w:p w14:paraId="0ED81E91" w14:textId="77777777" w:rsidR="0040000A" w:rsidRDefault="0040000A" w:rsidP="003349C8">
      <w:pPr>
        <w:pStyle w:val="Sansinterligne"/>
        <w:ind w:right="46"/>
        <w:jc w:val="both"/>
        <w:rPr>
          <w:rFonts w:ascii="Verdana" w:hAnsi="Verdana"/>
          <w:sz w:val="18"/>
          <w:szCs w:val="18"/>
        </w:rPr>
      </w:pPr>
    </w:p>
    <w:p w14:paraId="14196B15" w14:textId="77777777" w:rsidR="0040000A" w:rsidRDefault="0040000A" w:rsidP="00E001CE">
      <w:pPr>
        <w:pStyle w:val="Sansinterligne"/>
        <w:numPr>
          <w:ilvl w:val="0"/>
          <w:numId w:val="15"/>
        </w:numPr>
        <w:ind w:right="46"/>
        <w:jc w:val="both"/>
        <w:rPr>
          <w:rFonts w:ascii="Verdana" w:hAnsi="Verdana"/>
          <w:b/>
          <w:sz w:val="18"/>
          <w:szCs w:val="18"/>
        </w:rPr>
      </w:pPr>
      <w:r>
        <w:rPr>
          <w:rFonts w:ascii="Verdana" w:hAnsi="Verdana"/>
          <w:b/>
          <w:sz w:val="18"/>
          <w:szCs w:val="18"/>
        </w:rPr>
        <w:t>Dresser et maintenir à jour la liste des articles et des marchandises</w:t>
      </w:r>
    </w:p>
    <w:p w14:paraId="2E2DC644" w14:textId="77777777" w:rsidR="0040000A" w:rsidRDefault="0040000A" w:rsidP="003349C8">
      <w:pPr>
        <w:pStyle w:val="Sansinterligne"/>
        <w:ind w:right="46"/>
        <w:jc w:val="both"/>
        <w:rPr>
          <w:rFonts w:ascii="Verdana" w:hAnsi="Verdana"/>
          <w:b/>
          <w:sz w:val="18"/>
          <w:szCs w:val="18"/>
        </w:rPr>
      </w:pPr>
    </w:p>
    <w:p w14:paraId="2D1BFD0A" w14:textId="77777777" w:rsidR="0040000A" w:rsidRDefault="0040000A" w:rsidP="00E001CE">
      <w:pPr>
        <w:pStyle w:val="Sansinterligne"/>
        <w:numPr>
          <w:ilvl w:val="0"/>
          <w:numId w:val="29"/>
        </w:numPr>
        <w:ind w:left="-142" w:right="46" w:hanging="142"/>
        <w:jc w:val="both"/>
        <w:rPr>
          <w:rFonts w:ascii="Verdana" w:hAnsi="Verdana"/>
          <w:sz w:val="18"/>
          <w:szCs w:val="18"/>
        </w:rPr>
      </w:pPr>
      <w:r>
        <w:rPr>
          <w:rFonts w:ascii="Verdana" w:hAnsi="Verdana"/>
          <w:sz w:val="18"/>
          <w:szCs w:val="18"/>
        </w:rPr>
        <w:t>Contacter et choisir les fournisseurs;</w:t>
      </w:r>
    </w:p>
    <w:p w14:paraId="25C73669" w14:textId="77777777" w:rsidR="0040000A" w:rsidRDefault="0040000A" w:rsidP="00E001CE">
      <w:pPr>
        <w:pStyle w:val="Sansinterligne"/>
        <w:numPr>
          <w:ilvl w:val="0"/>
          <w:numId w:val="29"/>
        </w:numPr>
        <w:ind w:left="-142" w:right="46" w:hanging="142"/>
        <w:jc w:val="both"/>
        <w:rPr>
          <w:rFonts w:ascii="Verdana" w:hAnsi="Verdana"/>
          <w:sz w:val="18"/>
          <w:szCs w:val="18"/>
        </w:rPr>
      </w:pPr>
      <w:r>
        <w:rPr>
          <w:rFonts w:ascii="Verdana" w:hAnsi="Verdana"/>
          <w:sz w:val="18"/>
          <w:szCs w:val="18"/>
        </w:rPr>
        <w:t>Négociation et achat</w:t>
      </w:r>
    </w:p>
    <w:p w14:paraId="667F2273" w14:textId="77777777" w:rsidR="0040000A" w:rsidRDefault="0040000A" w:rsidP="00E001CE">
      <w:pPr>
        <w:pStyle w:val="Sansinterligne"/>
        <w:numPr>
          <w:ilvl w:val="0"/>
          <w:numId w:val="29"/>
        </w:numPr>
        <w:ind w:left="-142" w:right="46" w:hanging="142"/>
        <w:jc w:val="both"/>
        <w:rPr>
          <w:rFonts w:ascii="Verdana" w:hAnsi="Verdana"/>
          <w:sz w:val="18"/>
          <w:szCs w:val="18"/>
        </w:rPr>
      </w:pPr>
      <w:r>
        <w:rPr>
          <w:rFonts w:ascii="Verdana" w:hAnsi="Verdana"/>
          <w:sz w:val="18"/>
          <w:szCs w:val="18"/>
        </w:rPr>
        <w:t>Garantie et service après-vente.</w:t>
      </w:r>
    </w:p>
    <w:p w14:paraId="36597A7B" w14:textId="77777777" w:rsidR="0040000A" w:rsidRDefault="0040000A" w:rsidP="003349C8">
      <w:pPr>
        <w:pStyle w:val="Sansinterligne"/>
        <w:ind w:right="46"/>
        <w:jc w:val="both"/>
        <w:rPr>
          <w:rFonts w:ascii="Verdana" w:hAnsi="Verdana"/>
          <w:sz w:val="18"/>
          <w:szCs w:val="18"/>
        </w:rPr>
      </w:pPr>
    </w:p>
    <w:p w14:paraId="21BC9F52" w14:textId="77777777" w:rsidR="0040000A" w:rsidRDefault="0040000A" w:rsidP="003349C8">
      <w:pPr>
        <w:pStyle w:val="Sansinterligne"/>
        <w:ind w:right="46"/>
        <w:jc w:val="both"/>
        <w:rPr>
          <w:rFonts w:ascii="Verdana" w:hAnsi="Verdana"/>
          <w:sz w:val="18"/>
          <w:szCs w:val="18"/>
        </w:rPr>
      </w:pPr>
    </w:p>
    <w:p w14:paraId="5C38D013" w14:textId="77777777" w:rsidR="0040000A" w:rsidRDefault="0040000A" w:rsidP="00E001CE">
      <w:pPr>
        <w:pStyle w:val="Sansinterligne"/>
        <w:numPr>
          <w:ilvl w:val="0"/>
          <w:numId w:val="15"/>
        </w:numPr>
        <w:ind w:right="46"/>
        <w:jc w:val="both"/>
        <w:rPr>
          <w:rFonts w:ascii="Verdana" w:hAnsi="Verdana"/>
          <w:b/>
          <w:sz w:val="18"/>
          <w:szCs w:val="18"/>
        </w:rPr>
      </w:pPr>
      <w:r>
        <w:rPr>
          <w:rFonts w:ascii="Verdana" w:hAnsi="Verdana"/>
          <w:b/>
          <w:sz w:val="18"/>
          <w:szCs w:val="18"/>
        </w:rPr>
        <w:t>Embaucher le personnel</w:t>
      </w:r>
    </w:p>
    <w:p w14:paraId="0A934717" w14:textId="77777777" w:rsidR="0040000A" w:rsidRDefault="0040000A" w:rsidP="003349C8">
      <w:pPr>
        <w:pStyle w:val="Sansinterligne"/>
        <w:ind w:right="46"/>
        <w:jc w:val="both"/>
        <w:rPr>
          <w:rFonts w:ascii="Verdana" w:hAnsi="Verdana"/>
          <w:b/>
          <w:sz w:val="18"/>
          <w:szCs w:val="18"/>
        </w:rPr>
      </w:pPr>
    </w:p>
    <w:p w14:paraId="4F1AFD32" w14:textId="77777777" w:rsidR="0040000A" w:rsidRPr="0040000A" w:rsidRDefault="0040000A" w:rsidP="00E001CE">
      <w:pPr>
        <w:pStyle w:val="Sansinterligne"/>
        <w:numPr>
          <w:ilvl w:val="0"/>
          <w:numId w:val="30"/>
        </w:numPr>
        <w:ind w:left="-142" w:right="46" w:hanging="142"/>
        <w:jc w:val="both"/>
        <w:rPr>
          <w:rFonts w:ascii="Verdana" w:hAnsi="Verdana"/>
          <w:b/>
          <w:sz w:val="18"/>
          <w:szCs w:val="18"/>
        </w:rPr>
      </w:pPr>
      <w:r>
        <w:rPr>
          <w:rFonts w:ascii="Verdana" w:hAnsi="Verdana"/>
          <w:sz w:val="18"/>
          <w:szCs w:val="18"/>
        </w:rPr>
        <w:t>Déterminer le profil des candidats recherchés;</w:t>
      </w:r>
    </w:p>
    <w:p w14:paraId="597037B6" w14:textId="77777777" w:rsidR="0040000A" w:rsidRPr="0040000A" w:rsidRDefault="0040000A" w:rsidP="00E001CE">
      <w:pPr>
        <w:pStyle w:val="Sansinterligne"/>
        <w:numPr>
          <w:ilvl w:val="0"/>
          <w:numId w:val="30"/>
        </w:numPr>
        <w:ind w:left="-142" w:right="46" w:hanging="142"/>
        <w:jc w:val="both"/>
        <w:rPr>
          <w:rFonts w:ascii="Verdana" w:hAnsi="Verdana"/>
          <w:b/>
          <w:sz w:val="18"/>
          <w:szCs w:val="18"/>
        </w:rPr>
      </w:pPr>
      <w:r>
        <w:rPr>
          <w:rFonts w:ascii="Verdana" w:hAnsi="Verdana"/>
          <w:sz w:val="18"/>
          <w:szCs w:val="18"/>
        </w:rPr>
        <w:t>Afficher les offres d’emplois;</w:t>
      </w:r>
    </w:p>
    <w:p w14:paraId="41162512" w14:textId="77777777" w:rsidR="0040000A" w:rsidRPr="0040000A" w:rsidRDefault="0040000A" w:rsidP="00E001CE">
      <w:pPr>
        <w:pStyle w:val="Sansinterligne"/>
        <w:numPr>
          <w:ilvl w:val="0"/>
          <w:numId w:val="30"/>
        </w:numPr>
        <w:ind w:left="-142" w:right="46" w:hanging="142"/>
        <w:jc w:val="both"/>
        <w:rPr>
          <w:rFonts w:ascii="Verdana" w:hAnsi="Verdana"/>
          <w:b/>
          <w:sz w:val="18"/>
          <w:szCs w:val="18"/>
        </w:rPr>
      </w:pPr>
      <w:r>
        <w:rPr>
          <w:rFonts w:ascii="Verdana" w:hAnsi="Verdana"/>
          <w:sz w:val="18"/>
          <w:szCs w:val="18"/>
        </w:rPr>
        <w:t>Recevoir les mises en candidature;</w:t>
      </w:r>
    </w:p>
    <w:p w14:paraId="09990938" w14:textId="77777777" w:rsidR="0040000A" w:rsidRPr="00505322" w:rsidRDefault="00505322" w:rsidP="00E001CE">
      <w:pPr>
        <w:pStyle w:val="Sansinterligne"/>
        <w:numPr>
          <w:ilvl w:val="0"/>
          <w:numId w:val="30"/>
        </w:numPr>
        <w:ind w:left="-142" w:right="46" w:hanging="142"/>
        <w:jc w:val="both"/>
        <w:rPr>
          <w:rFonts w:ascii="Verdana" w:hAnsi="Verdana"/>
          <w:b/>
          <w:sz w:val="18"/>
          <w:szCs w:val="18"/>
        </w:rPr>
      </w:pPr>
      <w:r>
        <w:rPr>
          <w:rFonts w:ascii="Verdana" w:hAnsi="Verdana"/>
          <w:sz w:val="18"/>
          <w:szCs w:val="18"/>
        </w:rPr>
        <w:t>Préparer les entrevues et procéder aux entrevues;</w:t>
      </w:r>
    </w:p>
    <w:p w14:paraId="4F036F7A" w14:textId="77777777" w:rsidR="00505322" w:rsidRPr="00505322" w:rsidRDefault="00505322" w:rsidP="00E001CE">
      <w:pPr>
        <w:pStyle w:val="Sansinterligne"/>
        <w:numPr>
          <w:ilvl w:val="0"/>
          <w:numId w:val="30"/>
        </w:numPr>
        <w:ind w:left="-142" w:right="46" w:hanging="142"/>
        <w:jc w:val="both"/>
        <w:rPr>
          <w:rFonts w:ascii="Verdana" w:hAnsi="Verdana"/>
          <w:b/>
          <w:sz w:val="18"/>
          <w:szCs w:val="18"/>
        </w:rPr>
      </w:pPr>
      <w:r>
        <w:rPr>
          <w:rFonts w:ascii="Verdana" w:hAnsi="Verdana"/>
          <w:sz w:val="18"/>
          <w:szCs w:val="18"/>
        </w:rPr>
        <w:t>Choisir les candidats;</w:t>
      </w:r>
    </w:p>
    <w:p w14:paraId="51D875C2" w14:textId="77777777" w:rsidR="00505322" w:rsidRPr="00505322" w:rsidRDefault="00505322" w:rsidP="00E001CE">
      <w:pPr>
        <w:pStyle w:val="Sansinterligne"/>
        <w:numPr>
          <w:ilvl w:val="0"/>
          <w:numId w:val="30"/>
        </w:numPr>
        <w:ind w:left="-142" w:right="46" w:hanging="142"/>
        <w:jc w:val="both"/>
        <w:rPr>
          <w:rFonts w:ascii="Verdana" w:hAnsi="Verdana"/>
          <w:b/>
          <w:sz w:val="18"/>
          <w:szCs w:val="18"/>
        </w:rPr>
      </w:pPr>
      <w:r>
        <w:rPr>
          <w:rFonts w:ascii="Verdana" w:hAnsi="Verdana"/>
          <w:sz w:val="18"/>
          <w:szCs w:val="18"/>
        </w:rPr>
        <w:t>Préparer les contrats de travail;</w:t>
      </w:r>
    </w:p>
    <w:p w14:paraId="782A7687" w14:textId="77777777" w:rsidR="00505322" w:rsidRPr="00505322" w:rsidRDefault="00505322" w:rsidP="00E001CE">
      <w:pPr>
        <w:pStyle w:val="Sansinterligne"/>
        <w:numPr>
          <w:ilvl w:val="0"/>
          <w:numId w:val="30"/>
        </w:numPr>
        <w:ind w:left="-142" w:right="46" w:hanging="142"/>
        <w:jc w:val="both"/>
        <w:rPr>
          <w:rFonts w:ascii="Verdana" w:hAnsi="Verdana"/>
          <w:b/>
          <w:sz w:val="18"/>
          <w:szCs w:val="18"/>
        </w:rPr>
      </w:pPr>
      <w:r>
        <w:rPr>
          <w:rFonts w:ascii="Verdana" w:hAnsi="Verdana"/>
          <w:sz w:val="18"/>
          <w:szCs w:val="18"/>
        </w:rPr>
        <w:t>Signature des contrats de travail.</w:t>
      </w:r>
    </w:p>
    <w:p w14:paraId="10121E32" w14:textId="77777777" w:rsidR="00505322" w:rsidRDefault="00505322" w:rsidP="003349C8">
      <w:pPr>
        <w:pStyle w:val="Sansinterligne"/>
        <w:ind w:right="46"/>
        <w:jc w:val="both"/>
        <w:rPr>
          <w:rFonts w:ascii="Verdana" w:hAnsi="Verdana"/>
          <w:sz w:val="18"/>
          <w:szCs w:val="18"/>
        </w:rPr>
      </w:pPr>
    </w:p>
    <w:p w14:paraId="221D0F1A" w14:textId="77777777" w:rsidR="00B66740" w:rsidRDefault="00B66740" w:rsidP="003349C8">
      <w:pPr>
        <w:pStyle w:val="Sansinterligne"/>
        <w:ind w:right="46"/>
        <w:jc w:val="both"/>
        <w:rPr>
          <w:rFonts w:ascii="Verdana" w:hAnsi="Verdana"/>
          <w:sz w:val="18"/>
          <w:szCs w:val="18"/>
        </w:rPr>
      </w:pPr>
    </w:p>
    <w:p w14:paraId="4FD90EFE" w14:textId="77777777" w:rsidR="00505322" w:rsidRDefault="00505322" w:rsidP="00E001CE">
      <w:pPr>
        <w:pStyle w:val="Sansinterligne"/>
        <w:numPr>
          <w:ilvl w:val="0"/>
          <w:numId w:val="15"/>
        </w:numPr>
        <w:ind w:right="46"/>
        <w:jc w:val="both"/>
        <w:rPr>
          <w:rFonts w:ascii="Verdana" w:hAnsi="Verdana"/>
          <w:b/>
          <w:sz w:val="18"/>
          <w:szCs w:val="18"/>
        </w:rPr>
      </w:pPr>
      <w:r>
        <w:rPr>
          <w:rFonts w:ascii="Verdana" w:hAnsi="Verdana"/>
          <w:b/>
          <w:sz w:val="18"/>
          <w:szCs w:val="18"/>
        </w:rPr>
        <w:t>Élaborer les contrats ou les soumissions nécessaires pour les appels d’offres</w:t>
      </w:r>
    </w:p>
    <w:p w14:paraId="5521091A" w14:textId="77777777" w:rsidR="00505322" w:rsidRDefault="00505322" w:rsidP="003349C8">
      <w:pPr>
        <w:pStyle w:val="Sansinterligne"/>
        <w:ind w:right="46"/>
        <w:jc w:val="both"/>
        <w:rPr>
          <w:rFonts w:ascii="Verdana" w:hAnsi="Verdana"/>
          <w:b/>
          <w:sz w:val="18"/>
          <w:szCs w:val="18"/>
        </w:rPr>
      </w:pPr>
    </w:p>
    <w:p w14:paraId="6F671AAF" w14:textId="77777777" w:rsidR="00505322" w:rsidRPr="00505322" w:rsidRDefault="00505322" w:rsidP="00E001CE">
      <w:pPr>
        <w:pStyle w:val="Sansinterligne"/>
        <w:numPr>
          <w:ilvl w:val="0"/>
          <w:numId w:val="31"/>
        </w:numPr>
        <w:ind w:left="-142" w:right="46" w:hanging="142"/>
        <w:jc w:val="both"/>
        <w:rPr>
          <w:rFonts w:ascii="Verdana" w:hAnsi="Verdana"/>
          <w:b/>
          <w:sz w:val="18"/>
          <w:szCs w:val="18"/>
        </w:rPr>
      </w:pPr>
      <w:r>
        <w:rPr>
          <w:rFonts w:ascii="Verdana" w:hAnsi="Verdana"/>
          <w:sz w:val="18"/>
          <w:szCs w:val="18"/>
        </w:rPr>
        <w:t>Élaboration des documents;</w:t>
      </w:r>
    </w:p>
    <w:p w14:paraId="6177AF85" w14:textId="77777777" w:rsidR="00505322" w:rsidRPr="00505322" w:rsidRDefault="00505322" w:rsidP="00E001CE">
      <w:pPr>
        <w:pStyle w:val="Sansinterligne"/>
        <w:numPr>
          <w:ilvl w:val="0"/>
          <w:numId w:val="31"/>
        </w:numPr>
        <w:ind w:left="-142" w:right="46" w:hanging="142"/>
        <w:jc w:val="both"/>
        <w:rPr>
          <w:rFonts w:ascii="Verdana" w:hAnsi="Verdana"/>
          <w:b/>
          <w:sz w:val="18"/>
          <w:szCs w:val="18"/>
        </w:rPr>
      </w:pPr>
      <w:r>
        <w:rPr>
          <w:rFonts w:ascii="Verdana" w:hAnsi="Verdana"/>
          <w:sz w:val="18"/>
          <w:szCs w:val="18"/>
        </w:rPr>
        <w:t>Vérification par un professionnel :  avocat ou notaire.</w:t>
      </w:r>
    </w:p>
    <w:p w14:paraId="47957C93" w14:textId="77777777" w:rsidR="00505322" w:rsidRDefault="00505322" w:rsidP="003349C8">
      <w:pPr>
        <w:pStyle w:val="Sansinterligne"/>
        <w:ind w:right="46"/>
        <w:jc w:val="both"/>
        <w:rPr>
          <w:rFonts w:ascii="Verdana" w:hAnsi="Verdana"/>
          <w:sz w:val="18"/>
          <w:szCs w:val="18"/>
        </w:rPr>
      </w:pPr>
    </w:p>
    <w:p w14:paraId="4CD8E586" w14:textId="77777777" w:rsidR="00505322" w:rsidRDefault="00505322" w:rsidP="003349C8">
      <w:pPr>
        <w:pStyle w:val="Sansinterligne"/>
        <w:ind w:left="-284" w:right="46"/>
        <w:jc w:val="both"/>
        <w:rPr>
          <w:rStyle w:val="Lienhypertexte"/>
          <w:rFonts w:ascii="Verdana" w:hAnsi="Verdana"/>
          <w:sz w:val="18"/>
          <w:szCs w:val="18"/>
        </w:rPr>
      </w:pPr>
      <w:r>
        <w:rPr>
          <w:rFonts w:ascii="Verdana" w:hAnsi="Verdana"/>
          <w:sz w:val="18"/>
          <w:szCs w:val="18"/>
        </w:rPr>
        <w:t xml:space="preserve">Adresse Internet :   </w:t>
      </w:r>
      <w:hyperlink r:id="rId23" w:history="1">
        <w:r w:rsidRPr="00E953DD">
          <w:rPr>
            <w:rStyle w:val="Lienhypertexte"/>
            <w:rFonts w:ascii="Verdana" w:hAnsi="Verdana"/>
            <w:sz w:val="18"/>
            <w:szCs w:val="18"/>
          </w:rPr>
          <w:t>www.barreau.qc.ca</w:t>
        </w:r>
      </w:hyperlink>
    </w:p>
    <w:p w14:paraId="37EA2284" w14:textId="77777777" w:rsidR="00194539" w:rsidRDefault="00194539" w:rsidP="003349C8">
      <w:pPr>
        <w:pStyle w:val="Sansinterligne"/>
        <w:ind w:left="-284" w:right="46"/>
        <w:jc w:val="both"/>
        <w:rPr>
          <w:rStyle w:val="Lienhypertexte"/>
          <w:rFonts w:ascii="Verdana" w:hAnsi="Verdana"/>
          <w:sz w:val="18"/>
          <w:szCs w:val="18"/>
        </w:rPr>
      </w:pPr>
    </w:p>
    <w:p w14:paraId="2C3AFDD1" w14:textId="77777777" w:rsidR="00194539" w:rsidRDefault="00194539" w:rsidP="003349C8">
      <w:pPr>
        <w:pStyle w:val="Sansinterligne"/>
        <w:ind w:left="-284" w:right="46"/>
        <w:jc w:val="both"/>
        <w:rPr>
          <w:rFonts w:ascii="Verdana" w:hAnsi="Verdana"/>
          <w:sz w:val="18"/>
          <w:szCs w:val="18"/>
        </w:rPr>
      </w:pPr>
    </w:p>
    <w:p w14:paraId="6E2808EC" w14:textId="77777777" w:rsidR="00505322" w:rsidRDefault="00505322" w:rsidP="00E001CE">
      <w:pPr>
        <w:pStyle w:val="Sansinterligne"/>
        <w:numPr>
          <w:ilvl w:val="0"/>
          <w:numId w:val="15"/>
        </w:numPr>
        <w:ind w:right="46"/>
        <w:jc w:val="both"/>
        <w:rPr>
          <w:rFonts w:ascii="Verdana" w:hAnsi="Verdana"/>
          <w:b/>
          <w:sz w:val="18"/>
          <w:szCs w:val="18"/>
        </w:rPr>
      </w:pPr>
      <w:r>
        <w:rPr>
          <w:rFonts w:ascii="Verdana" w:hAnsi="Verdana"/>
          <w:b/>
          <w:sz w:val="18"/>
          <w:szCs w:val="18"/>
        </w:rPr>
        <w:t>Promouvoir le lancement de l’entreprise</w:t>
      </w:r>
    </w:p>
    <w:p w14:paraId="10EB4950" w14:textId="77777777" w:rsidR="00505322" w:rsidRDefault="00505322" w:rsidP="003349C8">
      <w:pPr>
        <w:pStyle w:val="Sansinterligne"/>
        <w:ind w:right="46"/>
        <w:jc w:val="both"/>
        <w:rPr>
          <w:rFonts w:ascii="Verdana" w:hAnsi="Verdana"/>
          <w:b/>
          <w:sz w:val="18"/>
          <w:szCs w:val="18"/>
        </w:rPr>
      </w:pPr>
    </w:p>
    <w:p w14:paraId="2D68340B" w14:textId="77777777" w:rsidR="00505322" w:rsidRPr="00505322" w:rsidRDefault="00505322" w:rsidP="00E001CE">
      <w:pPr>
        <w:pStyle w:val="Sansinterligne"/>
        <w:numPr>
          <w:ilvl w:val="0"/>
          <w:numId w:val="32"/>
        </w:numPr>
        <w:ind w:left="-142" w:right="46" w:hanging="142"/>
        <w:jc w:val="both"/>
        <w:rPr>
          <w:rFonts w:ascii="Verdana" w:hAnsi="Verdana"/>
          <w:b/>
          <w:sz w:val="18"/>
          <w:szCs w:val="18"/>
        </w:rPr>
      </w:pPr>
      <w:r>
        <w:rPr>
          <w:rFonts w:ascii="Verdana" w:hAnsi="Verdana"/>
          <w:sz w:val="18"/>
          <w:szCs w:val="18"/>
        </w:rPr>
        <w:t>Déterminer les objectifs de la publicité;</w:t>
      </w:r>
    </w:p>
    <w:p w14:paraId="11A14365" w14:textId="77777777" w:rsidR="00505322" w:rsidRPr="00505322" w:rsidRDefault="00505322" w:rsidP="00E001CE">
      <w:pPr>
        <w:pStyle w:val="Sansinterligne"/>
        <w:numPr>
          <w:ilvl w:val="0"/>
          <w:numId w:val="32"/>
        </w:numPr>
        <w:ind w:left="-142" w:right="46" w:hanging="142"/>
        <w:jc w:val="both"/>
        <w:rPr>
          <w:rFonts w:ascii="Verdana" w:hAnsi="Verdana"/>
          <w:b/>
          <w:sz w:val="18"/>
          <w:szCs w:val="18"/>
        </w:rPr>
      </w:pPr>
      <w:r>
        <w:rPr>
          <w:rFonts w:ascii="Verdana" w:hAnsi="Verdana"/>
          <w:sz w:val="18"/>
          <w:szCs w:val="18"/>
        </w:rPr>
        <w:t>Développer les outils;</w:t>
      </w:r>
    </w:p>
    <w:p w14:paraId="72A33269" w14:textId="77777777" w:rsidR="00505322" w:rsidRPr="00505322" w:rsidRDefault="00505322" w:rsidP="00E001CE">
      <w:pPr>
        <w:pStyle w:val="Sansinterligne"/>
        <w:numPr>
          <w:ilvl w:val="0"/>
          <w:numId w:val="32"/>
        </w:numPr>
        <w:ind w:left="-142" w:right="46" w:hanging="142"/>
        <w:jc w:val="both"/>
        <w:rPr>
          <w:rFonts w:ascii="Verdana" w:hAnsi="Verdana"/>
          <w:b/>
          <w:sz w:val="18"/>
          <w:szCs w:val="18"/>
        </w:rPr>
      </w:pPr>
      <w:r>
        <w:rPr>
          <w:rFonts w:ascii="Verdana" w:hAnsi="Verdana"/>
          <w:sz w:val="18"/>
          <w:szCs w:val="18"/>
        </w:rPr>
        <w:t>Organiser et planifier l’agenda;</w:t>
      </w:r>
    </w:p>
    <w:p w14:paraId="79D1D33D" w14:textId="77777777" w:rsidR="00505322" w:rsidRPr="006673F2" w:rsidRDefault="00505322" w:rsidP="00E001CE">
      <w:pPr>
        <w:pStyle w:val="Sansinterligne"/>
        <w:numPr>
          <w:ilvl w:val="0"/>
          <w:numId w:val="32"/>
        </w:numPr>
        <w:ind w:left="-142" w:right="46" w:hanging="142"/>
        <w:jc w:val="both"/>
        <w:rPr>
          <w:rFonts w:ascii="Verdana" w:hAnsi="Verdana"/>
          <w:b/>
          <w:sz w:val="18"/>
          <w:szCs w:val="18"/>
        </w:rPr>
      </w:pPr>
      <w:r>
        <w:rPr>
          <w:rFonts w:ascii="Verdana" w:hAnsi="Verdana"/>
          <w:sz w:val="18"/>
          <w:szCs w:val="18"/>
        </w:rPr>
        <w:t>Évaluer l’impact et les retombées de la publicité.</w:t>
      </w:r>
    </w:p>
    <w:p w14:paraId="01A1B6FC" w14:textId="77777777" w:rsidR="006673F2" w:rsidRDefault="00194539" w:rsidP="00E001CE">
      <w:pPr>
        <w:pStyle w:val="Sansinterligne"/>
        <w:numPr>
          <w:ilvl w:val="0"/>
          <w:numId w:val="12"/>
        </w:numPr>
        <w:ind w:left="-142" w:right="46" w:hanging="425"/>
        <w:jc w:val="both"/>
        <w:rPr>
          <w:rFonts w:ascii="Verdana" w:hAnsi="Verdana"/>
          <w:b/>
          <w:sz w:val="18"/>
          <w:szCs w:val="18"/>
        </w:rPr>
      </w:pPr>
      <w:r>
        <w:rPr>
          <w:rFonts w:ascii="Verdana" w:hAnsi="Verdana"/>
          <w:b/>
          <w:sz w:val="18"/>
          <w:szCs w:val="18"/>
        </w:rPr>
        <w:lastRenderedPageBreak/>
        <w:t>D</w:t>
      </w:r>
      <w:r w:rsidR="00797700">
        <w:rPr>
          <w:rFonts w:ascii="Verdana" w:hAnsi="Verdana"/>
          <w:b/>
          <w:sz w:val="18"/>
          <w:szCs w:val="18"/>
        </w:rPr>
        <w:t>ESCRIPTION DE L’ÉQUIPE DIRIGEANTE</w:t>
      </w:r>
    </w:p>
    <w:p w14:paraId="33F5A3B6" w14:textId="77777777" w:rsidR="006673F2" w:rsidRDefault="006673F2" w:rsidP="003349C8">
      <w:pPr>
        <w:pStyle w:val="Sansinterligne"/>
        <w:ind w:right="46"/>
        <w:jc w:val="both"/>
        <w:rPr>
          <w:rFonts w:ascii="Verdana" w:hAnsi="Verdana"/>
          <w:b/>
          <w:sz w:val="18"/>
          <w:szCs w:val="18"/>
        </w:rPr>
      </w:pPr>
    </w:p>
    <w:p w14:paraId="71963F81" w14:textId="77777777" w:rsidR="006673F2" w:rsidRDefault="006673F2" w:rsidP="003349C8">
      <w:pPr>
        <w:pStyle w:val="Sansinterligne"/>
        <w:ind w:left="-567" w:right="46"/>
        <w:jc w:val="both"/>
        <w:rPr>
          <w:rFonts w:ascii="Verdana" w:hAnsi="Verdana"/>
          <w:sz w:val="18"/>
          <w:szCs w:val="18"/>
        </w:rPr>
      </w:pPr>
      <w:r>
        <w:rPr>
          <w:rFonts w:ascii="Verdana" w:hAnsi="Verdana"/>
          <w:sz w:val="18"/>
          <w:szCs w:val="18"/>
        </w:rPr>
        <w:t>Cette section doit permettre de connaître le (s) promoteur (s), de mentionner l’apport personnel de chacun au projet (mise de fonds, expérience, formation, etc.) et de spécifier les rôles de chaque personne au sein de l'équipe dirigeante.</w:t>
      </w:r>
    </w:p>
    <w:p w14:paraId="2C0F1AA8" w14:textId="77777777" w:rsidR="005408F9" w:rsidRDefault="005408F9" w:rsidP="003349C8">
      <w:pPr>
        <w:pStyle w:val="Sansinterligne"/>
        <w:ind w:left="-567" w:right="46"/>
        <w:jc w:val="both"/>
        <w:rPr>
          <w:rFonts w:ascii="Verdana" w:hAnsi="Verdana"/>
          <w:sz w:val="18"/>
          <w:szCs w:val="18"/>
        </w:rPr>
      </w:pPr>
    </w:p>
    <w:p w14:paraId="5A7E78B8" w14:textId="77777777" w:rsidR="006673F2" w:rsidRDefault="005408F9" w:rsidP="00E001CE">
      <w:pPr>
        <w:pStyle w:val="Sansinterligne"/>
        <w:numPr>
          <w:ilvl w:val="1"/>
          <w:numId w:val="12"/>
        </w:numPr>
        <w:ind w:right="46"/>
        <w:jc w:val="both"/>
        <w:rPr>
          <w:rFonts w:ascii="Verdana" w:hAnsi="Verdana"/>
          <w:sz w:val="18"/>
          <w:szCs w:val="18"/>
        </w:rPr>
      </w:pPr>
      <w:r>
        <w:rPr>
          <w:rFonts w:ascii="Verdana" w:hAnsi="Verdana"/>
          <w:sz w:val="18"/>
          <w:szCs w:val="18"/>
          <w:u w:val="single"/>
        </w:rPr>
        <w:t>Présentation synthèse de promoteurs</w:t>
      </w:r>
    </w:p>
    <w:p w14:paraId="40EA14F1" w14:textId="77777777" w:rsidR="005408F9" w:rsidRDefault="005408F9" w:rsidP="003349C8">
      <w:pPr>
        <w:pStyle w:val="Sansinterligne"/>
        <w:ind w:left="-132" w:right="46"/>
        <w:jc w:val="both"/>
        <w:rPr>
          <w:rFonts w:ascii="Verdana" w:hAnsi="Verdana"/>
          <w:sz w:val="18"/>
          <w:szCs w:val="18"/>
        </w:rPr>
      </w:pPr>
    </w:p>
    <w:p w14:paraId="6F32432E" w14:textId="77777777" w:rsidR="005408F9" w:rsidRDefault="005408F9" w:rsidP="003349C8">
      <w:pPr>
        <w:pStyle w:val="Sansinterligne"/>
        <w:ind w:left="-567" w:right="46"/>
        <w:jc w:val="both"/>
        <w:rPr>
          <w:rFonts w:ascii="Verdana" w:hAnsi="Verdana"/>
          <w:sz w:val="18"/>
          <w:szCs w:val="18"/>
        </w:rPr>
      </w:pPr>
      <w:r>
        <w:rPr>
          <w:rFonts w:ascii="Verdana" w:hAnsi="Verdana"/>
          <w:sz w:val="18"/>
          <w:szCs w:val="18"/>
        </w:rPr>
        <w:t xml:space="preserve">Présentez un court curriculum vitae de chaque associé.  Faites le lien entre le (s) promoteur (s) et le projet.  Indiquez les réalisations, l’expérience et la formation de tous les membres de l’équipe dirigeante </w:t>
      </w:r>
      <w:r w:rsidR="00C21E02">
        <w:rPr>
          <w:rFonts w:ascii="Verdana" w:hAnsi="Verdana"/>
          <w:sz w:val="18"/>
          <w:szCs w:val="18"/>
        </w:rPr>
        <w:t>qui sont pertinentes au projet.</w:t>
      </w:r>
    </w:p>
    <w:p w14:paraId="76482F8C" w14:textId="77777777" w:rsidR="005408F9" w:rsidRDefault="005408F9" w:rsidP="003349C8">
      <w:pPr>
        <w:pStyle w:val="Sansinterligne"/>
        <w:ind w:left="-567" w:right="46"/>
        <w:jc w:val="both"/>
        <w:rPr>
          <w:rFonts w:ascii="Verdana" w:hAnsi="Verdana"/>
          <w:sz w:val="18"/>
          <w:szCs w:val="18"/>
        </w:rPr>
      </w:pPr>
    </w:p>
    <w:p w14:paraId="4A55072B" w14:textId="77777777" w:rsidR="00F02128" w:rsidRDefault="005408F9" w:rsidP="00E001CE">
      <w:pPr>
        <w:pStyle w:val="Sansinterligne"/>
        <w:numPr>
          <w:ilvl w:val="1"/>
          <w:numId w:val="12"/>
        </w:numPr>
        <w:ind w:left="-142" w:right="46" w:hanging="425"/>
        <w:jc w:val="both"/>
        <w:rPr>
          <w:rFonts w:ascii="Verdana" w:hAnsi="Verdana"/>
          <w:sz w:val="18"/>
          <w:szCs w:val="18"/>
        </w:rPr>
      </w:pPr>
      <w:r>
        <w:rPr>
          <w:rFonts w:ascii="Verdana" w:hAnsi="Verdana"/>
          <w:sz w:val="18"/>
          <w:szCs w:val="18"/>
          <w:u w:val="single"/>
        </w:rPr>
        <w:t>Bilan personnel</w:t>
      </w:r>
      <w:r>
        <w:rPr>
          <w:rFonts w:ascii="Verdana" w:hAnsi="Verdana"/>
          <w:sz w:val="18"/>
          <w:szCs w:val="18"/>
        </w:rPr>
        <w:tab/>
      </w:r>
    </w:p>
    <w:p w14:paraId="3B00D975" w14:textId="77777777" w:rsidR="005408F9" w:rsidRDefault="005408F9" w:rsidP="003349C8">
      <w:pPr>
        <w:pStyle w:val="Sansinterligne"/>
        <w:ind w:right="46"/>
        <w:jc w:val="both"/>
        <w:rPr>
          <w:rFonts w:ascii="Verdana" w:hAnsi="Verdana"/>
          <w:sz w:val="18"/>
          <w:szCs w:val="18"/>
        </w:rPr>
      </w:pPr>
    </w:p>
    <w:p w14:paraId="2AA3395E" w14:textId="77777777" w:rsidR="005408F9" w:rsidRDefault="005408F9" w:rsidP="003349C8">
      <w:pPr>
        <w:pStyle w:val="Sansinterligne"/>
        <w:ind w:left="-567" w:right="46"/>
        <w:jc w:val="both"/>
        <w:rPr>
          <w:rFonts w:ascii="Verdana" w:hAnsi="Verdana"/>
          <w:sz w:val="18"/>
          <w:szCs w:val="18"/>
        </w:rPr>
      </w:pPr>
      <w:r>
        <w:rPr>
          <w:rFonts w:ascii="Verdana" w:hAnsi="Verdana"/>
          <w:sz w:val="18"/>
          <w:szCs w:val="18"/>
        </w:rPr>
        <w:t>Le bilan personnel est la liste de tout ce que le promoteur possède (les actifs), de tout ce qu’il doit (les passifs) et sa valeur nette (différence entre les actifs et les passifs) à une date donnée.</w:t>
      </w:r>
    </w:p>
    <w:p w14:paraId="52DC9926" w14:textId="77777777" w:rsidR="005408F9" w:rsidRDefault="005408F9" w:rsidP="003349C8">
      <w:pPr>
        <w:pStyle w:val="Sansinterligne"/>
        <w:ind w:left="-567" w:right="46"/>
        <w:jc w:val="both"/>
        <w:rPr>
          <w:rFonts w:ascii="Verdana" w:hAnsi="Verdana"/>
          <w:sz w:val="18"/>
          <w:szCs w:val="18"/>
        </w:rPr>
      </w:pPr>
    </w:p>
    <w:p w14:paraId="73EC2403" w14:textId="77777777" w:rsidR="005408F9" w:rsidRPr="00354D20" w:rsidRDefault="005408F9" w:rsidP="00E001CE">
      <w:pPr>
        <w:pStyle w:val="Sansinterligne"/>
        <w:numPr>
          <w:ilvl w:val="0"/>
          <w:numId w:val="33"/>
        </w:numPr>
        <w:ind w:left="-142" w:right="46" w:hanging="142"/>
        <w:jc w:val="both"/>
        <w:rPr>
          <w:rFonts w:ascii="Verdana" w:hAnsi="Verdana"/>
          <w:sz w:val="18"/>
          <w:szCs w:val="18"/>
        </w:rPr>
      </w:pPr>
      <w:r>
        <w:rPr>
          <w:rFonts w:ascii="Verdana" w:hAnsi="Verdana"/>
          <w:b/>
          <w:sz w:val="18"/>
          <w:szCs w:val="18"/>
        </w:rPr>
        <w:t>Pour les actifs</w:t>
      </w:r>
    </w:p>
    <w:p w14:paraId="452E85CB" w14:textId="77777777" w:rsidR="00354D20" w:rsidRDefault="00354D20" w:rsidP="003349C8">
      <w:pPr>
        <w:pStyle w:val="Sansinterligne"/>
        <w:ind w:left="-142" w:right="46"/>
        <w:jc w:val="both"/>
        <w:rPr>
          <w:rFonts w:ascii="Verdana" w:hAnsi="Verdana"/>
          <w:sz w:val="18"/>
          <w:szCs w:val="18"/>
        </w:rPr>
      </w:pPr>
    </w:p>
    <w:p w14:paraId="24CF9C95" w14:textId="77777777" w:rsidR="005408F9" w:rsidRDefault="00354D20" w:rsidP="003349C8">
      <w:pPr>
        <w:pStyle w:val="Sansinterligne"/>
        <w:ind w:left="-142" w:right="46"/>
        <w:jc w:val="both"/>
        <w:rPr>
          <w:rFonts w:ascii="Verdana" w:hAnsi="Verdana"/>
          <w:sz w:val="18"/>
          <w:szCs w:val="18"/>
        </w:rPr>
      </w:pPr>
      <w:r>
        <w:rPr>
          <w:rFonts w:ascii="Verdana" w:hAnsi="Verdana"/>
          <w:sz w:val="18"/>
          <w:szCs w:val="18"/>
        </w:rPr>
        <w:t xml:space="preserve">Précisez la valeur marchande, soit le prix obtenu s’il y avait une vente, des biens, des actions et des obligations.  </w:t>
      </w:r>
    </w:p>
    <w:p w14:paraId="4BB6BFD1" w14:textId="77777777" w:rsidR="00354D20" w:rsidRDefault="00354D20" w:rsidP="003349C8">
      <w:pPr>
        <w:pStyle w:val="Sansinterligne"/>
        <w:ind w:left="-142" w:right="46"/>
        <w:jc w:val="both"/>
        <w:rPr>
          <w:rFonts w:ascii="Verdana" w:hAnsi="Verdana"/>
          <w:sz w:val="18"/>
          <w:szCs w:val="18"/>
        </w:rPr>
      </w:pPr>
      <w:r>
        <w:rPr>
          <w:rFonts w:ascii="Verdana" w:hAnsi="Verdana"/>
          <w:sz w:val="18"/>
          <w:szCs w:val="18"/>
        </w:rPr>
        <w:t>Attention de ne pas confondre cette information avec le prix d’achat du bien.</w:t>
      </w:r>
    </w:p>
    <w:p w14:paraId="3CE99DE7" w14:textId="77777777" w:rsidR="009924D8" w:rsidRDefault="009924D8" w:rsidP="003349C8">
      <w:pPr>
        <w:pStyle w:val="Sansinterligne"/>
        <w:ind w:left="-142" w:right="46"/>
        <w:jc w:val="both"/>
        <w:rPr>
          <w:rFonts w:ascii="Verdana" w:hAnsi="Verdana"/>
          <w:sz w:val="18"/>
          <w:szCs w:val="18"/>
        </w:rPr>
      </w:pPr>
    </w:p>
    <w:p w14:paraId="695B6CC0" w14:textId="77777777" w:rsidR="009924D8" w:rsidRDefault="000A2793" w:rsidP="00E001CE">
      <w:pPr>
        <w:pStyle w:val="Sansinterligne"/>
        <w:numPr>
          <w:ilvl w:val="0"/>
          <w:numId w:val="33"/>
        </w:numPr>
        <w:ind w:left="-142" w:right="46" w:hanging="142"/>
        <w:jc w:val="both"/>
        <w:rPr>
          <w:rFonts w:ascii="Verdana" w:hAnsi="Verdana"/>
          <w:b/>
          <w:sz w:val="18"/>
          <w:szCs w:val="18"/>
        </w:rPr>
      </w:pPr>
      <w:r>
        <w:rPr>
          <w:rFonts w:ascii="Verdana" w:hAnsi="Verdana"/>
          <w:b/>
          <w:sz w:val="18"/>
          <w:szCs w:val="18"/>
        </w:rPr>
        <w:t>Pour les passifs</w:t>
      </w:r>
    </w:p>
    <w:p w14:paraId="7367E6AD" w14:textId="77777777" w:rsidR="000A2793" w:rsidRDefault="000A2793" w:rsidP="003349C8">
      <w:pPr>
        <w:pStyle w:val="Sansinterligne"/>
        <w:ind w:right="46"/>
        <w:jc w:val="both"/>
        <w:rPr>
          <w:rFonts w:ascii="Verdana" w:hAnsi="Verdana"/>
          <w:b/>
          <w:sz w:val="18"/>
          <w:szCs w:val="18"/>
        </w:rPr>
      </w:pPr>
    </w:p>
    <w:p w14:paraId="74096E62" w14:textId="77777777" w:rsidR="000A2793" w:rsidRDefault="000A2793" w:rsidP="003349C8">
      <w:pPr>
        <w:pStyle w:val="Sansinterligne"/>
        <w:ind w:left="-142" w:right="46"/>
        <w:jc w:val="both"/>
        <w:rPr>
          <w:rFonts w:ascii="Verdana" w:hAnsi="Verdana"/>
          <w:sz w:val="18"/>
          <w:szCs w:val="18"/>
        </w:rPr>
      </w:pPr>
      <w:r>
        <w:rPr>
          <w:rFonts w:ascii="Verdana" w:hAnsi="Verdana"/>
          <w:sz w:val="18"/>
          <w:szCs w:val="18"/>
        </w:rPr>
        <w:t>Précisez le solde à payer sur les emprunts, les hypothèques ou autres dettes.  De plus, pour chacun, indiquer entre parenthèses le versement mensuel.</w:t>
      </w:r>
    </w:p>
    <w:p w14:paraId="28DCA967" w14:textId="77777777" w:rsidR="000A2793" w:rsidRDefault="000A2793" w:rsidP="003349C8">
      <w:pPr>
        <w:pStyle w:val="Sansinterligne"/>
        <w:ind w:left="-142" w:right="46"/>
        <w:jc w:val="both"/>
        <w:rPr>
          <w:rFonts w:ascii="Verdana" w:hAnsi="Verdana"/>
          <w:sz w:val="18"/>
          <w:szCs w:val="18"/>
        </w:rPr>
      </w:pPr>
    </w:p>
    <w:p w14:paraId="345B9B60" w14:textId="77777777" w:rsidR="000A2793" w:rsidRDefault="000A2793" w:rsidP="003349C8">
      <w:pPr>
        <w:pStyle w:val="Sansinterligne"/>
        <w:ind w:left="-142" w:right="46"/>
        <w:jc w:val="both"/>
        <w:rPr>
          <w:rFonts w:ascii="Verdana" w:hAnsi="Verdana"/>
          <w:sz w:val="18"/>
          <w:szCs w:val="18"/>
        </w:rPr>
      </w:pPr>
      <w:r>
        <w:rPr>
          <w:rFonts w:ascii="Verdana" w:hAnsi="Verdana"/>
          <w:sz w:val="18"/>
          <w:szCs w:val="18"/>
        </w:rPr>
        <w:t xml:space="preserve">Voir l’onglet </w:t>
      </w:r>
      <w:r>
        <w:rPr>
          <w:rFonts w:ascii="Verdana" w:hAnsi="Verdana"/>
          <w:i/>
          <w:sz w:val="18"/>
          <w:szCs w:val="18"/>
        </w:rPr>
        <w:t xml:space="preserve">Bilan personnel </w:t>
      </w:r>
      <w:r>
        <w:rPr>
          <w:rFonts w:ascii="Verdana" w:hAnsi="Verdana"/>
          <w:sz w:val="18"/>
          <w:szCs w:val="18"/>
        </w:rPr>
        <w:t xml:space="preserve">dans le document </w:t>
      </w:r>
      <w:r>
        <w:rPr>
          <w:rFonts w:ascii="Verdana" w:hAnsi="Verdana"/>
          <w:i/>
          <w:sz w:val="18"/>
          <w:szCs w:val="18"/>
        </w:rPr>
        <w:t xml:space="preserve">Prévisions financières </w:t>
      </w:r>
      <w:r>
        <w:rPr>
          <w:rFonts w:ascii="Verdana" w:hAnsi="Verdana"/>
          <w:sz w:val="18"/>
          <w:szCs w:val="18"/>
        </w:rPr>
        <w:t>disponibles en format EXCEL.</w:t>
      </w:r>
    </w:p>
    <w:p w14:paraId="39648C3D" w14:textId="77777777" w:rsidR="000A2793" w:rsidRDefault="000A2793" w:rsidP="003349C8">
      <w:pPr>
        <w:pStyle w:val="Sansinterligne"/>
        <w:ind w:left="-142" w:right="46"/>
        <w:jc w:val="both"/>
        <w:rPr>
          <w:rFonts w:ascii="Verdana" w:hAnsi="Verdana"/>
          <w:sz w:val="18"/>
          <w:szCs w:val="18"/>
        </w:rPr>
      </w:pPr>
    </w:p>
    <w:p w14:paraId="6164DC3F" w14:textId="77777777" w:rsidR="000A2793" w:rsidRDefault="000A2793" w:rsidP="003349C8">
      <w:pPr>
        <w:pStyle w:val="Sansinterligne"/>
        <w:ind w:left="-142" w:right="46"/>
        <w:jc w:val="both"/>
        <w:rPr>
          <w:rFonts w:ascii="Verdana" w:hAnsi="Verdana"/>
          <w:sz w:val="18"/>
          <w:szCs w:val="18"/>
        </w:rPr>
      </w:pPr>
    </w:p>
    <w:p w14:paraId="75623FCA" w14:textId="77777777" w:rsidR="000A2793" w:rsidRPr="00EE76D0" w:rsidRDefault="000A2793" w:rsidP="00E001CE">
      <w:pPr>
        <w:pStyle w:val="Sansinterligne"/>
        <w:numPr>
          <w:ilvl w:val="1"/>
          <w:numId w:val="12"/>
        </w:numPr>
        <w:ind w:right="46"/>
        <w:jc w:val="both"/>
        <w:rPr>
          <w:rFonts w:ascii="Verdana" w:hAnsi="Verdana"/>
          <w:sz w:val="18"/>
          <w:szCs w:val="18"/>
        </w:rPr>
      </w:pPr>
      <w:r>
        <w:rPr>
          <w:rFonts w:ascii="Verdana" w:hAnsi="Verdana"/>
          <w:sz w:val="18"/>
          <w:szCs w:val="18"/>
          <w:u w:val="single"/>
        </w:rPr>
        <w:t>Engagements contractuels</w:t>
      </w:r>
    </w:p>
    <w:p w14:paraId="55361F98" w14:textId="77777777" w:rsidR="00EE76D0" w:rsidRDefault="00EE76D0" w:rsidP="003349C8">
      <w:pPr>
        <w:pStyle w:val="Sansinterligne"/>
        <w:ind w:right="46"/>
        <w:jc w:val="both"/>
        <w:rPr>
          <w:rFonts w:ascii="Verdana" w:hAnsi="Verdana"/>
          <w:sz w:val="18"/>
          <w:szCs w:val="18"/>
          <w:u w:val="single"/>
        </w:rPr>
      </w:pPr>
    </w:p>
    <w:p w14:paraId="1866E3C3" w14:textId="77777777" w:rsidR="00EE76D0" w:rsidRDefault="00EE76D0" w:rsidP="003349C8">
      <w:pPr>
        <w:pStyle w:val="Sansinterligne"/>
        <w:ind w:left="-567" w:right="46"/>
        <w:jc w:val="both"/>
        <w:rPr>
          <w:rFonts w:ascii="Verdana" w:hAnsi="Verdana"/>
          <w:sz w:val="18"/>
          <w:szCs w:val="18"/>
        </w:rPr>
      </w:pPr>
      <w:r>
        <w:rPr>
          <w:rFonts w:ascii="Verdana" w:hAnsi="Verdana"/>
          <w:sz w:val="18"/>
          <w:szCs w:val="18"/>
        </w:rPr>
        <w:t xml:space="preserve">Vous référez au </w:t>
      </w:r>
      <w:r>
        <w:rPr>
          <w:rFonts w:ascii="Verdana" w:hAnsi="Verdana"/>
          <w:i/>
          <w:sz w:val="18"/>
          <w:szCs w:val="18"/>
        </w:rPr>
        <w:t xml:space="preserve">Cahier de rédaction du plan d’affaires </w:t>
      </w:r>
      <w:r>
        <w:rPr>
          <w:rFonts w:ascii="Verdana" w:hAnsi="Verdana"/>
          <w:sz w:val="18"/>
          <w:szCs w:val="18"/>
        </w:rPr>
        <w:t>pour plus de d</w:t>
      </w:r>
      <w:r w:rsidR="00C71493">
        <w:rPr>
          <w:rFonts w:ascii="Verdana" w:hAnsi="Verdana"/>
          <w:sz w:val="18"/>
          <w:szCs w:val="18"/>
        </w:rPr>
        <w:t>étails.</w:t>
      </w:r>
    </w:p>
    <w:p w14:paraId="3E3C65A4" w14:textId="77777777" w:rsidR="00C71493" w:rsidRDefault="00C71493" w:rsidP="003349C8">
      <w:pPr>
        <w:pStyle w:val="Sansinterligne"/>
        <w:ind w:left="-567" w:right="46"/>
        <w:jc w:val="both"/>
        <w:rPr>
          <w:rFonts w:ascii="Verdana" w:hAnsi="Verdana"/>
          <w:sz w:val="18"/>
          <w:szCs w:val="18"/>
        </w:rPr>
      </w:pPr>
    </w:p>
    <w:p w14:paraId="2E140817" w14:textId="77777777" w:rsidR="00C71493" w:rsidRDefault="00C71493" w:rsidP="00E001CE">
      <w:pPr>
        <w:pStyle w:val="Sansinterligne"/>
        <w:numPr>
          <w:ilvl w:val="1"/>
          <w:numId w:val="12"/>
        </w:numPr>
        <w:ind w:right="46"/>
        <w:jc w:val="both"/>
        <w:rPr>
          <w:rFonts w:ascii="Verdana" w:hAnsi="Verdana"/>
          <w:sz w:val="18"/>
          <w:szCs w:val="18"/>
        </w:rPr>
      </w:pPr>
      <w:r>
        <w:rPr>
          <w:rFonts w:ascii="Verdana" w:hAnsi="Verdana"/>
          <w:sz w:val="18"/>
          <w:szCs w:val="18"/>
          <w:u w:val="single"/>
        </w:rPr>
        <w:t>Structure organisationnelle</w:t>
      </w:r>
    </w:p>
    <w:p w14:paraId="51872715" w14:textId="77777777" w:rsidR="00C71493" w:rsidRDefault="00C71493" w:rsidP="003349C8">
      <w:pPr>
        <w:pStyle w:val="Sansinterligne"/>
        <w:ind w:right="46"/>
        <w:jc w:val="both"/>
        <w:rPr>
          <w:rFonts w:ascii="Verdana" w:hAnsi="Verdana"/>
          <w:sz w:val="18"/>
          <w:szCs w:val="18"/>
        </w:rPr>
      </w:pPr>
    </w:p>
    <w:p w14:paraId="48F32A78" w14:textId="77777777" w:rsidR="00C71493" w:rsidRPr="00C71493" w:rsidRDefault="00C71493" w:rsidP="00E001CE">
      <w:pPr>
        <w:pStyle w:val="Sansinterligne"/>
        <w:numPr>
          <w:ilvl w:val="0"/>
          <w:numId w:val="33"/>
        </w:numPr>
        <w:ind w:left="-142" w:right="46" w:hanging="142"/>
        <w:jc w:val="both"/>
        <w:rPr>
          <w:rFonts w:ascii="Verdana" w:hAnsi="Verdana"/>
          <w:sz w:val="18"/>
          <w:szCs w:val="18"/>
        </w:rPr>
      </w:pPr>
      <w:r>
        <w:rPr>
          <w:rFonts w:ascii="Verdana" w:hAnsi="Verdana"/>
          <w:b/>
          <w:sz w:val="18"/>
          <w:szCs w:val="18"/>
        </w:rPr>
        <w:t>Répartition des tâches</w:t>
      </w:r>
    </w:p>
    <w:p w14:paraId="33B10F44" w14:textId="77777777" w:rsidR="00C71493" w:rsidRDefault="00C71493" w:rsidP="003349C8">
      <w:pPr>
        <w:pStyle w:val="Sansinterligne"/>
        <w:ind w:left="-142" w:right="46"/>
        <w:jc w:val="both"/>
        <w:rPr>
          <w:rFonts w:ascii="Verdana" w:hAnsi="Verdana"/>
          <w:sz w:val="18"/>
          <w:szCs w:val="18"/>
        </w:rPr>
      </w:pPr>
    </w:p>
    <w:p w14:paraId="2AA37D18" w14:textId="77777777" w:rsidR="00C71493" w:rsidRDefault="00C71493" w:rsidP="003349C8">
      <w:pPr>
        <w:pStyle w:val="Sansinterligne"/>
        <w:ind w:left="-142" w:right="46"/>
        <w:jc w:val="both"/>
        <w:rPr>
          <w:rFonts w:ascii="Verdana" w:hAnsi="Verdana"/>
          <w:sz w:val="18"/>
          <w:szCs w:val="18"/>
        </w:rPr>
      </w:pPr>
      <w:r>
        <w:rPr>
          <w:rFonts w:ascii="Verdana" w:hAnsi="Verdana"/>
          <w:sz w:val="18"/>
          <w:szCs w:val="18"/>
        </w:rPr>
        <w:t>Fournissez un énoncé des responsabilités et des tâches que chaque promoteur accomplira au sein de l’entreprise.</w:t>
      </w:r>
      <w:r>
        <w:rPr>
          <w:rFonts w:ascii="Verdana" w:hAnsi="Verdana"/>
          <w:sz w:val="18"/>
          <w:szCs w:val="18"/>
        </w:rPr>
        <w:tab/>
      </w:r>
    </w:p>
    <w:p w14:paraId="5D02CFF1" w14:textId="77777777" w:rsidR="00C71493" w:rsidRDefault="00C71493" w:rsidP="003349C8">
      <w:pPr>
        <w:pStyle w:val="Sansinterligne"/>
        <w:ind w:left="-142" w:right="46"/>
        <w:jc w:val="both"/>
        <w:rPr>
          <w:rFonts w:ascii="Verdana" w:hAnsi="Verdana"/>
          <w:sz w:val="18"/>
          <w:szCs w:val="18"/>
        </w:rPr>
      </w:pPr>
    </w:p>
    <w:p w14:paraId="4FF042AA" w14:textId="77777777" w:rsidR="00C71493" w:rsidRPr="00C71493" w:rsidRDefault="00C71493" w:rsidP="00E001CE">
      <w:pPr>
        <w:pStyle w:val="Sansinterligne"/>
        <w:numPr>
          <w:ilvl w:val="0"/>
          <w:numId w:val="33"/>
        </w:numPr>
        <w:ind w:left="-142" w:right="46" w:hanging="142"/>
        <w:jc w:val="both"/>
        <w:rPr>
          <w:rFonts w:ascii="Verdana" w:hAnsi="Verdana"/>
          <w:sz w:val="18"/>
          <w:szCs w:val="18"/>
        </w:rPr>
      </w:pPr>
      <w:r>
        <w:rPr>
          <w:rFonts w:ascii="Verdana" w:hAnsi="Verdana"/>
          <w:b/>
          <w:sz w:val="18"/>
          <w:szCs w:val="18"/>
        </w:rPr>
        <w:t>Organigramme</w:t>
      </w:r>
    </w:p>
    <w:p w14:paraId="4F3A6619" w14:textId="77777777" w:rsidR="00C71493" w:rsidRDefault="00C71493" w:rsidP="003349C8">
      <w:pPr>
        <w:pStyle w:val="Sansinterligne"/>
        <w:ind w:right="46"/>
        <w:jc w:val="both"/>
        <w:rPr>
          <w:rFonts w:ascii="Verdana" w:hAnsi="Verdana"/>
          <w:b/>
          <w:sz w:val="18"/>
          <w:szCs w:val="18"/>
        </w:rPr>
      </w:pPr>
    </w:p>
    <w:p w14:paraId="0E6BADF8" w14:textId="77777777" w:rsidR="00C71493" w:rsidRPr="00C71493" w:rsidRDefault="00C71493" w:rsidP="003349C8">
      <w:pPr>
        <w:pStyle w:val="Sansinterligne"/>
        <w:ind w:left="-142" w:right="46"/>
        <w:jc w:val="both"/>
        <w:rPr>
          <w:rFonts w:ascii="Verdana" w:hAnsi="Verdana"/>
          <w:sz w:val="18"/>
          <w:szCs w:val="18"/>
        </w:rPr>
      </w:pPr>
      <w:r>
        <w:rPr>
          <w:rFonts w:ascii="Verdana" w:hAnsi="Verdana"/>
          <w:sz w:val="18"/>
          <w:szCs w:val="18"/>
        </w:rPr>
        <w:t>Au besoin, un organigramme peut être nécessaire pour représenter la structure de votre entreprise en fonction des niveaux de responsabilité des dirigeants et du personnel.</w:t>
      </w:r>
    </w:p>
    <w:p w14:paraId="53FDB140" w14:textId="77777777" w:rsidR="00C71493" w:rsidRDefault="00C71493" w:rsidP="003349C8">
      <w:pPr>
        <w:pStyle w:val="Sansinterligne"/>
        <w:ind w:left="-567" w:right="46"/>
        <w:jc w:val="both"/>
        <w:rPr>
          <w:rFonts w:ascii="Verdana" w:hAnsi="Verdana"/>
          <w:sz w:val="18"/>
          <w:szCs w:val="18"/>
        </w:rPr>
      </w:pPr>
    </w:p>
    <w:p w14:paraId="4685B9E5" w14:textId="77777777" w:rsidR="00014934" w:rsidRDefault="00014934" w:rsidP="003349C8">
      <w:pPr>
        <w:pStyle w:val="Sansinterligne"/>
        <w:ind w:left="-567" w:right="46"/>
        <w:jc w:val="both"/>
        <w:rPr>
          <w:rFonts w:ascii="Verdana" w:hAnsi="Verdana"/>
          <w:sz w:val="18"/>
          <w:szCs w:val="18"/>
        </w:rPr>
      </w:pPr>
    </w:p>
    <w:p w14:paraId="13395146" w14:textId="77777777" w:rsidR="00014934" w:rsidRDefault="00014934" w:rsidP="003349C8">
      <w:pPr>
        <w:pStyle w:val="Sansinterligne"/>
        <w:ind w:left="-567" w:right="46"/>
        <w:jc w:val="both"/>
        <w:rPr>
          <w:rFonts w:ascii="Verdana" w:hAnsi="Verdana"/>
          <w:sz w:val="18"/>
          <w:szCs w:val="18"/>
        </w:rPr>
      </w:pPr>
    </w:p>
    <w:p w14:paraId="18EF9E0F" w14:textId="77777777" w:rsidR="00014934" w:rsidRDefault="00014934" w:rsidP="003349C8">
      <w:pPr>
        <w:pStyle w:val="Sansinterligne"/>
        <w:ind w:left="-567" w:right="46"/>
        <w:jc w:val="both"/>
        <w:rPr>
          <w:rFonts w:ascii="Verdana" w:hAnsi="Verdana"/>
          <w:sz w:val="18"/>
          <w:szCs w:val="18"/>
        </w:rPr>
      </w:pPr>
    </w:p>
    <w:p w14:paraId="3B8F5EB2" w14:textId="77777777" w:rsidR="00635CDF" w:rsidRDefault="00635CDF" w:rsidP="003349C8">
      <w:pPr>
        <w:pStyle w:val="Sansinterligne"/>
        <w:ind w:left="-567" w:right="46"/>
        <w:jc w:val="both"/>
        <w:rPr>
          <w:rFonts w:ascii="Verdana" w:hAnsi="Verdana"/>
          <w:sz w:val="18"/>
          <w:szCs w:val="18"/>
        </w:rPr>
      </w:pPr>
    </w:p>
    <w:p w14:paraId="0630A3D1" w14:textId="77777777" w:rsidR="00635CDF" w:rsidRPr="00EE76D0" w:rsidRDefault="00635CDF" w:rsidP="003349C8">
      <w:pPr>
        <w:pStyle w:val="Sansinterligne"/>
        <w:ind w:left="-567" w:right="46"/>
        <w:jc w:val="both"/>
        <w:rPr>
          <w:rFonts w:ascii="Verdana" w:hAnsi="Verdana"/>
          <w:sz w:val="18"/>
          <w:szCs w:val="18"/>
        </w:rPr>
      </w:pPr>
    </w:p>
    <w:p w14:paraId="1309318A" w14:textId="77777777" w:rsidR="00F96AB4" w:rsidRDefault="00F96AB4" w:rsidP="003349C8">
      <w:pPr>
        <w:pStyle w:val="Sansinterligne"/>
        <w:ind w:left="-567" w:right="46"/>
        <w:jc w:val="both"/>
        <w:rPr>
          <w:rFonts w:ascii="Verdana" w:hAnsi="Verdana"/>
          <w:sz w:val="18"/>
          <w:szCs w:val="18"/>
        </w:rPr>
      </w:pPr>
    </w:p>
    <w:p w14:paraId="62BE3FD7" w14:textId="77777777" w:rsidR="00821BBA" w:rsidRPr="00821BBA" w:rsidRDefault="00351B7D" w:rsidP="003349C8">
      <w:pPr>
        <w:ind w:right="46"/>
      </w:pPr>
      <w:r w:rsidRPr="00AC48CE">
        <w:rPr>
          <w:rFonts w:ascii="Verdana" w:hAnsi="Verdana"/>
          <w:noProof/>
          <w:sz w:val="18"/>
          <w:szCs w:val="18"/>
        </w:rPr>
        <w:lastRenderedPageBreak/>
        <mc:AlternateContent>
          <mc:Choice Requires="wps">
            <w:drawing>
              <wp:anchor distT="45720" distB="45720" distL="114300" distR="114300" simplePos="0" relativeHeight="251661312" behindDoc="0" locked="0" layoutInCell="1" allowOverlap="1" wp14:anchorId="083AC037" wp14:editId="50ECA88A">
                <wp:simplePos x="0" y="0"/>
                <wp:positionH relativeFrom="column">
                  <wp:posOffset>1268730</wp:posOffset>
                </wp:positionH>
                <wp:positionV relativeFrom="paragraph">
                  <wp:posOffset>35560</wp:posOffset>
                </wp:positionV>
                <wp:extent cx="3419475" cy="1404620"/>
                <wp:effectExtent l="0" t="0" r="28575" b="14605"/>
                <wp:wrapSquare wrapText="bothSides"/>
                <wp:docPr id="7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404620"/>
                        </a:xfrm>
                        <a:prstGeom prst="rect">
                          <a:avLst/>
                        </a:prstGeom>
                        <a:solidFill>
                          <a:srgbClr val="FFFFFF"/>
                        </a:solidFill>
                        <a:ln w="9525">
                          <a:solidFill>
                            <a:srgbClr val="000000"/>
                          </a:solidFill>
                          <a:miter lim="800000"/>
                          <a:headEnd/>
                          <a:tailEnd/>
                        </a:ln>
                      </wps:spPr>
                      <wps:txbx>
                        <w:txbxContent>
                          <w:p w14:paraId="21526466" w14:textId="77777777" w:rsidR="00194539" w:rsidRPr="0024658D" w:rsidRDefault="00194539" w:rsidP="00AC48CE">
                            <w:pPr>
                              <w:spacing w:after="0" w:line="240" w:lineRule="auto"/>
                              <w:jc w:val="center"/>
                              <w:rPr>
                                <w:rFonts w:ascii="Verdana" w:hAnsi="Verdana"/>
                                <w:sz w:val="18"/>
                                <w:szCs w:val="18"/>
                              </w:rPr>
                            </w:pPr>
                            <w:r w:rsidRPr="0024658D">
                              <w:rPr>
                                <w:rFonts w:ascii="Verdana" w:hAnsi="Verdana"/>
                                <w:sz w:val="18"/>
                                <w:szCs w:val="18"/>
                              </w:rPr>
                              <w:t>Conseil d’administration</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0B6BF1C4" id="_x0000_t202" coordsize="21600,21600" o:spt="202" path="m,l,21600r21600,l21600,xe">
                <v:stroke joinstyle="miter"/>
                <v:path gradientshapeok="t" o:connecttype="rect"/>
              </v:shapetype>
              <v:shape id="Zone de texte 2" o:spid="_x0000_s1026" type="#_x0000_t202" style="position:absolute;margin-left:99.9pt;margin-top:2.8pt;width:269.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">
                <v:textbox style="mso-fit-shape-to-text:t">
                  <w:txbxContent>
                    <w:p w:rsidR="00194539" w:rsidRPr="0024658D" w:rsidRDefault="00194539" w:rsidP="00AC48CE">
                      <w:pPr>
                        <w:spacing w:after="0" w:line="240" w:lineRule="auto"/>
                        <w:jc w:val="center"/>
                        <w:rPr>
                          <w:rFonts w:ascii="Verdana" w:hAnsi="Verdana"/>
                          <w:sz w:val="18"/>
                          <w:szCs w:val="18"/>
                        </w:rPr>
                      </w:pPr>
                      <w:r w:rsidRPr="0024658D">
                        <w:rPr>
                          <w:rFonts w:ascii="Verdana" w:hAnsi="Verdana"/>
                          <w:sz w:val="18"/>
                          <w:szCs w:val="18"/>
                        </w:rPr>
                        <w:t>Conseil d’administration</w:t>
                      </w:r>
                    </w:p>
                  </w:txbxContent>
                </v:textbox>
                <w10:wrap type="square"/>
              </v:shape>
            </w:pict>
          </mc:Fallback>
        </mc:AlternateContent>
      </w:r>
    </w:p>
    <w:p w14:paraId="37A40A99" w14:textId="77777777" w:rsidR="00821BBA" w:rsidRPr="00821BBA" w:rsidRDefault="00351B7D" w:rsidP="003349C8">
      <w:pPr>
        <w:ind w:right="46"/>
      </w:pPr>
      <w:r w:rsidRPr="003E4B98">
        <w:rPr>
          <w:rFonts w:ascii="Verdana" w:hAnsi="Verdana"/>
          <w:noProof/>
          <w:sz w:val="18"/>
          <w:szCs w:val="18"/>
        </w:rPr>
        <mc:AlternateContent>
          <mc:Choice Requires="wps">
            <w:drawing>
              <wp:anchor distT="45720" distB="45720" distL="114300" distR="114300" simplePos="0" relativeHeight="251663360" behindDoc="0" locked="0" layoutInCell="1" allowOverlap="1" wp14:anchorId="220A9691" wp14:editId="0B3F09C0">
                <wp:simplePos x="0" y="0"/>
                <wp:positionH relativeFrom="column">
                  <wp:posOffset>1840230</wp:posOffset>
                </wp:positionH>
                <wp:positionV relativeFrom="paragraph">
                  <wp:posOffset>133985</wp:posOffset>
                </wp:positionV>
                <wp:extent cx="2352675" cy="257175"/>
                <wp:effectExtent l="0" t="0" r="28575"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57175"/>
                        </a:xfrm>
                        <a:prstGeom prst="rect">
                          <a:avLst/>
                        </a:prstGeom>
                        <a:solidFill>
                          <a:srgbClr val="FFFFFF"/>
                        </a:solidFill>
                        <a:ln w="9525">
                          <a:solidFill>
                            <a:srgbClr val="000000"/>
                          </a:solidFill>
                          <a:miter lim="800000"/>
                          <a:headEnd/>
                          <a:tailEnd/>
                        </a:ln>
                      </wps:spPr>
                      <wps:txbx>
                        <w:txbxContent>
                          <w:p w14:paraId="38B63ADC" w14:textId="77777777" w:rsidR="00194539" w:rsidRPr="0024658D" w:rsidRDefault="00194539" w:rsidP="003E4B98">
                            <w:pPr>
                              <w:jc w:val="center"/>
                              <w:rPr>
                                <w:rFonts w:ascii="Verdana" w:hAnsi="Verdana"/>
                                <w:sz w:val="18"/>
                                <w:szCs w:val="18"/>
                              </w:rPr>
                            </w:pPr>
                            <w:r w:rsidRPr="0024658D">
                              <w:rPr>
                                <w:rFonts w:ascii="Verdana" w:hAnsi="Verdana"/>
                                <w:sz w:val="18"/>
                                <w:szCs w:val="18"/>
                              </w:rPr>
                              <w:t>Président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44.9pt;margin-top:10.55pt;width:185.25pt;height:2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">
                <v:textbox>
                  <w:txbxContent>
                    <w:p w:rsidR="00194539" w:rsidRPr="0024658D" w:rsidRDefault="00194539" w:rsidP="003E4B98">
                      <w:pPr>
                        <w:jc w:val="center"/>
                        <w:rPr>
                          <w:rFonts w:ascii="Verdana" w:hAnsi="Verdana"/>
                          <w:sz w:val="18"/>
                          <w:szCs w:val="18"/>
                        </w:rPr>
                      </w:pPr>
                      <w:r w:rsidRPr="0024658D">
                        <w:rPr>
                          <w:rFonts w:ascii="Verdana" w:hAnsi="Verdana"/>
                          <w:sz w:val="18"/>
                          <w:szCs w:val="18"/>
                        </w:rPr>
                        <w:t>Président</w:t>
                      </w:r>
                    </w:p>
                  </w:txbxContent>
                </v:textbox>
                <w10:wrap type="square"/>
              </v:shape>
            </w:pict>
          </mc:Fallback>
        </mc:AlternateContent>
      </w:r>
    </w:p>
    <w:p w14:paraId="2B377436" w14:textId="77777777" w:rsidR="00821BBA" w:rsidRPr="00821BBA" w:rsidRDefault="00351B7D" w:rsidP="003349C8">
      <w:pPr>
        <w:ind w:right="46"/>
      </w:pPr>
      <w:r w:rsidRPr="003E4B98">
        <w:rPr>
          <w:rFonts w:ascii="Verdana" w:hAnsi="Verdana"/>
          <w:noProof/>
          <w:sz w:val="18"/>
          <w:szCs w:val="18"/>
        </w:rPr>
        <mc:AlternateContent>
          <mc:Choice Requires="wps">
            <w:drawing>
              <wp:anchor distT="45720" distB="45720" distL="114300" distR="114300" simplePos="0" relativeHeight="251665408" behindDoc="0" locked="0" layoutInCell="1" allowOverlap="1" wp14:anchorId="0C65D2C2" wp14:editId="3953254F">
                <wp:simplePos x="0" y="0"/>
                <wp:positionH relativeFrom="column">
                  <wp:posOffset>1840230</wp:posOffset>
                </wp:positionH>
                <wp:positionV relativeFrom="paragraph">
                  <wp:posOffset>306070</wp:posOffset>
                </wp:positionV>
                <wp:extent cx="2352675" cy="266700"/>
                <wp:effectExtent l="0" t="0" r="28575" b="1905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66700"/>
                        </a:xfrm>
                        <a:prstGeom prst="rect">
                          <a:avLst/>
                        </a:prstGeom>
                        <a:solidFill>
                          <a:srgbClr val="FFFFFF"/>
                        </a:solidFill>
                        <a:ln w="9525">
                          <a:solidFill>
                            <a:srgbClr val="000000"/>
                          </a:solidFill>
                          <a:miter lim="800000"/>
                          <a:headEnd/>
                          <a:tailEnd/>
                        </a:ln>
                      </wps:spPr>
                      <wps:txbx>
                        <w:txbxContent>
                          <w:p w14:paraId="1B535D31" w14:textId="77777777" w:rsidR="00194539" w:rsidRPr="0024658D" w:rsidRDefault="00194539" w:rsidP="003E4B98">
                            <w:pPr>
                              <w:jc w:val="center"/>
                              <w:rPr>
                                <w:rFonts w:ascii="Verdana" w:hAnsi="Verdana"/>
                                <w:sz w:val="18"/>
                                <w:szCs w:val="18"/>
                              </w:rPr>
                            </w:pPr>
                            <w:r w:rsidRPr="0024658D">
                              <w:rPr>
                                <w:rFonts w:ascii="Verdana" w:hAnsi="Verdana"/>
                                <w:sz w:val="18"/>
                                <w:szCs w:val="18"/>
                              </w:rPr>
                              <w:t>Direction générale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44.9pt;margin-top:24.1pt;width:185.25pt;height: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">
                <v:textbox>
                  <w:txbxContent>
                    <w:p w:rsidR="00194539" w:rsidRPr="0024658D" w:rsidRDefault="00194539" w:rsidP="003E4B98">
                      <w:pPr>
                        <w:jc w:val="center"/>
                        <w:rPr>
                          <w:rFonts w:ascii="Verdana" w:hAnsi="Verdana"/>
                          <w:sz w:val="18"/>
                          <w:szCs w:val="18"/>
                        </w:rPr>
                      </w:pPr>
                      <w:r w:rsidRPr="0024658D">
                        <w:rPr>
                          <w:rFonts w:ascii="Verdana" w:hAnsi="Verdana"/>
                          <w:sz w:val="18"/>
                          <w:szCs w:val="18"/>
                        </w:rPr>
                        <w:t>Direction générale</w:t>
                      </w:r>
                    </w:p>
                  </w:txbxContent>
                </v:textbox>
                <w10:wrap type="square"/>
              </v:shape>
            </w:pict>
          </mc:Fallback>
        </mc:AlternateContent>
      </w:r>
    </w:p>
    <w:p w14:paraId="09721349" w14:textId="77777777" w:rsidR="00821BBA" w:rsidRPr="00821BBA" w:rsidRDefault="00821BBA" w:rsidP="003349C8">
      <w:pPr>
        <w:ind w:right="46"/>
      </w:pPr>
    </w:p>
    <w:p w14:paraId="785A9EEC" w14:textId="77777777" w:rsidR="00821BBA" w:rsidRPr="00821BBA" w:rsidRDefault="00351B7D" w:rsidP="003349C8">
      <w:pPr>
        <w:ind w:right="46"/>
      </w:pPr>
      <w:r w:rsidRPr="003E4B98">
        <w:rPr>
          <w:rFonts w:ascii="Verdana" w:hAnsi="Verdana"/>
          <w:noProof/>
          <w:sz w:val="18"/>
          <w:szCs w:val="18"/>
        </w:rPr>
        <mc:AlternateContent>
          <mc:Choice Requires="wps">
            <w:drawing>
              <wp:anchor distT="45720" distB="45720" distL="114300" distR="114300" simplePos="0" relativeHeight="251669504" behindDoc="0" locked="0" layoutInCell="1" allowOverlap="1" wp14:anchorId="45CB1074" wp14:editId="1A431A4B">
                <wp:simplePos x="0" y="0"/>
                <wp:positionH relativeFrom="column">
                  <wp:posOffset>2145030</wp:posOffset>
                </wp:positionH>
                <wp:positionV relativeFrom="paragraph">
                  <wp:posOffset>191135</wp:posOffset>
                </wp:positionV>
                <wp:extent cx="1559560" cy="285750"/>
                <wp:effectExtent l="0" t="0" r="21590" b="1905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285750"/>
                        </a:xfrm>
                        <a:prstGeom prst="rect">
                          <a:avLst/>
                        </a:prstGeom>
                        <a:solidFill>
                          <a:srgbClr val="FFFFFF"/>
                        </a:solidFill>
                        <a:ln w="9525">
                          <a:solidFill>
                            <a:srgbClr val="000000"/>
                          </a:solidFill>
                          <a:miter lim="800000"/>
                          <a:headEnd/>
                          <a:tailEnd/>
                        </a:ln>
                      </wps:spPr>
                      <wps:txbx>
                        <w:txbxContent>
                          <w:p w14:paraId="4DFBFB04" w14:textId="77777777" w:rsidR="00194539" w:rsidRPr="0024658D" w:rsidRDefault="00194539" w:rsidP="003E4B98">
                            <w:pPr>
                              <w:jc w:val="center"/>
                              <w:rPr>
                                <w:rFonts w:ascii="Verdana" w:hAnsi="Verdana"/>
                                <w:sz w:val="18"/>
                                <w:szCs w:val="18"/>
                              </w:rPr>
                            </w:pPr>
                            <w:r w:rsidRPr="0024658D">
                              <w:rPr>
                                <w:rFonts w:ascii="Verdana" w:hAnsi="Verdana"/>
                                <w:sz w:val="18"/>
                                <w:szCs w:val="18"/>
                              </w:rPr>
                              <w:t>Direction 2</w:t>
                            </w:r>
                          </w:p>
                          <w:p w14:paraId="56D9ACEE" w14:textId="77777777" w:rsidR="00194539" w:rsidRDefault="001945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68.9pt;margin-top:15.05pt;width:122.8pt;height:2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">
                <v:textbox>
                  <w:txbxContent>
                    <w:p w:rsidR="00194539" w:rsidRPr="0024658D" w:rsidRDefault="00194539" w:rsidP="003E4B98">
                      <w:pPr>
                        <w:jc w:val="center"/>
                        <w:rPr>
                          <w:rFonts w:ascii="Verdana" w:hAnsi="Verdana"/>
                          <w:sz w:val="18"/>
                          <w:szCs w:val="18"/>
                        </w:rPr>
                      </w:pPr>
                      <w:r w:rsidRPr="0024658D">
                        <w:rPr>
                          <w:rFonts w:ascii="Verdana" w:hAnsi="Verdana"/>
                          <w:sz w:val="18"/>
                          <w:szCs w:val="18"/>
                        </w:rPr>
                        <w:t>Direction 2</w:t>
                      </w:r>
                    </w:p>
                    <w:p w:rsidR="00194539" w:rsidRDefault="00194539"/>
                  </w:txbxContent>
                </v:textbox>
                <w10:wrap type="square"/>
              </v:shape>
            </w:pict>
          </mc:Fallback>
        </mc:AlternateContent>
      </w:r>
      <w:r w:rsidRPr="003E4B98">
        <w:rPr>
          <w:rFonts w:ascii="Verdana" w:hAnsi="Verdana"/>
          <w:noProof/>
          <w:sz w:val="18"/>
          <w:szCs w:val="18"/>
        </w:rPr>
        <mc:AlternateContent>
          <mc:Choice Requires="wps">
            <w:drawing>
              <wp:anchor distT="45720" distB="45720" distL="114300" distR="114300" simplePos="0" relativeHeight="251667456" behindDoc="0" locked="0" layoutInCell="1" allowOverlap="1" wp14:anchorId="1B547528" wp14:editId="121F4511">
                <wp:simplePos x="0" y="0"/>
                <wp:positionH relativeFrom="column">
                  <wp:posOffset>49530</wp:posOffset>
                </wp:positionH>
                <wp:positionV relativeFrom="paragraph">
                  <wp:posOffset>191135</wp:posOffset>
                </wp:positionV>
                <wp:extent cx="1657350" cy="285750"/>
                <wp:effectExtent l="0" t="0" r="19050" b="1905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5750"/>
                        </a:xfrm>
                        <a:prstGeom prst="rect">
                          <a:avLst/>
                        </a:prstGeom>
                        <a:solidFill>
                          <a:srgbClr val="FFFFFF"/>
                        </a:solidFill>
                        <a:ln w="9525">
                          <a:solidFill>
                            <a:srgbClr val="000000"/>
                          </a:solidFill>
                          <a:miter lim="800000"/>
                          <a:headEnd/>
                          <a:tailEnd/>
                        </a:ln>
                      </wps:spPr>
                      <wps:txbx>
                        <w:txbxContent>
                          <w:p w14:paraId="6B8A153B" w14:textId="77777777" w:rsidR="00194539" w:rsidRPr="0024658D" w:rsidRDefault="00194539" w:rsidP="003E4B98">
                            <w:pPr>
                              <w:jc w:val="center"/>
                              <w:rPr>
                                <w:rFonts w:ascii="Verdana" w:hAnsi="Verdana"/>
                                <w:sz w:val="18"/>
                                <w:szCs w:val="18"/>
                              </w:rPr>
                            </w:pPr>
                            <w:r w:rsidRPr="0024658D">
                              <w:rPr>
                                <w:rFonts w:ascii="Verdana" w:hAnsi="Verdana"/>
                                <w:sz w:val="18"/>
                                <w:szCs w:val="18"/>
                              </w:rPr>
                              <w:t>Direction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9pt;margin-top:15.05pt;width:130.5pt;height: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">
                <v:textbox>
                  <w:txbxContent>
                    <w:p w:rsidR="00194539" w:rsidRPr="0024658D" w:rsidRDefault="00194539" w:rsidP="003E4B98">
                      <w:pPr>
                        <w:jc w:val="center"/>
                        <w:rPr>
                          <w:rFonts w:ascii="Verdana" w:hAnsi="Verdana"/>
                          <w:sz w:val="18"/>
                          <w:szCs w:val="18"/>
                        </w:rPr>
                      </w:pPr>
                      <w:r w:rsidRPr="0024658D">
                        <w:rPr>
                          <w:rFonts w:ascii="Verdana" w:hAnsi="Verdana"/>
                          <w:sz w:val="18"/>
                          <w:szCs w:val="18"/>
                        </w:rPr>
                        <w:t>Direction 1</w:t>
                      </w:r>
                    </w:p>
                  </w:txbxContent>
                </v:textbox>
                <w10:wrap type="square"/>
              </v:shape>
            </w:pict>
          </mc:Fallback>
        </mc:AlternateContent>
      </w:r>
      <w:r w:rsidRPr="003E4B98">
        <w:rPr>
          <w:rFonts w:ascii="Verdana" w:hAnsi="Verdana"/>
          <w:noProof/>
          <w:sz w:val="18"/>
          <w:szCs w:val="18"/>
        </w:rPr>
        <mc:AlternateContent>
          <mc:Choice Requires="wps">
            <w:drawing>
              <wp:anchor distT="45720" distB="45720" distL="114300" distR="114300" simplePos="0" relativeHeight="251671552" behindDoc="0" locked="0" layoutInCell="1" allowOverlap="1" wp14:anchorId="54A9663B" wp14:editId="01C3C319">
                <wp:simplePos x="0" y="0"/>
                <wp:positionH relativeFrom="column">
                  <wp:posOffset>4192905</wp:posOffset>
                </wp:positionH>
                <wp:positionV relativeFrom="paragraph">
                  <wp:posOffset>191135</wp:posOffset>
                </wp:positionV>
                <wp:extent cx="1457325" cy="285750"/>
                <wp:effectExtent l="0" t="0" r="28575" b="1905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85750"/>
                        </a:xfrm>
                        <a:prstGeom prst="rect">
                          <a:avLst/>
                        </a:prstGeom>
                        <a:solidFill>
                          <a:srgbClr val="FFFFFF"/>
                        </a:solidFill>
                        <a:ln w="9525">
                          <a:solidFill>
                            <a:srgbClr val="000000"/>
                          </a:solidFill>
                          <a:miter lim="800000"/>
                          <a:headEnd/>
                          <a:tailEnd/>
                        </a:ln>
                      </wps:spPr>
                      <wps:txbx>
                        <w:txbxContent>
                          <w:p w14:paraId="3C685146" w14:textId="77777777" w:rsidR="00194539" w:rsidRDefault="00194539" w:rsidP="003E4B98">
                            <w:pPr>
                              <w:jc w:val="center"/>
                            </w:pPr>
                            <w:r>
                              <w:t>Direction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30.15pt;margin-top:15.05pt;width:114.75pt;height:2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">
                <v:textbox>
                  <w:txbxContent>
                    <w:p w:rsidR="00194539" w:rsidRDefault="00194539" w:rsidP="003E4B98">
                      <w:pPr>
                        <w:jc w:val="center"/>
                      </w:pPr>
                      <w:r>
                        <w:t>Direction 3</w:t>
                      </w:r>
                    </w:p>
                  </w:txbxContent>
                </v:textbox>
                <w10:wrap type="square"/>
              </v:shape>
            </w:pict>
          </mc:Fallback>
        </mc:AlternateContent>
      </w:r>
    </w:p>
    <w:p w14:paraId="478FC7E8" w14:textId="77777777" w:rsidR="00821BBA" w:rsidRDefault="003F7999" w:rsidP="003349C8">
      <w:pPr>
        <w:ind w:right="46"/>
        <w:rPr>
          <w:rFonts w:ascii="Verdana" w:hAnsi="Verdana"/>
          <w:sz w:val="18"/>
          <w:szCs w:val="18"/>
        </w:rPr>
      </w:pPr>
      <w:r w:rsidRPr="00FC10E5">
        <w:rPr>
          <w:rFonts w:ascii="Verdana" w:hAnsi="Verdana"/>
          <w:noProof/>
          <w:sz w:val="18"/>
          <w:szCs w:val="18"/>
        </w:rPr>
        <mc:AlternateContent>
          <mc:Choice Requires="wps">
            <w:drawing>
              <wp:anchor distT="45720" distB="45720" distL="114300" distR="114300" simplePos="0" relativeHeight="251675648" behindDoc="0" locked="0" layoutInCell="1" allowOverlap="1" wp14:anchorId="4E204B81" wp14:editId="47FD8143">
                <wp:simplePos x="0" y="0"/>
                <wp:positionH relativeFrom="column">
                  <wp:posOffset>2145030</wp:posOffset>
                </wp:positionH>
                <wp:positionV relativeFrom="paragraph">
                  <wp:posOffset>243205</wp:posOffset>
                </wp:positionV>
                <wp:extent cx="1559560" cy="285750"/>
                <wp:effectExtent l="0" t="0" r="21590" b="1905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285750"/>
                        </a:xfrm>
                        <a:prstGeom prst="rect">
                          <a:avLst/>
                        </a:prstGeom>
                        <a:solidFill>
                          <a:srgbClr val="FFFFFF"/>
                        </a:solidFill>
                        <a:ln w="9525">
                          <a:solidFill>
                            <a:srgbClr val="000000"/>
                          </a:solidFill>
                          <a:miter lim="800000"/>
                          <a:headEnd/>
                          <a:tailEnd/>
                        </a:ln>
                      </wps:spPr>
                      <wps:txbx>
                        <w:txbxContent>
                          <w:p w14:paraId="46FD2199" w14:textId="77777777" w:rsidR="00194539" w:rsidRPr="0024658D" w:rsidRDefault="00194539" w:rsidP="00FC10E5">
                            <w:pPr>
                              <w:jc w:val="center"/>
                              <w:rPr>
                                <w:rFonts w:ascii="Verdana" w:hAnsi="Verdana"/>
                                <w:sz w:val="18"/>
                                <w:szCs w:val="18"/>
                              </w:rPr>
                            </w:pPr>
                            <w:r w:rsidRPr="0024658D">
                              <w:rPr>
                                <w:rFonts w:ascii="Verdana" w:hAnsi="Verdana"/>
                                <w:sz w:val="18"/>
                                <w:szCs w:val="18"/>
                              </w:rPr>
                              <w:t>Marketing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68.9pt;margin-top:19.15pt;width:122.8pt;height:2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">
                <v:textbox>
                  <w:txbxContent>
                    <w:p w:rsidR="00194539" w:rsidRPr="0024658D" w:rsidRDefault="00194539" w:rsidP="00FC10E5">
                      <w:pPr>
                        <w:jc w:val="center"/>
                        <w:rPr>
                          <w:rFonts w:ascii="Verdana" w:hAnsi="Verdana"/>
                          <w:sz w:val="18"/>
                          <w:szCs w:val="18"/>
                        </w:rPr>
                      </w:pPr>
                      <w:r w:rsidRPr="0024658D">
                        <w:rPr>
                          <w:rFonts w:ascii="Verdana" w:hAnsi="Verdana"/>
                          <w:sz w:val="18"/>
                          <w:szCs w:val="18"/>
                        </w:rPr>
                        <w:t>Marketing</w:t>
                      </w:r>
                    </w:p>
                  </w:txbxContent>
                </v:textbox>
                <w10:wrap type="square"/>
              </v:shape>
            </w:pict>
          </mc:Fallback>
        </mc:AlternateContent>
      </w:r>
      <w:r w:rsidRPr="003E4B98">
        <w:rPr>
          <w:rFonts w:ascii="Verdana" w:hAnsi="Verdana"/>
          <w:noProof/>
          <w:sz w:val="18"/>
          <w:szCs w:val="18"/>
        </w:rPr>
        <mc:AlternateContent>
          <mc:Choice Requires="wps">
            <w:drawing>
              <wp:anchor distT="45720" distB="45720" distL="114300" distR="114300" simplePos="0" relativeHeight="251673600" behindDoc="0" locked="0" layoutInCell="1" allowOverlap="1" wp14:anchorId="6354B94F" wp14:editId="445600F6">
                <wp:simplePos x="0" y="0"/>
                <wp:positionH relativeFrom="column">
                  <wp:posOffset>49530</wp:posOffset>
                </wp:positionH>
                <wp:positionV relativeFrom="paragraph">
                  <wp:posOffset>243205</wp:posOffset>
                </wp:positionV>
                <wp:extent cx="1657350" cy="285750"/>
                <wp:effectExtent l="0" t="0" r="19050" b="1905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5750"/>
                        </a:xfrm>
                        <a:prstGeom prst="rect">
                          <a:avLst/>
                        </a:prstGeom>
                        <a:solidFill>
                          <a:srgbClr val="FFFFFF"/>
                        </a:solidFill>
                        <a:ln w="9525">
                          <a:solidFill>
                            <a:srgbClr val="000000"/>
                          </a:solidFill>
                          <a:miter lim="800000"/>
                          <a:headEnd/>
                          <a:tailEnd/>
                        </a:ln>
                      </wps:spPr>
                      <wps:txbx>
                        <w:txbxContent>
                          <w:p w14:paraId="017AAF2A" w14:textId="77777777" w:rsidR="00194539" w:rsidRPr="0024658D" w:rsidRDefault="00194539" w:rsidP="003E4B98">
                            <w:pPr>
                              <w:jc w:val="center"/>
                              <w:rPr>
                                <w:rFonts w:ascii="Verdana" w:hAnsi="Verdana"/>
                                <w:sz w:val="18"/>
                                <w:szCs w:val="18"/>
                              </w:rPr>
                            </w:pPr>
                            <w:r w:rsidRPr="0024658D">
                              <w:rPr>
                                <w:rFonts w:ascii="Verdana" w:hAnsi="Verdana"/>
                                <w:sz w:val="18"/>
                                <w:szCs w:val="18"/>
                              </w:rPr>
                              <w:t>Opérations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9pt;margin-top:19.15pt;width:130.5pt;height:2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">
                <v:textbox>
                  <w:txbxContent>
                    <w:p w:rsidR="00194539" w:rsidRPr="0024658D" w:rsidRDefault="00194539" w:rsidP="003E4B98">
                      <w:pPr>
                        <w:jc w:val="center"/>
                        <w:rPr>
                          <w:rFonts w:ascii="Verdana" w:hAnsi="Verdana"/>
                          <w:sz w:val="18"/>
                          <w:szCs w:val="18"/>
                        </w:rPr>
                      </w:pPr>
                      <w:r w:rsidRPr="0024658D">
                        <w:rPr>
                          <w:rFonts w:ascii="Verdana" w:hAnsi="Verdana"/>
                          <w:sz w:val="18"/>
                          <w:szCs w:val="18"/>
                        </w:rPr>
                        <w:t>Opérations</w:t>
                      </w:r>
                    </w:p>
                  </w:txbxContent>
                </v:textbox>
                <w10:wrap type="square"/>
              </v:shape>
            </w:pict>
          </mc:Fallback>
        </mc:AlternateContent>
      </w:r>
      <w:r w:rsidR="00351B7D" w:rsidRPr="00FC10E5">
        <w:rPr>
          <w:rFonts w:ascii="Verdana" w:hAnsi="Verdana"/>
          <w:noProof/>
          <w:sz w:val="18"/>
          <w:szCs w:val="18"/>
        </w:rPr>
        <mc:AlternateContent>
          <mc:Choice Requires="wps">
            <w:drawing>
              <wp:anchor distT="45720" distB="45720" distL="114300" distR="114300" simplePos="0" relativeHeight="251677696" behindDoc="0" locked="0" layoutInCell="1" allowOverlap="1" wp14:anchorId="326FC179" wp14:editId="045E0C36">
                <wp:simplePos x="0" y="0"/>
                <wp:positionH relativeFrom="column">
                  <wp:posOffset>4192905</wp:posOffset>
                </wp:positionH>
                <wp:positionV relativeFrom="paragraph">
                  <wp:posOffset>241300</wp:posOffset>
                </wp:positionV>
                <wp:extent cx="1524000" cy="285750"/>
                <wp:effectExtent l="0" t="0" r="19050" b="19050"/>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85750"/>
                        </a:xfrm>
                        <a:prstGeom prst="rect">
                          <a:avLst/>
                        </a:prstGeom>
                        <a:solidFill>
                          <a:srgbClr val="FFFFFF"/>
                        </a:solidFill>
                        <a:ln w="9525">
                          <a:solidFill>
                            <a:srgbClr val="000000"/>
                          </a:solidFill>
                          <a:miter lim="800000"/>
                          <a:headEnd/>
                          <a:tailEnd/>
                        </a:ln>
                      </wps:spPr>
                      <wps:txbx>
                        <w:txbxContent>
                          <w:p w14:paraId="0F1EB86C" w14:textId="77777777" w:rsidR="00194539" w:rsidRDefault="00194539" w:rsidP="00FC10E5">
                            <w:pPr>
                              <w:jc w:val="center"/>
                            </w:pPr>
                            <w:r>
                              <w:t>Finances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30.15pt;margin-top:19pt;width:120pt;height:2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">
                <v:textbox>
                  <w:txbxContent>
                    <w:p w:rsidR="00194539" w:rsidRDefault="00194539" w:rsidP="00FC10E5">
                      <w:pPr>
                        <w:jc w:val="center"/>
                      </w:pPr>
                      <w:r>
                        <w:t>Finances</w:t>
                      </w:r>
                    </w:p>
                  </w:txbxContent>
                </v:textbox>
                <w10:wrap type="square"/>
              </v:shape>
            </w:pict>
          </mc:Fallback>
        </mc:AlternateContent>
      </w:r>
    </w:p>
    <w:p w14:paraId="71F4F901" w14:textId="77777777" w:rsidR="00821BBA" w:rsidRDefault="00821BBA" w:rsidP="003349C8">
      <w:pPr>
        <w:ind w:right="46"/>
      </w:pPr>
    </w:p>
    <w:p w14:paraId="5E018084" w14:textId="77777777" w:rsidR="00821BBA" w:rsidRDefault="00821BBA" w:rsidP="003349C8">
      <w:pPr>
        <w:ind w:right="46"/>
      </w:pPr>
    </w:p>
    <w:p w14:paraId="7AAC2A2E" w14:textId="77777777" w:rsidR="0024658D" w:rsidRPr="00777FF1" w:rsidRDefault="0024658D" w:rsidP="00E001CE">
      <w:pPr>
        <w:pStyle w:val="Sansinterligne"/>
        <w:numPr>
          <w:ilvl w:val="1"/>
          <w:numId w:val="12"/>
        </w:numPr>
        <w:ind w:right="46"/>
        <w:rPr>
          <w:rFonts w:ascii="Verdana" w:hAnsi="Verdana"/>
          <w:sz w:val="18"/>
          <w:szCs w:val="18"/>
          <w:u w:val="single"/>
        </w:rPr>
      </w:pPr>
      <w:r w:rsidRPr="00777FF1">
        <w:rPr>
          <w:rFonts w:ascii="Verdana" w:hAnsi="Verdana"/>
          <w:sz w:val="18"/>
          <w:szCs w:val="18"/>
          <w:u w:val="single"/>
        </w:rPr>
        <w:t>Forme juridique</w:t>
      </w:r>
    </w:p>
    <w:p w14:paraId="39DB2BEF" w14:textId="77777777" w:rsidR="009757D2" w:rsidRPr="00777FF1" w:rsidRDefault="009757D2" w:rsidP="003349C8">
      <w:pPr>
        <w:pStyle w:val="Sansinterligne"/>
        <w:ind w:right="46"/>
        <w:rPr>
          <w:rFonts w:ascii="Verdana" w:hAnsi="Verdana"/>
          <w:sz w:val="18"/>
          <w:szCs w:val="18"/>
        </w:rPr>
      </w:pPr>
    </w:p>
    <w:p w14:paraId="2831482B" w14:textId="77777777" w:rsidR="009757D2" w:rsidRPr="00777FF1" w:rsidRDefault="009757D2" w:rsidP="003349C8">
      <w:pPr>
        <w:pStyle w:val="Sansinterligne"/>
        <w:ind w:left="-567" w:right="46"/>
        <w:jc w:val="both"/>
        <w:rPr>
          <w:rFonts w:ascii="Verdana" w:hAnsi="Verdana"/>
          <w:sz w:val="18"/>
          <w:szCs w:val="18"/>
        </w:rPr>
      </w:pPr>
      <w:r w:rsidRPr="00777FF1">
        <w:rPr>
          <w:rFonts w:ascii="Verdana" w:hAnsi="Verdana"/>
          <w:sz w:val="18"/>
          <w:szCs w:val="18"/>
        </w:rPr>
        <w:t>Énoncez la forme juridique (entreprise individuelle, société en nom collectif, compagnie ou coopérative) choisie par le(s) promoteurs (s), tout en expliquant les raisons qui ont motivé ce choix.</w:t>
      </w:r>
    </w:p>
    <w:p w14:paraId="05AA5305" w14:textId="77777777" w:rsidR="00C05F1D" w:rsidRPr="00777FF1" w:rsidRDefault="00C05F1D" w:rsidP="003349C8">
      <w:pPr>
        <w:pStyle w:val="Sansinterligne"/>
        <w:ind w:left="-567" w:right="46"/>
        <w:jc w:val="both"/>
        <w:rPr>
          <w:rFonts w:ascii="Verdana" w:hAnsi="Verdana"/>
          <w:sz w:val="18"/>
          <w:szCs w:val="18"/>
        </w:rPr>
      </w:pPr>
    </w:p>
    <w:p w14:paraId="723F9F89" w14:textId="77777777" w:rsidR="00C05F1D" w:rsidRPr="00777FF1" w:rsidRDefault="00A92653" w:rsidP="003349C8">
      <w:pPr>
        <w:pStyle w:val="Sansinterligne"/>
        <w:ind w:left="-567" w:right="46"/>
        <w:jc w:val="both"/>
        <w:rPr>
          <w:rFonts w:ascii="Verdana" w:hAnsi="Verdana"/>
          <w:sz w:val="18"/>
          <w:szCs w:val="18"/>
        </w:rPr>
      </w:pPr>
      <w:r w:rsidRPr="00777FF1">
        <w:rPr>
          <w:rFonts w:ascii="Verdana" w:hAnsi="Verdana"/>
          <w:sz w:val="18"/>
          <w:szCs w:val="18"/>
        </w:rPr>
        <w:t xml:space="preserve">Les entrepreneurs </w:t>
      </w:r>
      <w:r w:rsidR="001D61D8">
        <w:rPr>
          <w:rFonts w:ascii="Verdana" w:hAnsi="Verdana"/>
          <w:sz w:val="18"/>
          <w:szCs w:val="18"/>
        </w:rPr>
        <w:t xml:space="preserve">qui désirent démarrer </w:t>
      </w:r>
      <w:r w:rsidRPr="00777FF1">
        <w:rPr>
          <w:rFonts w:ascii="Verdana" w:hAnsi="Verdana"/>
          <w:sz w:val="18"/>
          <w:szCs w:val="18"/>
        </w:rPr>
        <w:t xml:space="preserve">à leur compte possèdent généralement une bonne idée du genre d’entreprise qu’ils veulent, qu’ils peuvent lancer ou même acquérir, en plus des services qu’ils s’attendent à offrir.  </w:t>
      </w:r>
      <w:proofErr w:type="gramStart"/>
      <w:r w:rsidRPr="00777FF1">
        <w:rPr>
          <w:rFonts w:ascii="Verdana" w:hAnsi="Verdana"/>
          <w:sz w:val="18"/>
          <w:szCs w:val="18"/>
        </w:rPr>
        <w:t>Par contre</w:t>
      </w:r>
      <w:proofErr w:type="gramEnd"/>
      <w:r w:rsidRPr="00777FF1">
        <w:rPr>
          <w:rFonts w:ascii="Verdana" w:hAnsi="Verdana"/>
          <w:sz w:val="18"/>
          <w:szCs w:val="18"/>
        </w:rPr>
        <w:t>, le droit corporatif et civil impose des règles et des lois qu’il est convenu de respecter.  En fait, la forme juridique est l’identité légale</w:t>
      </w:r>
      <w:r w:rsidR="00770E16" w:rsidRPr="00777FF1">
        <w:rPr>
          <w:rFonts w:ascii="Verdana" w:hAnsi="Verdana"/>
          <w:sz w:val="18"/>
          <w:szCs w:val="18"/>
        </w:rPr>
        <w:t>.  Cette identité particulière détermine les lois et les règlements qui s’appliquent.</w:t>
      </w:r>
    </w:p>
    <w:p w14:paraId="0DD837DE" w14:textId="77777777" w:rsidR="00770E16" w:rsidRPr="00777FF1" w:rsidRDefault="00770E16" w:rsidP="003349C8">
      <w:pPr>
        <w:pStyle w:val="Sansinterligne"/>
        <w:ind w:left="-567" w:right="46"/>
        <w:jc w:val="both"/>
        <w:rPr>
          <w:rFonts w:ascii="Verdana" w:hAnsi="Verdana"/>
          <w:sz w:val="18"/>
          <w:szCs w:val="18"/>
        </w:rPr>
      </w:pPr>
    </w:p>
    <w:p w14:paraId="3AE4051C" w14:textId="77777777" w:rsidR="00777FF1" w:rsidRPr="00777FF1" w:rsidRDefault="00770E16" w:rsidP="003349C8">
      <w:pPr>
        <w:pStyle w:val="Sansinterligne"/>
        <w:ind w:left="-567" w:right="46"/>
        <w:jc w:val="both"/>
        <w:rPr>
          <w:rFonts w:ascii="Verdana" w:hAnsi="Verdana"/>
          <w:sz w:val="18"/>
          <w:szCs w:val="18"/>
        </w:rPr>
      </w:pPr>
      <w:r w:rsidRPr="00777FF1">
        <w:rPr>
          <w:rFonts w:ascii="Verdana" w:hAnsi="Verdana"/>
          <w:sz w:val="18"/>
          <w:szCs w:val="18"/>
        </w:rPr>
        <w:t>L</w:t>
      </w:r>
      <w:r w:rsidR="00777FF1" w:rsidRPr="00777FF1">
        <w:rPr>
          <w:rFonts w:ascii="Verdana" w:hAnsi="Verdana"/>
          <w:sz w:val="18"/>
          <w:szCs w:val="18"/>
        </w:rPr>
        <w:t>e</w:t>
      </w:r>
      <w:r w:rsidRPr="00777FF1">
        <w:rPr>
          <w:rFonts w:ascii="Verdana" w:hAnsi="Verdana"/>
          <w:sz w:val="18"/>
          <w:szCs w:val="18"/>
        </w:rPr>
        <w:t xml:space="preserve"> promoteur</w:t>
      </w:r>
      <w:r w:rsidR="00777FF1" w:rsidRPr="00777FF1">
        <w:rPr>
          <w:rFonts w:ascii="Verdana" w:hAnsi="Verdana"/>
          <w:sz w:val="18"/>
          <w:szCs w:val="18"/>
        </w:rPr>
        <w:t xml:space="preserve"> doit bien connaître et comprendre les implications inhérentes à chacune des formes juridiques. C’est en toute connaissance de cause que l’entrepreneur peut prendre la meilleure décision pour le présent et pour l’avenir de l’entreprise.  Ainsi, les différentes implications de la forme juridique peuvent être légales, fiscales et avoir un effet sur l’image corporative de l’entreprise.</w:t>
      </w:r>
    </w:p>
    <w:p w14:paraId="58A4C542" w14:textId="77777777" w:rsidR="00777FF1" w:rsidRPr="00777FF1" w:rsidRDefault="00777FF1" w:rsidP="003349C8">
      <w:pPr>
        <w:pStyle w:val="Sansinterligne"/>
        <w:ind w:left="-567" w:right="46"/>
        <w:jc w:val="both"/>
        <w:rPr>
          <w:rFonts w:ascii="Verdana" w:hAnsi="Verdana"/>
          <w:sz w:val="18"/>
          <w:szCs w:val="18"/>
        </w:rPr>
      </w:pPr>
    </w:p>
    <w:p w14:paraId="443056C2" w14:textId="77777777" w:rsidR="00770E16" w:rsidRDefault="00770E16" w:rsidP="003349C8">
      <w:pPr>
        <w:pStyle w:val="Sansinterligne"/>
        <w:ind w:left="-567" w:right="46"/>
        <w:jc w:val="both"/>
        <w:rPr>
          <w:rFonts w:ascii="Verdana" w:hAnsi="Verdana"/>
          <w:sz w:val="18"/>
          <w:szCs w:val="18"/>
        </w:rPr>
      </w:pPr>
      <w:r w:rsidRPr="00777FF1">
        <w:rPr>
          <w:rFonts w:ascii="Verdana" w:hAnsi="Verdana"/>
          <w:sz w:val="18"/>
          <w:szCs w:val="18"/>
        </w:rPr>
        <w:t xml:space="preserve"> </w:t>
      </w:r>
    </w:p>
    <w:p w14:paraId="0D7D2BE4" w14:textId="77777777" w:rsidR="0024658D" w:rsidRDefault="00777FF1" w:rsidP="00E001CE">
      <w:pPr>
        <w:pStyle w:val="Sansinterligne"/>
        <w:numPr>
          <w:ilvl w:val="1"/>
          <w:numId w:val="12"/>
        </w:numPr>
        <w:ind w:right="46"/>
        <w:jc w:val="both"/>
        <w:rPr>
          <w:rFonts w:ascii="Verdana" w:hAnsi="Verdana"/>
          <w:sz w:val="18"/>
          <w:szCs w:val="18"/>
        </w:rPr>
      </w:pPr>
      <w:r>
        <w:rPr>
          <w:rFonts w:ascii="Verdana" w:hAnsi="Verdana"/>
          <w:sz w:val="18"/>
          <w:szCs w:val="18"/>
          <w:u w:val="single"/>
        </w:rPr>
        <w:t>Répartition de la propriété</w:t>
      </w:r>
    </w:p>
    <w:p w14:paraId="16099462" w14:textId="77777777" w:rsidR="00777FF1" w:rsidRDefault="00777FF1" w:rsidP="003349C8">
      <w:pPr>
        <w:pStyle w:val="Sansinterligne"/>
        <w:ind w:right="46"/>
        <w:jc w:val="both"/>
        <w:rPr>
          <w:rFonts w:ascii="Verdana" w:hAnsi="Verdana"/>
          <w:sz w:val="18"/>
          <w:szCs w:val="18"/>
        </w:rPr>
      </w:pPr>
    </w:p>
    <w:p w14:paraId="088E432E" w14:textId="77777777" w:rsidR="00777FF1" w:rsidRPr="00777FF1" w:rsidRDefault="00777FF1" w:rsidP="00777FF1">
      <w:pPr>
        <w:pStyle w:val="Sansinterligne"/>
        <w:ind w:left="-567"/>
        <w:jc w:val="both"/>
        <w:rPr>
          <w:rFonts w:ascii="Verdana" w:hAnsi="Verdana"/>
          <w:sz w:val="18"/>
          <w:szCs w:val="18"/>
        </w:rPr>
      </w:pPr>
      <w:r>
        <w:rPr>
          <w:rFonts w:ascii="Verdana" w:hAnsi="Verdana"/>
          <w:sz w:val="18"/>
          <w:szCs w:val="18"/>
        </w:rPr>
        <w:t xml:space="preserve">Indiquez la répartition de la propriété de l’entreprise en mentionnant la forme de participation (l’apport) de chaque promoteur, </w:t>
      </w:r>
      <w:proofErr w:type="spellStart"/>
      <w:r>
        <w:rPr>
          <w:rFonts w:ascii="Verdana" w:hAnsi="Verdana"/>
          <w:sz w:val="18"/>
          <w:szCs w:val="18"/>
        </w:rPr>
        <w:t>quelle</w:t>
      </w:r>
      <w:proofErr w:type="spellEnd"/>
      <w:r>
        <w:rPr>
          <w:rFonts w:ascii="Verdana" w:hAnsi="Verdana"/>
          <w:sz w:val="18"/>
          <w:szCs w:val="18"/>
        </w:rPr>
        <w:t xml:space="preserve"> soit financière ou autre.  S’il y a lieu, une convention d’associés devra être jointe en annexe.</w:t>
      </w:r>
    </w:p>
    <w:p w14:paraId="54B3EB70" w14:textId="77777777" w:rsidR="0024658D" w:rsidRPr="00777FF1" w:rsidRDefault="0024658D" w:rsidP="00777FF1">
      <w:pPr>
        <w:pStyle w:val="Sansinterligne"/>
        <w:ind w:left="-567"/>
        <w:jc w:val="both"/>
        <w:rPr>
          <w:rFonts w:ascii="Verdana" w:hAnsi="Verdana"/>
          <w:sz w:val="18"/>
          <w:szCs w:val="18"/>
          <w:u w:val="single"/>
        </w:rPr>
      </w:pPr>
    </w:p>
    <w:p w14:paraId="155C1C94" w14:textId="77777777" w:rsidR="00821BBA" w:rsidRPr="00777FF1" w:rsidRDefault="00821BBA" w:rsidP="00777FF1">
      <w:pPr>
        <w:pStyle w:val="Sansinterligne"/>
        <w:ind w:left="-567"/>
        <w:jc w:val="both"/>
        <w:rPr>
          <w:rFonts w:ascii="Verdana" w:hAnsi="Verdana"/>
          <w:sz w:val="18"/>
          <w:szCs w:val="18"/>
        </w:rPr>
      </w:pPr>
    </w:p>
    <w:tbl>
      <w:tblPr>
        <w:tblStyle w:val="Grilledutableau"/>
        <w:tblW w:w="0" w:type="auto"/>
        <w:tblInd w:w="-567" w:type="dxa"/>
        <w:tblLook w:val="04A0" w:firstRow="1" w:lastRow="0" w:firstColumn="1" w:lastColumn="0" w:noHBand="0" w:noVBand="1"/>
      </w:tblPr>
      <w:tblGrid>
        <w:gridCol w:w="2972"/>
        <w:gridCol w:w="1559"/>
        <w:gridCol w:w="1560"/>
        <w:gridCol w:w="1559"/>
        <w:gridCol w:w="1511"/>
      </w:tblGrid>
      <w:tr w:rsidR="00FE1D8F" w14:paraId="1D9EDC36" w14:textId="77777777" w:rsidTr="009F5DC4">
        <w:tc>
          <w:tcPr>
            <w:tcW w:w="2972" w:type="dxa"/>
            <w:vMerge w:val="restart"/>
          </w:tcPr>
          <w:p w14:paraId="09C11B08" w14:textId="77777777" w:rsidR="00FE1D8F" w:rsidRPr="009F5DC4" w:rsidRDefault="00FE1D8F" w:rsidP="00FE1D8F">
            <w:pPr>
              <w:jc w:val="center"/>
              <w:rPr>
                <w:rFonts w:ascii="Verdana" w:hAnsi="Verdana"/>
                <w:b/>
                <w:sz w:val="18"/>
                <w:szCs w:val="18"/>
              </w:rPr>
            </w:pPr>
            <w:r w:rsidRPr="009F5DC4">
              <w:rPr>
                <w:rFonts w:ascii="Verdana" w:hAnsi="Verdana"/>
                <w:b/>
                <w:sz w:val="18"/>
                <w:szCs w:val="18"/>
              </w:rPr>
              <w:t>Nom et prénom</w:t>
            </w:r>
          </w:p>
        </w:tc>
        <w:tc>
          <w:tcPr>
            <w:tcW w:w="1559" w:type="dxa"/>
            <w:vMerge w:val="restart"/>
          </w:tcPr>
          <w:p w14:paraId="5036BD66" w14:textId="77777777" w:rsidR="00FE1D8F" w:rsidRPr="009F5DC4" w:rsidRDefault="00FE1D8F" w:rsidP="00FE1D8F">
            <w:pPr>
              <w:jc w:val="center"/>
              <w:rPr>
                <w:rFonts w:ascii="Verdana" w:hAnsi="Verdana"/>
                <w:b/>
                <w:sz w:val="18"/>
                <w:szCs w:val="18"/>
              </w:rPr>
            </w:pPr>
            <w:r w:rsidRPr="009F5DC4">
              <w:rPr>
                <w:rFonts w:ascii="Verdana" w:hAnsi="Verdana"/>
                <w:b/>
                <w:sz w:val="18"/>
                <w:szCs w:val="18"/>
              </w:rPr>
              <w:t>Forme de participation</w:t>
            </w:r>
          </w:p>
        </w:tc>
        <w:tc>
          <w:tcPr>
            <w:tcW w:w="3119" w:type="dxa"/>
            <w:gridSpan w:val="2"/>
          </w:tcPr>
          <w:p w14:paraId="5F0CD46F" w14:textId="77777777" w:rsidR="00FE1D8F" w:rsidRPr="009F5DC4" w:rsidRDefault="00FE1D8F" w:rsidP="009F5DC4">
            <w:pPr>
              <w:jc w:val="center"/>
              <w:rPr>
                <w:rFonts w:ascii="Verdana" w:hAnsi="Verdana"/>
                <w:b/>
                <w:sz w:val="18"/>
                <w:szCs w:val="18"/>
              </w:rPr>
            </w:pPr>
            <w:r w:rsidRPr="009F5DC4">
              <w:rPr>
                <w:rFonts w:ascii="Verdana" w:hAnsi="Verdana"/>
                <w:b/>
                <w:sz w:val="18"/>
                <w:szCs w:val="18"/>
              </w:rPr>
              <w:t>Injection</w:t>
            </w:r>
          </w:p>
        </w:tc>
        <w:tc>
          <w:tcPr>
            <w:tcW w:w="1511" w:type="dxa"/>
            <w:vMerge w:val="restart"/>
          </w:tcPr>
          <w:p w14:paraId="0A3E9320" w14:textId="77777777" w:rsidR="00FE1D8F" w:rsidRPr="009F5DC4" w:rsidRDefault="00FE1D8F" w:rsidP="00FE1D8F">
            <w:pPr>
              <w:jc w:val="center"/>
              <w:rPr>
                <w:rFonts w:ascii="Verdana" w:hAnsi="Verdana"/>
                <w:b/>
                <w:sz w:val="18"/>
                <w:szCs w:val="18"/>
              </w:rPr>
            </w:pPr>
            <w:r w:rsidRPr="009F5DC4">
              <w:rPr>
                <w:rFonts w:ascii="Verdana" w:hAnsi="Verdana"/>
                <w:b/>
                <w:sz w:val="18"/>
                <w:szCs w:val="18"/>
              </w:rPr>
              <w:t>Participation en %</w:t>
            </w:r>
          </w:p>
        </w:tc>
      </w:tr>
      <w:tr w:rsidR="00FE1D8F" w14:paraId="7B67DC99" w14:textId="77777777" w:rsidTr="009F5DC4">
        <w:trPr>
          <w:trHeight w:val="199"/>
        </w:trPr>
        <w:tc>
          <w:tcPr>
            <w:tcW w:w="2972" w:type="dxa"/>
            <w:vMerge/>
          </w:tcPr>
          <w:p w14:paraId="7272D62F" w14:textId="77777777" w:rsidR="00FE1D8F" w:rsidRPr="009F5DC4" w:rsidRDefault="00FE1D8F" w:rsidP="00351B7D"/>
        </w:tc>
        <w:tc>
          <w:tcPr>
            <w:tcW w:w="1559" w:type="dxa"/>
            <w:vMerge/>
          </w:tcPr>
          <w:p w14:paraId="3A8FCFB9" w14:textId="77777777" w:rsidR="00FE1D8F" w:rsidRPr="009F5DC4" w:rsidRDefault="00FE1D8F" w:rsidP="00351B7D"/>
        </w:tc>
        <w:tc>
          <w:tcPr>
            <w:tcW w:w="1560" w:type="dxa"/>
          </w:tcPr>
          <w:p w14:paraId="3A20AF6B" w14:textId="77777777" w:rsidR="00FE1D8F" w:rsidRPr="009F5DC4" w:rsidRDefault="00FE1D8F" w:rsidP="009F5DC4">
            <w:pPr>
              <w:jc w:val="center"/>
              <w:rPr>
                <w:rFonts w:ascii="Verdana" w:hAnsi="Verdana"/>
                <w:b/>
                <w:sz w:val="18"/>
                <w:szCs w:val="18"/>
              </w:rPr>
            </w:pPr>
            <w:r w:rsidRPr="009F5DC4">
              <w:rPr>
                <w:rFonts w:ascii="Verdana" w:hAnsi="Verdana"/>
                <w:b/>
                <w:sz w:val="18"/>
                <w:szCs w:val="18"/>
              </w:rPr>
              <w:t>En argent</w:t>
            </w:r>
          </w:p>
        </w:tc>
        <w:tc>
          <w:tcPr>
            <w:tcW w:w="1559" w:type="dxa"/>
          </w:tcPr>
          <w:p w14:paraId="12F67317" w14:textId="77777777" w:rsidR="00FE1D8F" w:rsidRPr="009F5DC4" w:rsidRDefault="00FE1D8F" w:rsidP="009F5DC4">
            <w:pPr>
              <w:jc w:val="center"/>
              <w:rPr>
                <w:rFonts w:ascii="Verdana" w:hAnsi="Verdana"/>
                <w:b/>
                <w:sz w:val="18"/>
                <w:szCs w:val="18"/>
              </w:rPr>
            </w:pPr>
            <w:r w:rsidRPr="009F5DC4">
              <w:rPr>
                <w:rFonts w:ascii="Verdana" w:hAnsi="Verdana"/>
                <w:b/>
                <w:sz w:val="18"/>
                <w:szCs w:val="18"/>
              </w:rPr>
              <w:t>Transfert d’actifs</w:t>
            </w:r>
          </w:p>
        </w:tc>
        <w:tc>
          <w:tcPr>
            <w:tcW w:w="1511" w:type="dxa"/>
            <w:vMerge/>
          </w:tcPr>
          <w:p w14:paraId="13A9FD52" w14:textId="77777777" w:rsidR="00FE1D8F" w:rsidRDefault="00FE1D8F" w:rsidP="00351B7D"/>
        </w:tc>
      </w:tr>
      <w:tr w:rsidR="009F5DC4" w14:paraId="768FC854" w14:textId="77777777" w:rsidTr="009F5DC4">
        <w:tc>
          <w:tcPr>
            <w:tcW w:w="2972" w:type="dxa"/>
          </w:tcPr>
          <w:p w14:paraId="5A86C10F" w14:textId="77777777" w:rsidR="009F5DC4" w:rsidRDefault="009F5DC4" w:rsidP="00351B7D"/>
        </w:tc>
        <w:tc>
          <w:tcPr>
            <w:tcW w:w="1559" w:type="dxa"/>
          </w:tcPr>
          <w:p w14:paraId="7EA93071" w14:textId="77777777" w:rsidR="009F5DC4" w:rsidRDefault="009F5DC4" w:rsidP="00351B7D"/>
        </w:tc>
        <w:tc>
          <w:tcPr>
            <w:tcW w:w="1560" w:type="dxa"/>
          </w:tcPr>
          <w:p w14:paraId="3BB450A5" w14:textId="77777777" w:rsidR="009F5DC4" w:rsidRDefault="009F5DC4" w:rsidP="00351B7D"/>
        </w:tc>
        <w:tc>
          <w:tcPr>
            <w:tcW w:w="1559" w:type="dxa"/>
          </w:tcPr>
          <w:p w14:paraId="0F868B82" w14:textId="77777777" w:rsidR="009F5DC4" w:rsidRDefault="009F5DC4" w:rsidP="00351B7D"/>
        </w:tc>
        <w:tc>
          <w:tcPr>
            <w:tcW w:w="1511" w:type="dxa"/>
          </w:tcPr>
          <w:p w14:paraId="37A2AB3B" w14:textId="77777777" w:rsidR="009F5DC4" w:rsidRDefault="009F5DC4" w:rsidP="00351B7D"/>
        </w:tc>
      </w:tr>
      <w:tr w:rsidR="009F5DC4" w14:paraId="1EDDAEB6" w14:textId="77777777" w:rsidTr="009F5DC4">
        <w:tc>
          <w:tcPr>
            <w:tcW w:w="2972" w:type="dxa"/>
          </w:tcPr>
          <w:p w14:paraId="05052CD0" w14:textId="77777777" w:rsidR="009F5DC4" w:rsidRDefault="009F5DC4" w:rsidP="00351B7D"/>
        </w:tc>
        <w:tc>
          <w:tcPr>
            <w:tcW w:w="1559" w:type="dxa"/>
          </w:tcPr>
          <w:p w14:paraId="3294E96D" w14:textId="77777777" w:rsidR="009F5DC4" w:rsidRDefault="009F5DC4" w:rsidP="00351B7D"/>
        </w:tc>
        <w:tc>
          <w:tcPr>
            <w:tcW w:w="1560" w:type="dxa"/>
          </w:tcPr>
          <w:p w14:paraId="15CBC77A" w14:textId="77777777" w:rsidR="009F5DC4" w:rsidRDefault="009F5DC4" w:rsidP="00351B7D"/>
        </w:tc>
        <w:tc>
          <w:tcPr>
            <w:tcW w:w="1559" w:type="dxa"/>
          </w:tcPr>
          <w:p w14:paraId="45B054BC" w14:textId="77777777" w:rsidR="009F5DC4" w:rsidRDefault="009F5DC4" w:rsidP="00351B7D"/>
        </w:tc>
        <w:tc>
          <w:tcPr>
            <w:tcW w:w="1511" w:type="dxa"/>
          </w:tcPr>
          <w:p w14:paraId="18AF79BB" w14:textId="77777777" w:rsidR="009F5DC4" w:rsidRDefault="009F5DC4" w:rsidP="00351B7D"/>
        </w:tc>
      </w:tr>
      <w:tr w:rsidR="009F5DC4" w14:paraId="020E6145" w14:textId="77777777" w:rsidTr="009F5DC4">
        <w:tc>
          <w:tcPr>
            <w:tcW w:w="2972" w:type="dxa"/>
          </w:tcPr>
          <w:p w14:paraId="3984434D" w14:textId="77777777" w:rsidR="009F5DC4" w:rsidRDefault="009F5DC4" w:rsidP="00351B7D"/>
        </w:tc>
        <w:tc>
          <w:tcPr>
            <w:tcW w:w="1559" w:type="dxa"/>
          </w:tcPr>
          <w:p w14:paraId="2216A9E1" w14:textId="77777777" w:rsidR="009F5DC4" w:rsidRDefault="009F5DC4" w:rsidP="00351B7D"/>
        </w:tc>
        <w:tc>
          <w:tcPr>
            <w:tcW w:w="1560" w:type="dxa"/>
          </w:tcPr>
          <w:p w14:paraId="5A7FEC76" w14:textId="77777777" w:rsidR="009F5DC4" w:rsidRDefault="009F5DC4" w:rsidP="00351B7D"/>
        </w:tc>
        <w:tc>
          <w:tcPr>
            <w:tcW w:w="1559" w:type="dxa"/>
          </w:tcPr>
          <w:p w14:paraId="789F4EE5" w14:textId="77777777" w:rsidR="009F5DC4" w:rsidRDefault="009F5DC4" w:rsidP="00351B7D"/>
        </w:tc>
        <w:tc>
          <w:tcPr>
            <w:tcW w:w="1511" w:type="dxa"/>
          </w:tcPr>
          <w:p w14:paraId="12A293D7" w14:textId="77777777" w:rsidR="009F5DC4" w:rsidRDefault="009F5DC4" w:rsidP="00351B7D"/>
        </w:tc>
      </w:tr>
      <w:tr w:rsidR="009F5DC4" w14:paraId="4468DF36" w14:textId="77777777" w:rsidTr="009F5DC4">
        <w:tc>
          <w:tcPr>
            <w:tcW w:w="2972" w:type="dxa"/>
          </w:tcPr>
          <w:p w14:paraId="7CB65673" w14:textId="77777777" w:rsidR="009F5DC4" w:rsidRDefault="009F5DC4" w:rsidP="00351B7D"/>
        </w:tc>
        <w:tc>
          <w:tcPr>
            <w:tcW w:w="1559" w:type="dxa"/>
          </w:tcPr>
          <w:p w14:paraId="7A1F776E" w14:textId="77777777" w:rsidR="009F5DC4" w:rsidRDefault="009F5DC4" w:rsidP="00351B7D"/>
        </w:tc>
        <w:tc>
          <w:tcPr>
            <w:tcW w:w="1560" w:type="dxa"/>
          </w:tcPr>
          <w:p w14:paraId="2435BF42" w14:textId="77777777" w:rsidR="009F5DC4" w:rsidRDefault="009F5DC4" w:rsidP="00351B7D"/>
        </w:tc>
        <w:tc>
          <w:tcPr>
            <w:tcW w:w="1559" w:type="dxa"/>
          </w:tcPr>
          <w:p w14:paraId="3CF70A0A" w14:textId="77777777" w:rsidR="009F5DC4" w:rsidRDefault="009F5DC4" w:rsidP="00351B7D"/>
        </w:tc>
        <w:tc>
          <w:tcPr>
            <w:tcW w:w="1511" w:type="dxa"/>
          </w:tcPr>
          <w:p w14:paraId="6C48EAE9" w14:textId="77777777" w:rsidR="009F5DC4" w:rsidRDefault="009F5DC4" w:rsidP="00351B7D"/>
        </w:tc>
      </w:tr>
      <w:tr w:rsidR="009F5DC4" w14:paraId="5AE5203B" w14:textId="77777777" w:rsidTr="009F5DC4">
        <w:tc>
          <w:tcPr>
            <w:tcW w:w="2972" w:type="dxa"/>
          </w:tcPr>
          <w:p w14:paraId="0647EA1F" w14:textId="77777777" w:rsidR="009F5DC4" w:rsidRDefault="009F5DC4" w:rsidP="00351B7D"/>
        </w:tc>
        <w:tc>
          <w:tcPr>
            <w:tcW w:w="1559" w:type="dxa"/>
          </w:tcPr>
          <w:p w14:paraId="0FED5007" w14:textId="77777777" w:rsidR="009F5DC4" w:rsidRDefault="009F5DC4" w:rsidP="00351B7D"/>
        </w:tc>
        <w:tc>
          <w:tcPr>
            <w:tcW w:w="1560" w:type="dxa"/>
          </w:tcPr>
          <w:p w14:paraId="1E23C8D4" w14:textId="77777777" w:rsidR="009F5DC4" w:rsidRDefault="009F5DC4" w:rsidP="00351B7D"/>
        </w:tc>
        <w:tc>
          <w:tcPr>
            <w:tcW w:w="1559" w:type="dxa"/>
          </w:tcPr>
          <w:p w14:paraId="5DDC2DE7" w14:textId="77777777" w:rsidR="009F5DC4" w:rsidRDefault="009F5DC4" w:rsidP="00351B7D"/>
        </w:tc>
        <w:tc>
          <w:tcPr>
            <w:tcW w:w="1511" w:type="dxa"/>
          </w:tcPr>
          <w:p w14:paraId="62D9DC4B" w14:textId="77777777" w:rsidR="009F5DC4" w:rsidRDefault="009F5DC4" w:rsidP="00351B7D"/>
        </w:tc>
      </w:tr>
    </w:tbl>
    <w:p w14:paraId="2312625C" w14:textId="77777777" w:rsidR="003A684F" w:rsidRDefault="003A684F" w:rsidP="00FE1D8F">
      <w:pPr>
        <w:pStyle w:val="Sansinterligne"/>
        <w:ind w:left="-142" w:hanging="425"/>
        <w:rPr>
          <w:rFonts w:ascii="Verdana" w:hAnsi="Verdana"/>
          <w:sz w:val="18"/>
          <w:szCs w:val="18"/>
        </w:rPr>
      </w:pPr>
    </w:p>
    <w:p w14:paraId="13541E9E" w14:textId="77777777" w:rsidR="003A684F" w:rsidRDefault="003A684F" w:rsidP="00FE1D8F">
      <w:pPr>
        <w:pStyle w:val="Sansinterligne"/>
        <w:ind w:left="-142" w:hanging="425"/>
        <w:rPr>
          <w:rFonts w:ascii="Verdana" w:hAnsi="Verdana"/>
          <w:sz w:val="18"/>
          <w:szCs w:val="18"/>
        </w:rPr>
      </w:pPr>
    </w:p>
    <w:p w14:paraId="1D2759E9" w14:textId="77777777" w:rsidR="00FE1D8F" w:rsidRPr="00FE1D8F" w:rsidRDefault="00FE1D8F" w:rsidP="00FE1D8F">
      <w:pPr>
        <w:pStyle w:val="Sansinterligne"/>
        <w:ind w:left="-142" w:hanging="425"/>
        <w:rPr>
          <w:rFonts w:ascii="Verdana" w:hAnsi="Verdana"/>
          <w:sz w:val="18"/>
          <w:szCs w:val="18"/>
          <w:u w:val="single"/>
        </w:rPr>
      </w:pPr>
      <w:r>
        <w:rPr>
          <w:rFonts w:ascii="Verdana" w:hAnsi="Verdana"/>
          <w:sz w:val="18"/>
          <w:szCs w:val="18"/>
        </w:rPr>
        <w:lastRenderedPageBreak/>
        <w:t>3.7</w:t>
      </w:r>
      <w:r>
        <w:rPr>
          <w:rFonts w:ascii="Verdana" w:hAnsi="Verdana"/>
          <w:sz w:val="18"/>
          <w:szCs w:val="18"/>
        </w:rPr>
        <w:tab/>
      </w:r>
      <w:r w:rsidRPr="00FE1D8F">
        <w:rPr>
          <w:rFonts w:ascii="Verdana" w:hAnsi="Verdana"/>
          <w:sz w:val="18"/>
          <w:szCs w:val="18"/>
          <w:u w:val="single"/>
        </w:rPr>
        <w:t>Ressources externes</w:t>
      </w:r>
    </w:p>
    <w:p w14:paraId="09B0F034" w14:textId="77777777" w:rsidR="00FE1D8F" w:rsidRPr="00FE1D8F" w:rsidRDefault="00FE1D8F" w:rsidP="00FE1D8F">
      <w:pPr>
        <w:pStyle w:val="Sansinterligne"/>
        <w:rPr>
          <w:rFonts w:ascii="Verdana" w:hAnsi="Verdana"/>
          <w:sz w:val="18"/>
          <w:szCs w:val="18"/>
        </w:rPr>
      </w:pPr>
    </w:p>
    <w:p w14:paraId="63FBA2FA" w14:textId="77777777" w:rsidR="00FE1D8F" w:rsidRDefault="00FE1D8F" w:rsidP="00FE1D8F">
      <w:pPr>
        <w:pStyle w:val="Sansinterligne"/>
        <w:ind w:left="-567"/>
        <w:jc w:val="both"/>
        <w:rPr>
          <w:rFonts w:ascii="Verdana" w:hAnsi="Verdana"/>
          <w:sz w:val="18"/>
          <w:szCs w:val="18"/>
        </w:rPr>
      </w:pPr>
      <w:r>
        <w:rPr>
          <w:rFonts w:ascii="Verdana" w:hAnsi="Verdana"/>
          <w:sz w:val="18"/>
          <w:szCs w:val="18"/>
        </w:rPr>
        <w:t xml:space="preserve">Indiquez les collaborateurs, partenaires d’affaires et parrain (s) qui assumeront un rôle important dans le succès de votre entreprise.  </w:t>
      </w:r>
      <w:r w:rsidR="001D61D8">
        <w:rPr>
          <w:rFonts w:ascii="Verdana" w:hAnsi="Verdana"/>
          <w:sz w:val="18"/>
          <w:szCs w:val="18"/>
        </w:rPr>
        <w:t>À</w:t>
      </w:r>
      <w:r>
        <w:rPr>
          <w:rFonts w:ascii="Verdana" w:hAnsi="Verdana"/>
          <w:sz w:val="18"/>
          <w:szCs w:val="18"/>
        </w:rPr>
        <w:t xml:space="preserve"> ce titre, tout entrepreneur doit savoir s’entourer de personnes</w:t>
      </w:r>
      <w:r w:rsidR="001D61D8">
        <w:rPr>
          <w:rFonts w:ascii="Verdana" w:hAnsi="Verdana"/>
          <w:sz w:val="18"/>
          <w:szCs w:val="18"/>
        </w:rPr>
        <w:t>-</w:t>
      </w:r>
      <w:r>
        <w:rPr>
          <w:rFonts w:ascii="Verdana" w:hAnsi="Verdana"/>
          <w:sz w:val="18"/>
          <w:szCs w:val="18"/>
        </w:rPr>
        <w:t>ressources dès le démarrage de son entreprise.  À ses débuts, le promoteur est souvent l’unique personne à travailler dans l’entreprise.  Il peut donc être important de mentionner les ressources externes qui accompliront certaines tâches (par exemple : tenue de livres mensuelle par un comptable).  Indiquez le nom et les coordonnées des ressources externes au projet.</w:t>
      </w:r>
    </w:p>
    <w:p w14:paraId="47A8317A" w14:textId="77777777" w:rsidR="00797700" w:rsidRDefault="00797700" w:rsidP="00FE1D8F">
      <w:pPr>
        <w:pStyle w:val="Sansinterligne"/>
        <w:ind w:left="-567"/>
        <w:jc w:val="both"/>
        <w:rPr>
          <w:rFonts w:ascii="Verdana" w:hAnsi="Verdana"/>
          <w:sz w:val="18"/>
          <w:szCs w:val="18"/>
        </w:rPr>
      </w:pPr>
    </w:p>
    <w:p w14:paraId="1A7EFB4D" w14:textId="77777777" w:rsidR="00797700" w:rsidRDefault="00797700" w:rsidP="00FE1D8F">
      <w:pPr>
        <w:pStyle w:val="Sansinterligne"/>
        <w:ind w:left="-567"/>
        <w:jc w:val="both"/>
        <w:rPr>
          <w:rFonts w:ascii="Verdana" w:hAnsi="Verdana"/>
          <w:sz w:val="18"/>
          <w:szCs w:val="18"/>
        </w:rPr>
      </w:pPr>
    </w:p>
    <w:p w14:paraId="147B749E" w14:textId="77777777" w:rsidR="00014934" w:rsidRDefault="00014934" w:rsidP="00FE1D8F">
      <w:pPr>
        <w:pStyle w:val="Sansinterligne"/>
        <w:ind w:left="-567"/>
        <w:jc w:val="both"/>
        <w:rPr>
          <w:rFonts w:ascii="Verdana" w:hAnsi="Verdana"/>
          <w:sz w:val="18"/>
          <w:szCs w:val="18"/>
        </w:rPr>
      </w:pPr>
    </w:p>
    <w:p w14:paraId="5F359B5A" w14:textId="77777777" w:rsidR="00014934" w:rsidRDefault="00014934" w:rsidP="00FE1D8F">
      <w:pPr>
        <w:pStyle w:val="Sansinterligne"/>
        <w:ind w:left="-567"/>
        <w:jc w:val="both"/>
        <w:rPr>
          <w:rFonts w:ascii="Verdana" w:hAnsi="Verdana"/>
          <w:sz w:val="18"/>
          <w:szCs w:val="18"/>
        </w:rPr>
      </w:pPr>
    </w:p>
    <w:p w14:paraId="2695B040" w14:textId="77777777" w:rsidR="00014934" w:rsidRDefault="00014934" w:rsidP="00FE1D8F">
      <w:pPr>
        <w:pStyle w:val="Sansinterligne"/>
        <w:ind w:left="-567"/>
        <w:jc w:val="both"/>
        <w:rPr>
          <w:rFonts w:ascii="Verdana" w:hAnsi="Verdana"/>
          <w:sz w:val="18"/>
          <w:szCs w:val="18"/>
        </w:rPr>
      </w:pPr>
    </w:p>
    <w:p w14:paraId="579757F2" w14:textId="77777777" w:rsidR="00014934" w:rsidRDefault="00014934" w:rsidP="00FE1D8F">
      <w:pPr>
        <w:pStyle w:val="Sansinterligne"/>
        <w:ind w:left="-567"/>
        <w:jc w:val="both"/>
        <w:rPr>
          <w:rFonts w:ascii="Verdana" w:hAnsi="Verdana"/>
          <w:sz w:val="18"/>
          <w:szCs w:val="18"/>
        </w:rPr>
      </w:pPr>
    </w:p>
    <w:p w14:paraId="6415D0CE" w14:textId="77777777" w:rsidR="00014934" w:rsidRDefault="00014934" w:rsidP="00FE1D8F">
      <w:pPr>
        <w:pStyle w:val="Sansinterligne"/>
        <w:ind w:left="-567"/>
        <w:jc w:val="both"/>
        <w:rPr>
          <w:rFonts w:ascii="Verdana" w:hAnsi="Verdana"/>
          <w:sz w:val="18"/>
          <w:szCs w:val="18"/>
        </w:rPr>
      </w:pPr>
    </w:p>
    <w:p w14:paraId="33F84C46" w14:textId="77777777" w:rsidR="00014934" w:rsidRDefault="00014934" w:rsidP="00FE1D8F">
      <w:pPr>
        <w:pStyle w:val="Sansinterligne"/>
        <w:ind w:left="-567"/>
        <w:jc w:val="both"/>
        <w:rPr>
          <w:rFonts w:ascii="Verdana" w:hAnsi="Verdana"/>
          <w:sz w:val="18"/>
          <w:szCs w:val="18"/>
        </w:rPr>
      </w:pPr>
    </w:p>
    <w:p w14:paraId="5792E050" w14:textId="77777777" w:rsidR="00014934" w:rsidRDefault="00014934" w:rsidP="00FE1D8F">
      <w:pPr>
        <w:pStyle w:val="Sansinterligne"/>
        <w:ind w:left="-567"/>
        <w:jc w:val="both"/>
        <w:rPr>
          <w:rFonts w:ascii="Verdana" w:hAnsi="Verdana"/>
          <w:sz w:val="18"/>
          <w:szCs w:val="18"/>
        </w:rPr>
      </w:pPr>
    </w:p>
    <w:p w14:paraId="38B43075" w14:textId="77777777" w:rsidR="00014934" w:rsidRDefault="00014934" w:rsidP="00FE1D8F">
      <w:pPr>
        <w:pStyle w:val="Sansinterligne"/>
        <w:ind w:left="-567"/>
        <w:jc w:val="both"/>
        <w:rPr>
          <w:rFonts w:ascii="Verdana" w:hAnsi="Verdana"/>
          <w:sz w:val="18"/>
          <w:szCs w:val="18"/>
        </w:rPr>
      </w:pPr>
    </w:p>
    <w:p w14:paraId="73B3D8B6" w14:textId="77777777" w:rsidR="00014934" w:rsidRDefault="00014934" w:rsidP="00FE1D8F">
      <w:pPr>
        <w:pStyle w:val="Sansinterligne"/>
        <w:ind w:left="-567"/>
        <w:jc w:val="both"/>
        <w:rPr>
          <w:rFonts w:ascii="Verdana" w:hAnsi="Verdana"/>
          <w:sz w:val="18"/>
          <w:szCs w:val="18"/>
        </w:rPr>
      </w:pPr>
    </w:p>
    <w:p w14:paraId="558DA0A6" w14:textId="77777777" w:rsidR="00014934" w:rsidRDefault="00014934" w:rsidP="00FE1D8F">
      <w:pPr>
        <w:pStyle w:val="Sansinterligne"/>
        <w:ind w:left="-567"/>
        <w:jc w:val="both"/>
        <w:rPr>
          <w:rFonts w:ascii="Verdana" w:hAnsi="Verdana"/>
          <w:sz w:val="18"/>
          <w:szCs w:val="18"/>
        </w:rPr>
      </w:pPr>
    </w:p>
    <w:p w14:paraId="3558D4C0" w14:textId="77777777" w:rsidR="00014934" w:rsidRDefault="00014934" w:rsidP="00FE1D8F">
      <w:pPr>
        <w:pStyle w:val="Sansinterligne"/>
        <w:ind w:left="-567"/>
        <w:jc w:val="both"/>
        <w:rPr>
          <w:rFonts w:ascii="Verdana" w:hAnsi="Verdana"/>
          <w:sz w:val="18"/>
          <w:szCs w:val="18"/>
        </w:rPr>
      </w:pPr>
    </w:p>
    <w:p w14:paraId="2BE6986D" w14:textId="77777777" w:rsidR="00014934" w:rsidRDefault="00014934" w:rsidP="00FE1D8F">
      <w:pPr>
        <w:pStyle w:val="Sansinterligne"/>
        <w:ind w:left="-567"/>
        <w:jc w:val="both"/>
        <w:rPr>
          <w:rFonts w:ascii="Verdana" w:hAnsi="Verdana"/>
          <w:sz w:val="18"/>
          <w:szCs w:val="18"/>
        </w:rPr>
      </w:pPr>
    </w:p>
    <w:p w14:paraId="48725CCC" w14:textId="77777777" w:rsidR="00014934" w:rsidRDefault="00014934" w:rsidP="00FE1D8F">
      <w:pPr>
        <w:pStyle w:val="Sansinterligne"/>
        <w:ind w:left="-567"/>
        <w:jc w:val="both"/>
        <w:rPr>
          <w:rFonts w:ascii="Verdana" w:hAnsi="Verdana"/>
          <w:sz w:val="18"/>
          <w:szCs w:val="18"/>
        </w:rPr>
      </w:pPr>
    </w:p>
    <w:p w14:paraId="665ED7B9" w14:textId="77777777" w:rsidR="00014934" w:rsidRDefault="00014934" w:rsidP="00FE1D8F">
      <w:pPr>
        <w:pStyle w:val="Sansinterligne"/>
        <w:ind w:left="-567"/>
        <w:jc w:val="both"/>
        <w:rPr>
          <w:rFonts w:ascii="Verdana" w:hAnsi="Verdana"/>
          <w:sz w:val="18"/>
          <w:szCs w:val="18"/>
        </w:rPr>
      </w:pPr>
    </w:p>
    <w:p w14:paraId="5F86B756" w14:textId="77777777" w:rsidR="00014934" w:rsidRDefault="00014934" w:rsidP="00FE1D8F">
      <w:pPr>
        <w:pStyle w:val="Sansinterligne"/>
        <w:ind w:left="-567"/>
        <w:jc w:val="both"/>
        <w:rPr>
          <w:rFonts w:ascii="Verdana" w:hAnsi="Verdana"/>
          <w:sz w:val="18"/>
          <w:szCs w:val="18"/>
        </w:rPr>
      </w:pPr>
    </w:p>
    <w:p w14:paraId="4E3443FF" w14:textId="77777777" w:rsidR="00014934" w:rsidRDefault="00014934" w:rsidP="00FE1D8F">
      <w:pPr>
        <w:pStyle w:val="Sansinterligne"/>
        <w:ind w:left="-567"/>
        <w:jc w:val="both"/>
        <w:rPr>
          <w:rFonts w:ascii="Verdana" w:hAnsi="Verdana"/>
          <w:sz w:val="18"/>
          <w:szCs w:val="18"/>
        </w:rPr>
      </w:pPr>
    </w:p>
    <w:p w14:paraId="46215ABD" w14:textId="77777777" w:rsidR="00014934" w:rsidRDefault="00014934" w:rsidP="00FE1D8F">
      <w:pPr>
        <w:pStyle w:val="Sansinterligne"/>
        <w:ind w:left="-567"/>
        <w:jc w:val="both"/>
        <w:rPr>
          <w:rFonts w:ascii="Verdana" w:hAnsi="Verdana"/>
          <w:sz w:val="18"/>
          <w:szCs w:val="18"/>
        </w:rPr>
      </w:pPr>
    </w:p>
    <w:p w14:paraId="08A2DAFB" w14:textId="77777777" w:rsidR="00014934" w:rsidRDefault="00014934" w:rsidP="00FE1D8F">
      <w:pPr>
        <w:pStyle w:val="Sansinterligne"/>
        <w:ind w:left="-567"/>
        <w:jc w:val="both"/>
        <w:rPr>
          <w:rFonts w:ascii="Verdana" w:hAnsi="Verdana"/>
          <w:sz w:val="18"/>
          <w:szCs w:val="18"/>
        </w:rPr>
      </w:pPr>
    </w:p>
    <w:p w14:paraId="6AB78C3F" w14:textId="77777777" w:rsidR="00014934" w:rsidRDefault="00014934" w:rsidP="00FE1D8F">
      <w:pPr>
        <w:pStyle w:val="Sansinterligne"/>
        <w:ind w:left="-567"/>
        <w:jc w:val="both"/>
        <w:rPr>
          <w:rFonts w:ascii="Verdana" w:hAnsi="Verdana"/>
          <w:sz w:val="18"/>
          <w:szCs w:val="18"/>
        </w:rPr>
      </w:pPr>
    </w:p>
    <w:p w14:paraId="1E8C4E84" w14:textId="77777777" w:rsidR="00014934" w:rsidRDefault="00014934" w:rsidP="00FE1D8F">
      <w:pPr>
        <w:pStyle w:val="Sansinterligne"/>
        <w:ind w:left="-567"/>
        <w:jc w:val="both"/>
        <w:rPr>
          <w:rFonts w:ascii="Verdana" w:hAnsi="Verdana"/>
          <w:sz w:val="18"/>
          <w:szCs w:val="18"/>
        </w:rPr>
      </w:pPr>
    </w:p>
    <w:p w14:paraId="07ACDA93" w14:textId="77777777" w:rsidR="00014934" w:rsidRDefault="00014934" w:rsidP="00FE1D8F">
      <w:pPr>
        <w:pStyle w:val="Sansinterligne"/>
        <w:ind w:left="-567"/>
        <w:jc w:val="both"/>
        <w:rPr>
          <w:rFonts w:ascii="Verdana" w:hAnsi="Verdana"/>
          <w:sz w:val="18"/>
          <w:szCs w:val="18"/>
        </w:rPr>
      </w:pPr>
    </w:p>
    <w:p w14:paraId="0D49EADC" w14:textId="77777777" w:rsidR="00014934" w:rsidRDefault="00014934" w:rsidP="00FE1D8F">
      <w:pPr>
        <w:pStyle w:val="Sansinterligne"/>
        <w:ind w:left="-567"/>
        <w:jc w:val="both"/>
        <w:rPr>
          <w:rFonts w:ascii="Verdana" w:hAnsi="Verdana"/>
          <w:sz w:val="18"/>
          <w:szCs w:val="18"/>
        </w:rPr>
      </w:pPr>
    </w:p>
    <w:p w14:paraId="67C3A8E6" w14:textId="77777777" w:rsidR="00014934" w:rsidRDefault="00014934" w:rsidP="00FE1D8F">
      <w:pPr>
        <w:pStyle w:val="Sansinterligne"/>
        <w:ind w:left="-567"/>
        <w:jc w:val="both"/>
        <w:rPr>
          <w:rFonts w:ascii="Verdana" w:hAnsi="Verdana"/>
          <w:sz w:val="18"/>
          <w:szCs w:val="18"/>
        </w:rPr>
      </w:pPr>
    </w:p>
    <w:p w14:paraId="58337B7C" w14:textId="77777777" w:rsidR="00014934" w:rsidRDefault="00014934" w:rsidP="00FE1D8F">
      <w:pPr>
        <w:pStyle w:val="Sansinterligne"/>
        <w:ind w:left="-567"/>
        <w:jc w:val="both"/>
        <w:rPr>
          <w:rFonts w:ascii="Verdana" w:hAnsi="Verdana"/>
          <w:sz w:val="18"/>
          <w:szCs w:val="18"/>
        </w:rPr>
      </w:pPr>
    </w:p>
    <w:p w14:paraId="4A152E85" w14:textId="77777777" w:rsidR="00014934" w:rsidRDefault="00014934" w:rsidP="00FE1D8F">
      <w:pPr>
        <w:pStyle w:val="Sansinterligne"/>
        <w:ind w:left="-567"/>
        <w:jc w:val="both"/>
        <w:rPr>
          <w:rFonts w:ascii="Verdana" w:hAnsi="Verdana"/>
          <w:sz w:val="18"/>
          <w:szCs w:val="18"/>
        </w:rPr>
      </w:pPr>
    </w:p>
    <w:p w14:paraId="29A6826E" w14:textId="77777777" w:rsidR="00014934" w:rsidRDefault="00014934" w:rsidP="00FE1D8F">
      <w:pPr>
        <w:pStyle w:val="Sansinterligne"/>
        <w:ind w:left="-567"/>
        <w:jc w:val="both"/>
        <w:rPr>
          <w:rFonts w:ascii="Verdana" w:hAnsi="Verdana"/>
          <w:sz w:val="18"/>
          <w:szCs w:val="18"/>
        </w:rPr>
      </w:pPr>
    </w:p>
    <w:p w14:paraId="73E66ED4" w14:textId="77777777" w:rsidR="00014934" w:rsidRDefault="00014934" w:rsidP="00FE1D8F">
      <w:pPr>
        <w:pStyle w:val="Sansinterligne"/>
        <w:ind w:left="-567"/>
        <w:jc w:val="both"/>
        <w:rPr>
          <w:rFonts w:ascii="Verdana" w:hAnsi="Verdana"/>
          <w:sz w:val="18"/>
          <w:szCs w:val="18"/>
        </w:rPr>
      </w:pPr>
    </w:p>
    <w:p w14:paraId="6A36B60C" w14:textId="77777777" w:rsidR="00014934" w:rsidRDefault="00014934" w:rsidP="00FE1D8F">
      <w:pPr>
        <w:pStyle w:val="Sansinterligne"/>
        <w:ind w:left="-567"/>
        <w:jc w:val="both"/>
        <w:rPr>
          <w:rFonts w:ascii="Verdana" w:hAnsi="Verdana"/>
          <w:sz w:val="18"/>
          <w:szCs w:val="18"/>
        </w:rPr>
      </w:pPr>
    </w:p>
    <w:p w14:paraId="4FF2CE17" w14:textId="77777777" w:rsidR="00014934" w:rsidRDefault="00014934" w:rsidP="00FE1D8F">
      <w:pPr>
        <w:pStyle w:val="Sansinterligne"/>
        <w:ind w:left="-567"/>
        <w:jc w:val="both"/>
        <w:rPr>
          <w:rFonts w:ascii="Verdana" w:hAnsi="Verdana"/>
          <w:sz w:val="18"/>
          <w:szCs w:val="18"/>
        </w:rPr>
      </w:pPr>
    </w:p>
    <w:p w14:paraId="30D91921" w14:textId="77777777" w:rsidR="00014934" w:rsidRDefault="00014934" w:rsidP="00FE1D8F">
      <w:pPr>
        <w:pStyle w:val="Sansinterligne"/>
        <w:ind w:left="-567"/>
        <w:jc w:val="both"/>
        <w:rPr>
          <w:rFonts w:ascii="Verdana" w:hAnsi="Verdana"/>
          <w:sz w:val="18"/>
          <w:szCs w:val="18"/>
        </w:rPr>
      </w:pPr>
    </w:p>
    <w:p w14:paraId="13A5D97D" w14:textId="77777777" w:rsidR="00014934" w:rsidRDefault="00014934" w:rsidP="00FE1D8F">
      <w:pPr>
        <w:pStyle w:val="Sansinterligne"/>
        <w:ind w:left="-567"/>
        <w:jc w:val="both"/>
        <w:rPr>
          <w:rFonts w:ascii="Verdana" w:hAnsi="Verdana"/>
          <w:sz w:val="18"/>
          <w:szCs w:val="18"/>
        </w:rPr>
      </w:pPr>
    </w:p>
    <w:p w14:paraId="5C95435C" w14:textId="77777777" w:rsidR="00014934" w:rsidRDefault="00014934" w:rsidP="00FE1D8F">
      <w:pPr>
        <w:pStyle w:val="Sansinterligne"/>
        <w:ind w:left="-567"/>
        <w:jc w:val="both"/>
        <w:rPr>
          <w:rFonts w:ascii="Verdana" w:hAnsi="Verdana"/>
          <w:sz w:val="18"/>
          <w:szCs w:val="18"/>
        </w:rPr>
      </w:pPr>
    </w:p>
    <w:p w14:paraId="65460E0A" w14:textId="77777777" w:rsidR="00014934" w:rsidRDefault="00014934" w:rsidP="00FE1D8F">
      <w:pPr>
        <w:pStyle w:val="Sansinterligne"/>
        <w:ind w:left="-567"/>
        <w:jc w:val="both"/>
        <w:rPr>
          <w:rFonts w:ascii="Verdana" w:hAnsi="Verdana"/>
          <w:sz w:val="18"/>
          <w:szCs w:val="18"/>
        </w:rPr>
      </w:pPr>
    </w:p>
    <w:p w14:paraId="4B958BDF" w14:textId="77777777" w:rsidR="00014934" w:rsidRDefault="00014934" w:rsidP="00FE1D8F">
      <w:pPr>
        <w:pStyle w:val="Sansinterligne"/>
        <w:ind w:left="-567"/>
        <w:jc w:val="both"/>
        <w:rPr>
          <w:rFonts w:ascii="Verdana" w:hAnsi="Verdana"/>
          <w:sz w:val="18"/>
          <w:szCs w:val="18"/>
        </w:rPr>
      </w:pPr>
    </w:p>
    <w:p w14:paraId="4323B59D" w14:textId="77777777" w:rsidR="00014934" w:rsidRDefault="00014934" w:rsidP="00FE1D8F">
      <w:pPr>
        <w:pStyle w:val="Sansinterligne"/>
        <w:ind w:left="-567"/>
        <w:jc w:val="both"/>
        <w:rPr>
          <w:rFonts w:ascii="Verdana" w:hAnsi="Verdana"/>
          <w:sz w:val="18"/>
          <w:szCs w:val="18"/>
        </w:rPr>
      </w:pPr>
    </w:p>
    <w:p w14:paraId="4BFB2C70" w14:textId="77777777" w:rsidR="00014934" w:rsidRDefault="00014934" w:rsidP="00FE1D8F">
      <w:pPr>
        <w:pStyle w:val="Sansinterligne"/>
        <w:ind w:left="-567"/>
        <w:jc w:val="both"/>
        <w:rPr>
          <w:rFonts w:ascii="Verdana" w:hAnsi="Verdana"/>
          <w:sz w:val="18"/>
          <w:szCs w:val="18"/>
        </w:rPr>
      </w:pPr>
    </w:p>
    <w:p w14:paraId="7DE4ADCF" w14:textId="77777777" w:rsidR="00014934" w:rsidRDefault="00014934" w:rsidP="00FE1D8F">
      <w:pPr>
        <w:pStyle w:val="Sansinterligne"/>
        <w:ind w:left="-567"/>
        <w:jc w:val="both"/>
        <w:rPr>
          <w:rFonts w:ascii="Verdana" w:hAnsi="Verdana"/>
          <w:sz w:val="18"/>
          <w:szCs w:val="18"/>
        </w:rPr>
      </w:pPr>
    </w:p>
    <w:p w14:paraId="48ECD855" w14:textId="77777777" w:rsidR="00014934" w:rsidRDefault="00014934" w:rsidP="00FE1D8F">
      <w:pPr>
        <w:pStyle w:val="Sansinterligne"/>
        <w:ind w:left="-567"/>
        <w:jc w:val="both"/>
        <w:rPr>
          <w:rFonts w:ascii="Verdana" w:hAnsi="Verdana"/>
          <w:sz w:val="18"/>
          <w:szCs w:val="18"/>
        </w:rPr>
      </w:pPr>
    </w:p>
    <w:p w14:paraId="413411B7" w14:textId="77777777" w:rsidR="00014934" w:rsidRDefault="00014934" w:rsidP="00FE1D8F">
      <w:pPr>
        <w:pStyle w:val="Sansinterligne"/>
        <w:ind w:left="-567"/>
        <w:jc w:val="both"/>
        <w:rPr>
          <w:rFonts w:ascii="Verdana" w:hAnsi="Verdana"/>
          <w:sz w:val="18"/>
          <w:szCs w:val="18"/>
        </w:rPr>
      </w:pPr>
    </w:p>
    <w:p w14:paraId="05987559" w14:textId="77777777" w:rsidR="00014934" w:rsidRDefault="00014934" w:rsidP="00FE1D8F">
      <w:pPr>
        <w:pStyle w:val="Sansinterligne"/>
        <w:ind w:left="-567"/>
        <w:jc w:val="both"/>
        <w:rPr>
          <w:rFonts w:ascii="Verdana" w:hAnsi="Verdana"/>
          <w:sz w:val="18"/>
          <w:szCs w:val="18"/>
        </w:rPr>
      </w:pPr>
    </w:p>
    <w:p w14:paraId="44DA7EF8" w14:textId="77777777" w:rsidR="00014934" w:rsidRDefault="00014934" w:rsidP="00FE1D8F">
      <w:pPr>
        <w:pStyle w:val="Sansinterligne"/>
        <w:ind w:left="-567"/>
        <w:jc w:val="both"/>
        <w:rPr>
          <w:rFonts w:ascii="Verdana" w:hAnsi="Verdana"/>
          <w:sz w:val="18"/>
          <w:szCs w:val="18"/>
        </w:rPr>
      </w:pPr>
    </w:p>
    <w:p w14:paraId="0D45CD4F" w14:textId="77777777" w:rsidR="00014934" w:rsidRDefault="00014934" w:rsidP="00FE1D8F">
      <w:pPr>
        <w:pStyle w:val="Sansinterligne"/>
        <w:ind w:left="-567"/>
        <w:jc w:val="both"/>
        <w:rPr>
          <w:rFonts w:ascii="Verdana" w:hAnsi="Verdana"/>
          <w:sz w:val="18"/>
          <w:szCs w:val="18"/>
        </w:rPr>
      </w:pPr>
    </w:p>
    <w:p w14:paraId="49E201AD" w14:textId="77777777" w:rsidR="003A684F" w:rsidRDefault="003A684F" w:rsidP="00FE1D8F">
      <w:pPr>
        <w:pStyle w:val="Sansinterligne"/>
        <w:ind w:left="-567"/>
        <w:jc w:val="both"/>
        <w:rPr>
          <w:rFonts w:ascii="Verdana" w:hAnsi="Verdana"/>
          <w:sz w:val="18"/>
          <w:szCs w:val="18"/>
        </w:rPr>
      </w:pPr>
    </w:p>
    <w:p w14:paraId="7E67299A" w14:textId="77777777" w:rsidR="003A684F" w:rsidRDefault="003A684F" w:rsidP="00FE1D8F">
      <w:pPr>
        <w:pStyle w:val="Sansinterligne"/>
        <w:ind w:left="-567"/>
        <w:jc w:val="both"/>
        <w:rPr>
          <w:rFonts w:ascii="Verdana" w:hAnsi="Verdana"/>
          <w:sz w:val="18"/>
          <w:szCs w:val="18"/>
        </w:rPr>
      </w:pPr>
    </w:p>
    <w:p w14:paraId="56B3FE64" w14:textId="77777777" w:rsidR="00797700" w:rsidRDefault="00797700" w:rsidP="00E001CE">
      <w:pPr>
        <w:pStyle w:val="Sansinterligne"/>
        <w:numPr>
          <w:ilvl w:val="0"/>
          <w:numId w:val="12"/>
        </w:numPr>
        <w:ind w:left="-142" w:hanging="425"/>
        <w:jc w:val="both"/>
        <w:rPr>
          <w:rFonts w:ascii="Verdana" w:hAnsi="Verdana"/>
          <w:b/>
          <w:sz w:val="18"/>
          <w:szCs w:val="18"/>
        </w:rPr>
      </w:pPr>
      <w:r>
        <w:rPr>
          <w:rFonts w:ascii="Verdana" w:hAnsi="Verdana"/>
          <w:b/>
          <w:sz w:val="18"/>
          <w:szCs w:val="18"/>
        </w:rPr>
        <w:lastRenderedPageBreak/>
        <w:t>ANALYSE DE MARCHÉ</w:t>
      </w:r>
    </w:p>
    <w:p w14:paraId="52332F7F" w14:textId="77777777" w:rsidR="00797700" w:rsidRDefault="00797700" w:rsidP="0092521A">
      <w:pPr>
        <w:pStyle w:val="Sansinterligne"/>
        <w:jc w:val="both"/>
        <w:rPr>
          <w:rFonts w:ascii="Verdana" w:hAnsi="Verdana"/>
          <w:b/>
          <w:sz w:val="18"/>
          <w:szCs w:val="18"/>
        </w:rPr>
      </w:pPr>
    </w:p>
    <w:p w14:paraId="10B20DEE" w14:textId="77777777" w:rsidR="0092521A" w:rsidRDefault="0092521A" w:rsidP="0092521A">
      <w:pPr>
        <w:pStyle w:val="Sansinterligne"/>
        <w:ind w:left="-567" w:firstLine="425"/>
        <w:jc w:val="both"/>
        <w:rPr>
          <w:rFonts w:ascii="Verdana" w:hAnsi="Verdana"/>
          <w:sz w:val="18"/>
          <w:szCs w:val="18"/>
          <w:u w:val="single"/>
        </w:rPr>
      </w:pPr>
      <w:r w:rsidRPr="0092521A">
        <w:rPr>
          <w:rFonts w:ascii="Verdana" w:hAnsi="Verdana"/>
          <w:sz w:val="18"/>
          <w:szCs w:val="18"/>
          <w:u w:val="single"/>
        </w:rPr>
        <w:t>Les principaux objectifs de l’analyse de marché</w:t>
      </w:r>
    </w:p>
    <w:p w14:paraId="19CD216E" w14:textId="77777777" w:rsidR="0092521A" w:rsidRDefault="0092521A" w:rsidP="0092521A">
      <w:pPr>
        <w:pStyle w:val="Sansinterligne"/>
        <w:ind w:left="-567" w:firstLine="425"/>
        <w:jc w:val="both"/>
        <w:rPr>
          <w:rFonts w:ascii="Verdana" w:hAnsi="Verdana"/>
          <w:sz w:val="18"/>
          <w:szCs w:val="18"/>
          <w:u w:val="single"/>
        </w:rPr>
      </w:pPr>
    </w:p>
    <w:p w14:paraId="6D8834C0" w14:textId="77777777" w:rsidR="0092521A" w:rsidRPr="0092521A" w:rsidRDefault="0092521A" w:rsidP="00E001CE">
      <w:pPr>
        <w:pStyle w:val="Sansinterligne"/>
        <w:numPr>
          <w:ilvl w:val="0"/>
          <w:numId w:val="33"/>
        </w:numPr>
        <w:ind w:left="142" w:hanging="284"/>
        <w:jc w:val="both"/>
        <w:rPr>
          <w:rFonts w:ascii="Verdana" w:hAnsi="Verdana"/>
          <w:sz w:val="18"/>
          <w:szCs w:val="18"/>
          <w:u w:val="single"/>
        </w:rPr>
      </w:pPr>
      <w:r>
        <w:rPr>
          <w:rFonts w:ascii="Verdana" w:hAnsi="Verdana"/>
          <w:sz w:val="18"/>
          <w:szCs w:val="18"/>
        </w:rPr>
        <w:t>Présenter la gamme de produits/services offerte par l’entreprise, ainsi que ses caractéristiques;</w:t>
      </w:r>
    </w:p>
    <w:p w14:paraId="1D5CA802" w14:textId="77777777" w:rsidR="0092521A" w:rsidRPr="0092521A" w:rsidRDefault="0092521A" w:rsidP="0092521A">
      <w:pPr>
        <w:pStyle w:val="Sansinterligne"/>
        <w:ind w:left="142"/>
        <w:jc w:val="both"/>
        <w:rPr>
          <w:rFonts w:ascii="Verdana" w:hAnsi="Verdana"/>
          <w:sz w:val="18"/>
          <w:szCs w:val="18"/>
          <w:u w:val="single"/>
        </w:rPr>
      </w:pPr>
    </w:p>
    <w:p w14:paraId="06A60AC1" w14:textId="77777777" w:rsidR="0092521A" w:rsidRPr="0092521A" w:rsidRDefault="0092521A" w:rsidP="00E001CE">
      <w:pPr>
        <w:pStyle w:val="Sansinterligne"/>
        <w:numPr>
          <w:ilvl w:val="0"/>
          <w:numId w:val="33"/>
        </w:numPr>
        <w:ind w:left="142" w:hanging="284"/>
        <w:jc w:val="both"/>
        <w:rPr>
          <w:rFonts w:ascii="Verdana" w:hAnsi="Verdana"/>
          <w:sz w:val="18"/>
          <w:szCs w:val="18"/>
          <w:u w:val="single"/>
        </w:rPr>
      </w:pPr>
      <w:r>
        <w:rPr>
          <w:rFonts w:ascii="Verdana" w:hAnsi="Verdana"/>
          <w:sz w:val="18"/>
          <w:szCs w:val="18"/>
        </w:rPr>
        <w:t>Démontrer qu’il existe un marché ayant un potentiel de ventes suffisant à la bonne marche de l’entreprise;</w:t>
      </w:r>
    </w:p>
    <w:p w14:paraId="2AF7402B" w14:textId="77777777" w:rsidR="0092521A" w:rsidRPr="0092521A" w:rsidRDefault="0092521A" w:rsidP="0092521A">
      <w:pPr>
        <w:pStyle w:val="Paragraphedeliste"/>
        <w:rPr>
          <w:rFonts w:ascii="Verdana" w:hAnsi="Verdana"/>
          <w:sz w:val="18"/>
          <w:szCs w:val="18"/>
          <w:u w:val="single"/>
          <w:lang w:val="fr-CA"/>
        </w:rPr>
      </w:pPr>
    </w:p>
    <w:p w14:paraId="6A6571FB" w14:textId="77777777" w:rsidR="0092521A" w:rsidRPr="0092521A" w:rsidRDefault="0092521A" w:rsidP="00E001CE">
      <w:pPr>
        <w:pStyle w:val="Sansinterligne"/>
        <w:numPr>
          <w:ilvl w:val="0"/>
          <w:numId w:val="33"/>
        </w:numPr>
        <w:ind w:left="142" w:hanging="284"/>
        <w:jc w:val="both"/>
        <w:rPr>
          <w:rFonts w:ascii="Verdana" w:hAnsi="Verdana"/>
          <w:sz w:val="18"/>
          <w:szCs w:val="18"/>
          <w:u w:val="single"/>
        </w:rPr>
      </w:pPr>
      <w:r>
        <w:rPr>
          <w:rFonts w:ascii="Verdana" w:hAnsi="Verdana"/>
          <w:sz w:val="18"/>
          <w:szCs w:val="18"/>
        </w:rPr>
        <w:t>Développer une stratégie de marketing qui permettra d’établir un positionnement avantageux pour l’entreprise par rapport à la concurrence et à la clientèle visée.</w:t>
      </w:r>
    </w:p>
    <w:p w14:paraId="50D2AB82" w14:textId="77777777" w:rsidR="0092521A" w:rsidRPr="00D33939" w:rsidRDefault="0092521A" w:rsidP="0092521A">
      <w:pPr>
        <w:pStyle w:val="Paragraphedeliste"/>
        <w:rPr>
          <w:rFonts w:ascii="Verdana" w:hAnsi="Verdana"/>
          <w:sz w:val="18"/>
          <w:szCs w:val="18"/>
          <w:u w:val="single"/>
          <w:lang w:val="fr-CA"/>
        </w:rPr>
      </w:pPr>
    </w:p>
    <w:p w14:paraId="3D0A87B3" w14:textId="77777777" w:rsidR="0092521A" w:rsidRPr="0092521A" w:rsidRDefault="0092521A" w:rsidP="0092521A">
      <w:pPr>
        <w:pStyle w:val="Sansinterligne"/>
        <w:ind w:left="-567"/>
        <w:jc w:val="both"/>
        <w:rPr>
          <w:rFonts w:ascii="Verdana" w:hAnsi="Verdana"/>
          <w:sz w:val="18"/>
          <w:szCs w:val="18"/>
        </w:rPr>
      </w:pPr>
    </w:p>
    <w:p w14:paraId="58049FF7" w14:textId="77777777" w:rsidR="00D33939" w:rsidRDefault="00D33939" w:rsidP="00E001CE">
      <w:pPr>
        <w:pStyle w:val="Sansinterligne"/>
        <w:numPr>
          <w:ilvl w:val="1"/>
          <w:numId w:val="12"/>
        </w:numPr>
        <w:jc w:val="both"/>
        <w:rPr>
          <w:rFonts w:ascii="Verdana" w:hAnsi="Verdana"/>
          <w:sz w:val="18"/>
          <w:szCs w:val="18"/>
          <w:u w:val="single"/>
        </w:rPr>
      </w:pPr>
      <w:r>
        <w:rPr>
          <w:rFonts w:ascii="Verdana" w:hAnsi="Verdana"/>
          <w:sz w:val="18"/>
          <w:szCs w:val="18"/>
          <w:u w:val="single"/>
        </w:rPr>
        <w:t>Présentation de l’offre de l’entreprise</w:t>
      </w:r>
    </w:p>
    <w:p w14:paraId="44799A93" w14:textId="77777777" w:rsidR="00D33939" w:rsidRDefault="00D33939" w:rsidP="00D33939">
      <w:pPr>
        <w:pStyle w:val="Sansinterligne"/>
        <w:jc w:val="both"/>
        <w:rPr>
          <w:rFonts w:ascii="Verdana" w:hAnsi="Verdana"/>
          <w:sz w:val="18"/>
          <w:szCs w:val="18"/>
          <w:u w:val="single"/>
        </w:rPr>
      </w:pPr>
    </w:p>
    <w:p w14:paraId="082BDD10" w14:textId="77777777" w:rsidR="0092521A" w:rsidRDefault="00D33939" w:rsidP="00D33939">
      <w:pPr>
        <w:pStyle w:val="Sansinterligne"/>
        <w:ind w:left="-567"/>
        <w:jc w:val="both"/>
        <w:rPr>
          <w:rFonts w:ascii="Verdana" w:hAnsi="Verdana"/>
          <w:sz w:val="18"/>
          <w:szCs w:val="18"/>
        </w:rPr>
      </w:pPr>
      <w:r>
        <w:rPr>
          <w:rFonts w:ascii="Verdana" w:hAnsi="Verdana"/>
          <w:sz w:val="18"/>
          <w:szCs w:val="18"/>
        </w:rPr>
        <w:t>L’offre de l’entreprise constitue l’un des éléments centraux de votre projet d’affaires.  Une offre, tel</w:t>
      </w:r>
      <w:r w:rsidR="001D61D8">
        <w:rPr>
          <w:rFonts w:ascii="Verdana" w:hAnsi="Verdana"/>
          <w:sz w:val="18"/>
          <w:szCs w:val="18"/>
        </w:rPr>
        <w:t>le</w:t>
      </w:r>
      <w:r>
        <w:rPr>
          <w:rFonts w:ascii="Verdana" w:hAnsi="Verdana"/>
          <w:sz w:val="18"/>
          <w:szCs w:val="18"/>
        </w:rPr>
        <w:t xml:space="preserve"> qu’on l’entend ici, comprend </w:t>
      </w:r>
      <w:r w:rsidR="001D61D8">
        <w:rPr>
          <w:rFonts w:ascii="Verdana" w:hAnsi="Verdana"/>
          <w:sz w:val="18"/>
          <w:szCs w:val="18"/>
        </w:rPr>
        <w:t xml:space="preserve">une </w:t>
      </w:r>
      <w:r>
        <w:rPr>
          <w:rFonts w:ascii="Verdana" w:hAnsi="Verdana"/>
          <w:sz w:val="18"/>
          <w:szCs w:val="18"/>
        </w:rPr>
        <w:t xml:space="preserve">gamme de tous les </w:t>
      </w:r>
      <w:r w:rsidRPr="00D33939">
        <w:rPr>
          <w:rFonts w:ascii="Verdana" w:hAnsi="Verdana"/>
          <w:b/>
          <w:sz w:val="18"/>
          <w:szCs w:val="18"/>
        </w:rPr>
        <w:t>produits</w:t>
      </w:r>
      <w:r w:rsidR="00C21E02">
        <w:rPr>
          <w:rFonts w:ascii="Verdana" w:hAnsi="Verdana"/>
          <w:b/>
          <w:sz w:val="18"/>
          <w:szCs w:val="18"/>
        </w:rPr>
        <w:t xml:space="preserve"> </w:t>
      </w:r>
      <w:r w:rsidR="008736E3">
        <w:rPr>
          <w:rFonts w:ascii="Verdana" w:hAnsi="Verdana"/>
          <w:sz w:val="18"/>
          <w:szCs w:val="18"/>
        </w:rPr>
        <w:tab/>
      </w:r>
      <w:r>
        <w:rPr>
          <w:rFonts w:ascii="Verdana" w:hAnsi="Verdana"/>
          <w:sz w:val="18"/>
          <w:szCs w:val="18"/>
        </w:rPr>
        <w:t xml:space="preserve"> offerts par l’entreprise </w:t>
      </w:r>
      <w:r w:rsidR="00C21E02">
        <w:rPr>
          <w:rFonts w:ascii="Verdana" w:hAnsi="Verdana"/>
          <w:sz w:val="18"/>
          <w:szCs w:val="18"/>
        </w:rPr>
        <w:t xml:space="preserve">et </w:t>
      </w:r>
      <w:r>
        <w:rPr>
          <w:rFonts w:ascii="Verdana" w:hAnsi="Verdana"/>
          <w:sz w:val="18"/>
          <w:szCs w:val="18"/>
        </w:rPr>
        <w:t xml:space="preserve">qui répondent à certains </w:t>
      </w:r>
      <w:r w:rsidRPr="00D33939">
        <w:rPr>
          <w:rFonts w:ascii="Verdana" w:hAnsi="Verdana"/>
          <w:b/>
          <w:sz w:val="18"/>
          <w:szCs w:val="18"/>
        </w:rPr>
        <w:t>besoins</w:t>
      </w:r>
      <w:r>
        <w:rPr>
          <w:rFonts w:ascii="Verdana" w:hAnsi="Verdana"/>
          <w:b/>
          <w:sz w:val="18"/>
          <w:szCs w:val="18"/>
        </w:rPr>
        <w:t xml:space="preserve"> </w:t>
      </w:r>
      <w:r w:rsidRPr="00D33939">
        <w:rPr>
          <w:rFonts w:ascii="Verdana" w:hAnsi="Verdana"/>
          <w:sz w:val="18"/>
          <w:szCs w:val="18"/>
        </w:rPr>
        <w:t>ressentis</w:t>
      </w:r>
      <w:r>
        <w:rPr>
          <w:rFonts w:ascii="Verdana" w:hAnsi="Verdana"/>
          <w:sz w:val="18"/>
          <w:szCs w:val="18"/>
        </w:rPr>
        <w:t xml:space="preserve"> par un groupe de personnes ou d’entreprises identifiées.  Ces clients doivent clairement percevoir les produits de l’entreprise.</w:t>
      </w:r>
    </w:p>
    <w:p w14:paraId="15CC5242" w14:textId="77777777" w:rsidR="00D33939" w:rsidRDefault="00D33939" w:rsidP="00D33939">
      <w:pPr>
        <w:pStyle w:val="Sansinterligne"/>
        <w:ind w:left="-567"/>
        <w:jc w:val="both"/>
        <w:rPr>
          <w:rFonts w:ascii="Verdana" w:hAnsi="Verdana"/>
          <w:sz w:val="18"/>
          <w:szCs w:val="18"/>
        </w:rPr>
      </w:pPr>
    </w:p>
    <w:p w14:paraId="5A7C5E3B" w14:textId="77777777" w:rsidR="00D33939" w:rsidRDefault="00D33939" w:rsidP="00D33939">
      <w:pPr>
        <w:pStyle w:val="Sansinterligne"/>
        <w:ind w:left="-567"/>
        <w:jc w:val="both"/>
        <w:rPr>
          <w:rFonts w:ascii="Verdana" w:hAnsi="Verdana"/>
          <w:sz w:val="18"/>
          <w:szCs w:val="18"/>
        </w:rPr>
      </w:pPr>
      <w:r>
        <w:rPr>
          <w:rFonts w:ascii="Verdana" w:hAnsi="Verdana"/>
          <w:sz w:val="18"/>
          <w:szCs w:val="18"/>
        </w:rPr>
        <w:t xml:space="preserve">Une offre représente aussi la gamme de </w:t>
      </w:r>
      <w:r w:rsidRPr="00D33939">
        <w:rPr>
          <w:rFonts w:ascii="Verdana" w:hAnsi="Verdana"/>
          <w:b/>
          <w:sz w:val="18"/>
          <w:szCs w:val="18"/>
        </w:rPr>
        <w:t>services</w:t>
      </w:r>
      <w:r>
        <w:rPr>
          <w:rFonts w:ascii="Verdana" w:hAnsi="Verdana"/>
          <w:b/>
          <w:sz w:val="18"/>
          <w:szCs w:val="18"/>
        </w:rPr>
        <w:t xml:space="preserve"> </w:t>
      </w:r>
      <w:r w:rsidRPr="00D33939">
        <w:rPr>
          <w:rFonts w:ascii="Verdana" w:hAnsi="Verdana"/>
          <w:sz w:val="18"/>
          <w:szCs w:val="18"/>
        </w:rPr>
        <w:t xml:space="preserve">que </w:t>
      </w:r>
      <w:r>
        <w:rPr>
          <w:rFonts w:ascii="Verdana" w:hAnsi="Verdana"/>
          <w:sz w:val="18"/>
          <w:szCs w:val="18"/>
        </w:rPr>
        <w:t xml:space="preserve">l’entreprise rend disponibles à la clientèle.  Ces services doivent apporter des </w:t>
      </w:r>
      <w:r w:rsidRPr="00D33939">
        <w:rPr>
          <w:rFonts w:ascii="Verdana" w:hAnsi="Verdana"/>
          <w:b/>
          <w:sz w:val="18"/>
          <w:szCs w:val="18"/>
        </w:rPr>
        <w:t>solutions</w:t>
      </w:r>
      <w:r>
        <w:rPr>
          <w:rFonts w:ascii="Verdana" w:hAnsi="Verdana"/>
          <w:b/>
          <w:sz w:val="18"/>
          <w:szCs w:val="18"/>
        </w:rPr>
        <w:t xml:space="preserve"> </w:t>
      </w:r>
      <w:r w:rsidRPr="00D33939">
        <w:rPr>
          <w:rFonts w:ascii="Verdana" w:hAnsi="Verdana"/>
          <w:sz w:val="18"/>
          <w:szCs w:val="18"/>
        </w:rPr>
        <w:t xml:space="preserve">à </w:t>
      </w:r>
      <w:r>
        <w:rPr>
          <w:rFonts w:ascii="Verdana" w:hAnsi="Verdana"/>
          <w:sz w:val="18"/>
          <w:szCs w:val="18"/>
        </w:rPr>
        <w:t>des problèmes vécus par un groupe de personnes ou d’entreprises.  À ce titre, nous verrons que l’un des principaux défis des entreprises qui offrent des services est de les présenter adéquatement.</w:t>
      </w:r>
    </w:p>
    <w:p w14:paraId="7037D65F" w14:textId="77777777" w:rsidR="00D33939" w:rsidRDefault="00D33939" w:rsidP="00D33939">
      <w:pPr>
        <w:pStyle w:val="Sansinterligne"/>
        <w:ind w:left="-567"/>
        <w:jc w:val="both"/>
        <w:rPr>
          <w:rFonts w:ascii="Verdana" w:hAnsi="Verdana"/>
          <w:sz w:val="18"/>
          <w:szCs w:val="18"/>
        </w:rPr>
      </w:pPr>
    </w:p>
    <w:p w14:paraId="2927EBA8" w14:textId="77777777" w:rsidR="002C3014" w:rsidRDefault="002C3014" w:rsidP="00D33939">
      <w:pPr>
        <w:pStyle w:val="Sansinterligne"/>
        <w:ind w:left="-567"/>
        <w:jc w:val="both"/>
        <w:rPr>
          <w:rFonts w:ascii="Verdana" w:hAnsi="Verdana"/>
          <w:sz w:val="18"/>
          <w:szCs w:val="18"/>
        </w:rPr>
      </w:pPr>
    </w:p>
    <w:p w14:paraId="7B884A4B" w14:textId="77777777" w:rsidR="00D33939" w:rsidRPr="00D33939" w:rsidRDefault="00D33939" w:rsidP="00E001CE">
      <w:pPr>
        <w:pStyle w:val="Sansinterligne"/>
        <w:numPr>
          <w:ilvl w:val="0"/>
          <w:numId w:val="34"/>
        </w:numPr>
        <w:jc w:val="both"/>
        <w:rPr>
          <w:rFonts w:ascii="Verdana" w:hAnsi="Verdana"/>
          <w:b/>
          <w:sz w:val="18"/>
          <w:szCs w:val="18"/>
        </w:rPr>
      </w:pPr>
      <w:r>
        <w:rPr>
          <w:rFonts w:ascii="Verdana" w:hAnsi="Verdana"/>
          <w:b/>
          <w:sz w:val="18"/>
          <w:szCs w:val="18"/>
        </w:rPr>
        <w:t>Organisation et présentation de la gamme de produits/services</w:t>
      </w:r>
    </w:p>
    <w:p w14:paraId="36971D47" w14:textId="77777777" w:rsidR="002C3014" w:rsidRDefault="002C3014" w:rsidP="0092521A">
      <w:pPr>
        <w:pStyle w:val="Sansinterligne"/>
        <w:ind w:left="-567"/>
        <w:jc w:val="both"/>
        <w:rPr>
          <w:rFonts w:ascii="Verdana" w:hAnsi="Verdana"/>
          <w:sz w:val="18"/>
          <w:szCs w:val="18"/>
        </w:rPr>
      </w:pPr>
    </w:p>
    <w:p w14:paraId="5E4AF459" w14:textId="77777777" w:rsidR="00D33939" w:rsidRDefault="00D33939" w:rsidP="0092521A">
      <w:pPr>
        <w:pStyle w:val="Sansinterligne"/>
        <w:ind w:left="-567"/>
        <w:jc w:val="both"/>
        <w:rPr>
          <w:rFonts w:ascii="Verdana" w:hAnsi="Verdana"/>
          <w:sz w:val="18"/>
          <w:szCs w:val="18"/>
        </w:rPr>
      </w:pPr>
      <w:r>
        <w:rPr>
          <w:rFonts w:ascii="Verdana" w:hAnsi="Verdana"/>
          <w:sz w:val="18"/>
          <w:szCs w:val="18"/>
        </w:rPr>
        <w:t>L’un des éléments clés du marketing est d’assurer l’access</w:t>
      </w:r>
      <w:r w:rsidR="004B453A">
        <w:rPr>
          <w:rFonts w:ascii="Verdana" w:hAnsi="Verdana"/>
          <w:sz w:val="18"/>
          <w:szCs w:val="18"/>
        </w:rPr>
        <w:t>ibilité des produits offerts par l’entreprise.  Bien entendu, les produits doivent être physiquement accessibles.  Cette accessibilité est assurée par l’organisation de l’offre de l’entreprise qui doit guider la clientèle dans le choix de produits ou des services qui l’intéressent.</w:t>
      </w:r>
    </w:p>
    <w:p w14:paraId="7C8CE613" w14:textId="77777777" w:rsidR="004B453A" w:rsidRDefault="004B453A" w:rsidP="0092521A">
      <w:pPr>
        <w:pStyle w:val="Sansinterligne"/>
        <w:ind w:left="-567"/>
        <w:jc w:val="both"/>
        <w:rPr>
          <w:rFonts w:ascii="Verdana" w:hAnsi="Verdana"/>
          <w:sz w:val="18"/>
          <w:szCs w:val="18"/>
        </w:rPr>
      </w:pPr>
    </w:p>
    <w:p w14:paraId="44636EBF" w14:textId="77777777" w:rsidR="004B453A" w:rsidRDefault="004B453A" w:rsidP="0092521A">
      <w:pPr>
        <w:pStyle w:val="Sansinterligne"/>
        <w:ind w:left="-567"/>
        <w:jc w:val="both"/>
        <w:rPr>
          <w:rFonts w:ascii="Verdana" w:hAnsi="Verdana"/>
          <w:sz w:val="18"/>
          <w:szCs w:val="18"/>
        </w:rPr>
      </w:pPr>
      <w:r>
        <w:rPr>
          <w:rFonts w:ascii="Verdana" w:hAnsi="Verdana"/>
          <w:sz w:val="18"/>
          <w:szCs w:val="18"/>
        </w:rPr>
        <w:t xml:space="preserve">Pour ce faire, il est donc recommandé d’organiser sa gamme de produits/services en distinguant les différentes </w:t>
      </w:r>
      <w:r w:rsidR="00C21E02">
        <w:rPr>
          <w:rFonts w:ascii="Verdana" w:hAnsi="Verdana"/>
          <w:sz w:val="18"/>
          <w:szCs w:val="18"/>
        </w:rPr>
        <w:t>gamm</w:t>
      </w:r>
      <w:r>
        <w:rPr>
          <w:rFonts w:ascii="Verdana" w:hAnsi="Verdana"/>
          <w:sz w:val="18"/>
          <w:szCs w:val="18"/>
        </w:rPr>
        <w:t>es de produits/services, les produits/services et les options qui sont</w:t>
      </w:r>
      <w:r w:rsidR="00D57643">
        <w:rPr>
          <w:rFonts w:ascii="Verdana" w:hAnsi="Verdana"/>
          <w:sz w:val="18"/>
          <w:szCs w:val="18"/>
        </w:rPr>
        <w:t xml:space="preserve"> à la disposition des clients.</w:t>
      </w:r>
    </w:p>
    <w:p w14:paraId="359C7B5D" w14:textId="77777777" w:rsidR="00D57643" w:rsidRDefault="00D57643" w:rsidP="0092521A">
      <w:pPr>
        <w:pStyle w:val="Sansinterligne"/>
        <w:ind w:left="-567"/>
        <w:jc w:val="both"/>
        <w:rPr>
          <w:rFonts w:ascii="Verdana" w:hAnsi="Verdana"/>
          <w:sz w:val="18"/>
          <w:szCs w:val="18"/>
        </w:rPr>
      </w:pPr>
    </w:p>
    <w:p w14:paraId="4F3580CA" w14:textId="77777777" w:rsidR="00D57643" w:rsidRPr="00D57643" w:rsidRDefault="00D57643" w:rsidP="00E001CE">
      <w:pPr>
        <w:pStyle w:val="Sansinterligne"/>
        <w:numPr>
          <w:ilvl w:val="0"/>
          <w:numId w:val="34"/>
        </w:numPr>
        <w:jc w:val="both"/>
        <w:rPr>
          <w:rFonts w:ascii="Verdana" w:hAnsi="Verdana"/>
          <w:sz w:val="18"/>
          <w:szCs w:val="18"/>
        </w:rPr>
      </w:pPr>
      <w:r>
        <w:rPr>
          <w:rFonts w:ascii="Verdana" w:hAnsi="Verdana"/>
          <w:b/>
          <w:sz w:val="18"/>
          <w:szCs w:val="18"/>
        </w:rPr>
        <w:t xml:space="preserve">Les Caractéristiques des </w:t>
      </w:r>
      <w:r w:rsidR="00C21E02">
        <w:rPr>
          <w:rFonts w:ascii="Verdana" w:hAnsi="Verdana"/>
          <w:b/>
          <w:sz w:val="18"/>
          <w:szCs w:val="18"/>
        </w:rPr>
        <w:t>gamm</w:t>
      </w:r>
      <w:r>
        <w:rPr>
          <w:rFonts w:ascii="Verdana" w:hAnsi="Verdana"/>
          <w:b/>
          <w:sz w:val="18"/>
          <w:szCs w:val="18"/>
        </w:rPr>
        <w:t>es de produits ou des paniers de services</w:t>
      </w:r>
    </w:p>
    <w:p w14:paraId="529AB5B3" w14:textId="77777777" w:rsidR="00D57643" w:rsidRDefault="00D57643" w:rsidP="00D57643">
      <w:pPr>
        <w:pStyle w:val="Sansinterligne"/>
        <w:jc w:val="both"/>
        <w:rPr>
          <w:rFonts w:ascii="Verdana" w:hAnsi="Verdana"/>
          <w:b/>
          <w:sz w:val="18"/>
          <w:szCs w:val="18"/>
        </w:rPr>
      </w:pPr>
    </w:p>
    <w:p w14:paraId="14397896" w14:textId="77777777" w:rsidR="00D57643" w:rsidRDefault="00D57643" w:rsidP="00D57643">
      <w:pPr>
        <w:pStyle w:val="Sansinterligne"/>
        <w:ind w:left="-567"/>
        <w:jc w:val="both"/>
        <w:rPr>
          <w:rFonts w:ascii="Verdana" w:hAnsi="Verdana"/>
          <w:sz w:val="18"/>
          <w:szCs w:val="18"/>
        </w:rPr>
      </w:pPr>
      <w:r>
        <w:rPr>
          <w:rFonts w:ascii="Verdana" w:hAnsi="Verdana"/>
          <w:sz w:val="18"/>
          <w:szCs w:val="18"/>
        </w:rPr>
        <w:t>L’énoncé des caractéristiques des produits/services démontre la connaissance et la maîtrise du produit/service par l’équipe dirigeante.  Énoncez les caractéristiques utilitaires, psychologiques, physiques et concurrentielles des produits/services offerts par l’entreprise.</w:t>
      </w:r>
    </w:p>
    <w:p w14:paraId="7BD3BCD3" w14:textId="77777777" w:rsidR="00D57643" w:rsidRDefault="00D57643" w:rsidP="00D57643">
      <w:pPr>
        <w:pStyle w:val="Sansinterligne"/>
        <w:ind w:left="-567"/>
        <w:jc w:val="both"/>
        <w:rPr>
          <w:rFonts w:ascii="Verdana" w:hAnsi="Verdana"/>
          <w:sz w:val="18"/>
          <w:szCs w:val="18"/>
        </w:rPr>
      </w:pPr>
    </w:p>
    <w:p w14:paraId="04FFDC8C" w14:textId="77777777" w:rsidR="00D57643" w:rsidRDefault="00D57643" w:rsidP="00E001CE">
      <w:pPr>
        <w:pStyle w:val="Sansinterligne"/>
        <w:numPr>
          <w:ilvl w:val="1"/>
          <w:numId w:val="12"/>
        </w:numPr>
        <w:jc w:val="both"/>
        <w:rPr>
          <w:rFonts w:ascii="Verdana" w:hAnsi="Verdana"/>
          <w:sz w:val="18"/>
          <w:szCs w:val="18"/>
          <w:u w:val="single"/>
        </w:rPr>
      </w:pPr>
      <w:r>
        <w:rPr>
          <w:rFonts w:ascii="Verdana" w:hAnsi="Verdana"/>
          <w:sz w:val="18"/>
          <w:szCs w:val="18"/>
          <w:u w:val="single"/>
        </w:rPr>
        <w:t>Étude de marché</w:t>
      </w:r>
    </w:p>
    <w:p w14:paraId="66BC9DEE" w14:textId="77777777" w:rsidR="00D57643" w:rsidRDefault="00D57643" w:rsidP="00D57643">
      <w:pPr>
        <w:pStyle w:val="Sansinterligne"/>
        <w:jc w:val="both"/>
        <w:rPr>
          <w:rFonts w:ascii="Verdana" w:hAnsi="Verdana"/>
          <w:sz w:val="18"/>
          <w:szCs w:val="18"/>
          <w:u w:val="single"/>
        </w:rPr>
      </w:pPr>
    </w:p>
    <w:p w14:paraId="6D03A0B4" w14:textId="77777777" w:rsidR="00D57643" w:rsidRDefault="00D57643" w:rsidP="00D57643">
      <w:pPr>
        <w:pStyle w:val="Sansinterligne"/>
        <w:ind w:left="-567"/>
        <w:jc w:val="both"/>
        <w:rPr>
          <w:rFonts w:ascii="Verdana" w:hAnsi="Verdana"/>
          <w:sz w:val="18"/>
          <w:szCs w:val="18"/>
        </w:rPr>
      </w:pPr>
      <w:r w:rsidRPr="00D57643">
        <w:rPr>
          <w:rFonts w:ascii="Verdana" w:hAnsi="Verdana"/>
          <w:sz w:val="18"/>
          <w:szCs w:val="18"/>
        </w:rPr>
        <w:t>Le promoteur doit démontrer qu’il détient les connaissances quant aux variables et aux tendances qui influencent le comportement du marché.</w:t>
      </w:r>
    </w:p>
    <w:p w14:paraId="3F391326" w14:textId="77777777" w:rsidR="00D57643" w:rsidRDefault="00D57643" w:rsidP="00D57643">
      <w:pPr>
        <w:pStyle w:val="Sansinterligne"/>
        <w:ind w:left="-567"/>
        <w:jc w:val="both"/>
        <w:rPr>
          <w:rFonts w:ascii="Verdana" w:hAnsi="Verdana"/>
          <w:sz w:val="18"/>
          <w:szCs w:val="18"/>
        </w:rPr>
      </w:pPr>
    </w:p>
    <w:p w14:paraId="0BA07917" w14:textId="77777777" w:rsidR="00D57643" w:rsidRPr="00A45D1F" w:rsidRDefault="00D57643" w:rsidP="00E001CE">
      <w:pPr>
        <w:pStyle w:val="Sansinterligne"/>
        <w:numPr>
          <w:ilvl w:val="0"/>
          <w:numId w:val="34"/>
        </w:numPr>
        <w:jc w:val="both"/>
        <w:rPr>
          <w:rFonts w:ascii="Verdana" w:hAnsi="Verdana"/>
          <w:sz w:val="18"/>
          <w:szCs w:val="18"/>
        </w:rPr>
      </w:pPr>
      <w:r>
        <w:rPr>
          <w:rFonts w:ascii="Verdana" w:hAnsi="Verdana"/>
          <w:b/>
          <w:sz w:val="18"/>
          <w:szCs w:val="18"/>
        </w:rPr>
        <w:t>L’identification du secteur d’activité économique</w:t>
      </w:r>
    </w:p>
    <w:p w14:paraId="26522A7E" w14:textId="77777777" w:rsidR="00A45D1F" w:rsidRDefault="00A45D1F" w:rsidP="00A45D1F">
      <w:pPr>
        <w:pStyle w:val="Sansinterligne"/>
        <w:jc w:val="both"/>
        <w:rPr>
          <w:rFonts w:ascii="Verdana" w:hAnsi="Verdana"/>
          <w:b/>
          <w:sz w:val="18"/>
          <w:szCs w:val="18"/>
        </w:rPr>
      </w:pPr>
    </w:p>
    <w:p w14:paraId="3934F406" w14:textId="77777777" w:rsidR="00A45D1F" w:rsidRDefault="00A45D1F" w:rsidP="00A45D1F">
      <w:pPr>
        <w:pStyle w:val="Sansinterligne"/>
        <w:ind w:left="-567"/>
        <w:jc w:val="both"/>
        <w:rPr>
          <w:rFonts w:ascii="Verdana" w:hAnsi="Verdana"/>
          <w:sz w:val="18"/>
          <w:szCs w:val="18"/>
          <w:u w:val="single"/>
        </w:rPr>
      </w:pPr>
      <w:r>
        <w:rPr>
          <w:rFonts w:ascii="Verdana" w:hAnsi="Verdana"/>
          <w:sz w:val="18"/>
          <w:szCs w:val="18"/>
        </w:rPr>
        <w:t xml:space="preserve">Vous devez présenter le secteur d’activité économique dans lequel l’entreprise évoluera.  Pour ce faire, les nomenclatures habituellement utilisées du </w:t>
      </w:r>
      <w:r w:rsidR="001D61D8">
        <w:rPr>
          <w:rFonts w:ascii="Verdana" w:hAnsi="Verdana"/>
          <w:sz w:val="18"/>
          <w:szCs w:val="18"/>
        </w:rPr>
        <w:t>s</w:t>
      </w:r>
      <w:r>
        <w:rPr>
          <w:rFonts w:ascii="Verdana" w:hAnsi="Verdana"/>
          <w:sz w:val="18"/>
          <w:szCs w:val="18"/>
        </w:rPr>
        <w:t xml:space="preserve">ystème de classification des industries de l’Amérique du Nord (SCIAN) ou la </w:t>
      </w:r>
      <w:r w:rsidR="001D61D8">
        <w:rPr>
          <w:rFonts w:ascii="Verdana" w:hAnsi="Verdana"/>
          <w:sz w:val="18"/>
          <w:szCs w:val="18"/>
        </w:rPr>
        <w:t>c</w:t>
      </w:r>
      <w:r>
        <w:rPr>
          <w:rFonts w:ascii="Verdana" w:hAnsi="Verdana"/>
          <w:sz w:val="18"/>
          <w:szCs w:val="18"/>
        </w:rPr>
        <w:t>lassification des types d’industries (CTI) peuvent être utilisées. Ces définitions sont disponibles sur le site Internet de Statistique Canada à l’adresse suivante </w:t>
      </w:r>
      <w:r w:rsidRPr="00A45D1F">
        <w:rPr>
          <w:rFonts w:ascii="Verdana" w:hAnsi="Verdana"/>
          <w:sz w:val="18"/>
          <w:szCs w:val="18"/>
        </w:rPr>
        <w:t xml:space="preserve">:  </w:t>
      </w:r>
      <w:hyperlink r:id="rId24" w:history="1">
        <w:r w:rsidRPr="0038158A">
          <w:rPr>
            <w:rStyle w:val="Lienhypertexte"/>
            <w:rFonts w:ascii="Verdana" w:hAnsi="Verdana"/>
            <w:sz w:val="18"/>
            <w:szCs w:val="18"/>
          </w:rPr>
          <w:t>www.statcan.ca</w:t>
        </w:r>
      </w:hyperlink>
      <w:r>
        <w:rPr>
          <w:rFonts w:ascii="Verdana" w:hAnsi="Verdana"/>
          <w:sz w:val="18"/>
          <w:szCs w:val="18"/>
          <w:u w:val="single"/>
        </w:rPr>
        <w:t>.</w:t>
      </w:r>
    </w:p>
    <w:p w14:paraId="3F825243" w14:textId="77777777" w:rsidR="00A45D1F" w:rsidRPr="00A45D1F" w:rsidRDefault="00A45D1F" w:rsidP="00E001CE">
      <w:pPr>
        <w:pStyle w:val="Sansinterligne"/>
        <w:numPr>
          <w:ilvl w:val="0"/>
          <w:numId w:val="34"/>
        </w:numPr>
        <w:jc w:val="both"/>
        <w:rPr>
          <w:rFonts w:ascii="Verdana" w:hAnsi="Verdana"/>
          <w:sz w:val="18"/>
          <w:szCs w:val="18"/>
        </w:rPr>
      </w:pPr>
      <w:r>
        <w:rPr>
          <w:rFonts w:ascii="Verdana" w:hAnsi="Verdana"/>
          <w:b/>
          <w:sz w:val="18"/>
          <w:szCs w:val="18"/>
        </w:rPr>
        <w:lastRenderedPageBreak/>
        <w:t>Le profil financier des entreprises comparables</w:t>
      </w:r>
    </w:p>
    <w:p w14:paraId="059AA424" w14:textId="77777777" w:rsidR="00A45D1F" w:rsidRDefault="00A45D1F" w:rsidP="00A45D1F">
      <w:pPr>
        <w:pStyle w:val="Sansinterligne"/>
        <w:jc w:val="both"/>
        <w:rPr>
          <w:rFonts w:ascii="Verdana" w:hAnsi="Verdana"/>
          <w:b/>
          <w:sz w:val="18"/>
          <w:szCs w:val="18"/>
        </w:rPr>
      </w:pPr>
    </w:p>
    <w:p w14:paraId="1897BDB7" w14:textId="77777777" w:rsidR="00A45D1F" w:rsidRDefault="00A45D1F" w:rsidP="00A45D1F">
      <w:pPr>
        <w:pStyle w:val="Sansinterligne"/>
        <w:ind w:left="-567"/>
        <w:jc w:val="both"/>
        <w:rPr>
          <w:rFonts w:ascii="Verdana" w:hAnsi="Verdana"/>
          <w:sz w:val="18"/>
          <w:szCs w:val="18"/>
        </w:rPr>
      </w:pPr>
      <w:r>
        <w:rPr>
          <w:rFonts w:ascii="Verdana" w:hAnsi="Verdana"/>
          <w:sz w:val="18"/>
          <w:szCs w:val="18"/>
        </w:rPr>
        <w:t>Le profil financier représente le chiffre d’affaires moyen des entreprises provenant du même secteur d’activité.  La taille des entreprises est comparable à l’entreprise que vous souhaitez démarrer.  Il est recommandé de présenter certains postes de dépenses</w:t>
      </w:r>
      <w:r w:rsidR="007B144F">
        <w:rPr>
          <w:rFonts w:ascii="Verdana" w:hAnsi="Verdana"/>
          <w:sz w:val="18"/>
          <w:szCs w:val="18"/>
        </w:rPr>
        <w:t xml:space="preserve"> importants, comme le coût des marchandises vendues, la masse salariale, les frais d’occupation, les frais financiers et les frais administratifs.  Il est à noter que ces données ne représentent pas l’état des résultats de votre entreprise.  Il s’agit d’une base de comparaison qui doit servir à une analyse financière ultérieure.  Consultez les profils des petites entreprises sur le site d’industries Canada à :  </w:t>
      </w:r>
      <w:hyperlink r:id="rId25" w:history="1">
        <w:r w:rsidR="007B144F" w:rsidRPr="0038158A">
          <w:rPr>
            <w:rStyle w:val="Lienhypertexte"/>
            <w:rFonts w:ascii="Verdana" w:hAnsi="Verdana"/>
            <w:sz w:val="18"/>
            <w:szCs w:val="18"/>
          </w:rPr>
          <w:t>http://strategis.ic.qc.ca</w:t>
        </w:r>
      </w:hyperlink>
      <w:r w:rsidR="00C21E02">
        <w:rPr>
          <w:rStyle w:val="Lienhypertexte"/>
          <w:rFonts w:ascii="Verdana" w:hAnsi="Verdana"/>
          <w:sz w:val="18"/>
          <w:szCs w:val="18"/>
        </w:rPr>
        <w:t>.</w:t>
      </w:r>
    </w:p>
    <w:p w14:paraId="1055D7A5" w14:textId="77777777" w:rsidR="007B144F" w:rsidRDefault="007B144F" w:rsidP="00A45D1F">
      <w:pPr>
        <w:pStyle w:val="Sansinterligne"/>
        <w:ind w:left="-567"/>
        <w:jc w:val="both"/>
        <w:rPr>
          <w:rFonts w:ascii="Verdana" w:hAnsi="Verdana"/>
          <w:sz w:val="18"/>
          <w:szCs w:val="18"/>
        </w:rPr>
      </w:pPr>
    </w:p>
    <w:p w14:paraId="483E9754" w14:textId="77777777" w:rsidR="007B144F" w:rsidRPr="007B144F" w:rsidRDefault="007B144F" w:rsidP="00E001CE">
      <w:pPr>
        <w:pStyle w:val="Sansinterligne"/>
        <w:numPr>
          <w:ilvl w:val="0"/>
          <w:numId w:val="34"/>
        </w:numPr>
        <w:jc w:val="both"/>
        <w:rPr>
          <w:rFonts w:ascii="Verdana" w:hAnsi="Verdana"/>
          <w:b/>
          <w:sz w:val="18"/>
          <w:szCs w:val="18"/>
        </w:rPr>
      </w:pPr>
      <w:r>
        <w:rPr>
          <w:rFonts w:ascii="Verdana" w:hAnsi="Verdana"/>
          <w:b/>
          <w:sz w:val="18"/>
          <w:szCs w:val="18"/>
        </w:rPr>
        <w:t>Les tendances des expéditions</w:t>
      </w:r>
    </w:p>
    <w:p w14:paraId="244048CF" w14:textId="77777777" w:rsidR="00A45D1F" w:rsidRPr="00D42FCC" w:rsidRDefault="00A45D1F" w:rsidP="00D42FCC">
      <w:pPr>
        <w:pStyle w:val="Sansinterligne"/>
        <w:ind w:left="-567"/>
        <w:jc w:val="both"/>
        <w:rPr>
          <w:rFonts w:ascii="Verdana" w:hAnsi="Verdana"/>
          <w:sz w:val="18"/>
          <w:szCs w:val="18"/>
        </w:rPr>
      </w:pPr>
    </w:p>
    <w:p w14:paraId="5135F820" w14:textId="77777777" w:rsidR="00D42FCC" w:rsidRDefault="00D42FCC" w:rsidP="00D42FCC">
      <w:pPr>
        <w:pStyle w:val="Sansinterligne"/>
        <w:ind w:left="-567"/>
        <w:jc w:val="both"/>
        <w:rPr>
          <w:rFonts w:ascii="Verdana" w:hAnsi="Verdana"/>
          <w:color w:val="424242"/>
          <w:sz w:val="18"/>
          <w:szCs w:val="18"/>
        </w:rPr>
      </w:pPr>
      <w:r w:rsidRPr="00D42FCC">
        <w:rPr>
          <w:rFonts w:ascii="Verdana" w:hAnsi="Verdana"/>
          <w:color w:val="424242"/>
          <w:sz w:val="18"/>
          <w:szCs w:val="18"/>
        </w:rPr>
        <w:t>Généralement, lorsqu'on observe les activités des entreprises d'un secteur d'activité, il est possible de remarquer des périodes de l'année où les ventes sont en croissance ou en décroissance. Il s'agit habituellement de tendances lourdes qu'il est difficile de changer. Les entrepri</w:t>
      </w:r>
      <w:r>
        <w:rPr>
          <w:rFonts w:ascii="Verdana" w:hAnsi="Verdana"/>
          <w:color w:val="424242"/>
          <w:sz w:val="18"/>
          <w:szCs w:val="18"/>
        </w:rPr>
        <w:t xml:space="preserve">ses </w:t>
      </w:r>
      <w:r w:rsidRPr="00D42FCC">
        <w:rPr>
          <w:rFonts w:ascii="Verdana" w:hAnsi="Verdana"/>
          <w:color w:val="424242"/>
          <w:sz w:val="18"/>
          <w:szCs w:val="18"/>
        </w:rPr>
        <w:t>doivent donc s'adapter à ces périod</w:t>
      </w:r>
      <w:r>
        <w:rPr>
          <w:rFonts w:ascii="Verdana" w:hAnsi="Verdana"/>
          <w:color w:val="424242"/>
          <w:sz w:val="18"/>
          <w:szCs w:val="18"/>
        </w:rPr>
        <w:t>es.</w:t>
      </w:r>
    </w:p>
    <w:p w14:paraId="1E7CD60B" w14:textId="77777777" w:rsidR="00D42FCC" w:rsidRPr="00D42FCC" w:rsidRDefault="00D42FCC" w:rsidP="00E001CE">
      <w:pPr>
        <w:pStyle w:val="Sansinterligne"/>
        <w:numPr>
          <w:ilvl w:val="0"/>
          <w:numId w:val="34"/>
        </w:numPr>
        <w:jc w:val="both"/>
        <w:rPr>
          <w:rFonts w:ascii="Verdana" w:hAnsi="Verdana"/>
          <w:b/>
          <w:sz w:val="18"/>
          <w:szCs w:val="18"/>
        </w:rPr>
      </w:pPr>
      <w:r>
        <w:rPr>
          <w:rFonts w:ascii="Verdana" w:hAnsi="Verdana"/>
          <w:b/>
          <w:sz w:val="18"/>
          <w:szCs w:val="18"/>
        </w:rPr>
        <w:t>Les événements, les associations, les revues spécialisées et les groupes d’influence</w:t>
      </w:r>
    </w:p>
    <w:p w14:paraId="362C257C" w14:textId="77777777" w:rsidR="007B144F" w:rsidRDefault="007B144F" w:rsidP="00D42FCC">
      <w:pPr>
        <w:pStyle w:val="Sansinterligne"/>
        <w:ind w:left="-567"/>
        <w:jc w:val="both"/>
        <w:rPr>
          <w:rFonts w:ascii="Verdana" w:hAnsi="Verdana"/>
          <w:sz w:val="18"/>
          <w:szCs w:val="18"/>
        </w:rPr>
      </w:pPr>
    </w:p>
    <w:p w14:paraId="56A6D672" w14:textId="77777777" w:rsidR="00DE73D0" w:rsidRDefault="00DE73D0" w:rsidP="00DE73D0">
      <w:pPr>
        <w:pStyle w:val="Sansinterligne"/>
        <w:ind w:left="-567"/>
        <w:jc w:val="both"/>
        <w:rPr>
          <w:rFonts w:ascii="Verdana" w:hAnsi="Verdana"/>
          <w:sz w:val="18"/>
          <w:szCs w:val="18"/>
        </w:rPr>
      </w:pPr>
      <w:r w:rsidRPr="00DE73D0">
        <w:rPr>
          <w:rFonts w:ascii="Verdana" w:hAnsi="Verdana"/>
          <w:sz w:val="18"/>
          <w:szCs w:val="18"/>
        </w:rPr>
        <w:t>Les év</w:t>
      </w:r>
      <w:r w:rsidR="001D61D8">
        <w:rPr>
          <w:rFonts w:ascii="Verdana" w:hAnsi="Verdana"/>
          <w:sz w:val="18"/>
          <w:szCs w:val="18"/>
        </w:rPr>
        <w:t>é</w:t>
      </w:r>
      <w:r w:rsidRPr="00DE73D0">
        <w:rPr>
          <w:rFonts w:ascii="Verdana" w:hAnsi="Verdana"/>
          <w:sz w:val="18"/>
          <w:szCs w:val="18"/>
        </w:rPr>
        <w:t>nements importants de votre secteur d'activité peuvent être des salons, des congrès et d</w:t>
      </w:r>
      <w:r>
        <w:rPr>
          <w:rFonts w:ascii="Verdana" w:hAnsi="Verdana"/>
          <w:sz w:val="18"/>
          <w:szCs w:val="18"/>
        </w:rPr>
        <w:t>e</w:t>
      </w:r>
      <w:r w:rsidRPr="00DE73D0">
        <w:rPr>
          <w:rFonts w:ascii="Verdana" w:hAnsi="Verdana"/>
          <w:sz w:val="18"/>
          <w:szCs w:val="18"/>
        </w:rPr>
        <w:t>s colloques qu</w:t>
      </w:r>
      <w:r>
        <w:rPr>
          <w:rFonts w:ascii="Verdana" w:hAnsi="Verdana"/>
          <w:sz w:val="18"/>
          <w:szCs w:val="18"/>
        </w:rPr>
        <w:t xml:space="preserve">’il </w:t>
      </w:r>
      <w:r w:rsidRPr="00DE73D0">
        <w:rPr>
          <w:rFonts w:ascii="Verdana" w:hAnsi="Verdana"/>
          <w:sz w:val="18"/>
          <w:szCs w:val="18"/>
        </w:rPr>
        <w:t>ne</w:t>
      </w:r>
      <w:r w:rsidRPr="00DE73D0">
        <w:rPr>
          <w:rFonts w:ascii="Verdana" w:hAnsi="Verdana"/>
          <w:spacing w:val="-19"/>
          <w:sz w:val="18"/>
          <w:szCs w:val="18"/>
        </w:rPr>
        <w:t xml:space="preserve"> </w:t>
      </w:r>
      <w:r w:rsidRPr="00DE73D0">
        <w:rPr>
          <w:rFonts w:ascii="Verdana" w:hAnsi="Verdana"/>
          <w:sz w:val="18"/>
          <w:szCs w:val="18"/>
        </w:rPr>
        <w:t>faut</w:t>
      </w:r>
      <w:r w:rsidRPr="00DE73D0">
        <w:rPr>
          <w:rFonts w:ascii="Verdana" w:hAnsi="Verdana"/>
          <w:spacing w:val="-15"/>
          <w:sz w:val="18"/>
          <w:szCs w:val="18"/>
        </w:rPr>
        <w:t xml:space="preserve"> </w:t>
      </w:r>
      <w:r w:rsidRPr="00DE73D0">
        <w:rPr>
          <w:rFonts w:ascii="Verdana" w:hAnsi="Verdana"/>
          <w:sz w:val="18"/>
          <w:szCs w:val="18"/>
        </w:rPr>
        <w:t>pas</w:t>
      </w:r>
      <w:r w:rsidRPr="00DE73D0">
        <w:rPr>
          <w:rFonts w:ascii="Verdana" w:hAnsi="Verdana"/>
          <w:spacing w:val="-17"/>
          <w:sz w:val="18"/>
          <w:szCs w:val="18"/>
        </w:rPr>
        <w:t xml:space="preserve"> </w:t>
      </w:r>
      <w:r w:rsidRPr="00DE73D0">
        <w:rPr>
          <w:rFonts w:ascii="Verdana" w:hAnsi="Verdana"/>
          <w:sz w:val="18"/>
          <w:szCs w:val="18"/>
        </w:rPr>
        <w:t>manquer.</w:t>
      </w:r>
      <w:r w:rsidRPr="00DE73D0">
        <w:rPr>
          <w:rFonts w:ascii="Verdana" w:hAnsi="Verdana"/>
          <w:spacing w:val="-6"/>
          <w:sz w:val="18"/>
          <w:szCs w:val="18"/>
        </w:rPr>
        <w:t xml:space="preserve"> </w:t>
      </w:r>
      <w:r w:rsidRPr="00DE73D0">
        <w:rPr>
          <w:rFonts w:ascii="Verdana" w:hAnsi="Verdana"/>
          <w:sz w:val="18"/>
          <w:szCs w:val="18"/>
        </w:rPr>
        <w:t>Les</w:t>
      </w:r>
      <w:r w:rsidRPr="00DE73D0">
        <w:rPr>
          <w:rFonts w:ascii="Verdana" w:hAnsi="Verdana"/>
          <w:spacing w:val="-15"/>
          <w:sz w:val="18"/>
          <w:szCs w:val="18"/>
        </w:rPr>
        <w:t xml:space="preserve"> </w:t>
      </w:r>
      <w:r w:rsidRPr="00DE73D0">
        <w:rPr>
          <w:rFonts w:ascii="Verdana" w:hAnsi="Verdana"/>
          <w:sz w:val="18"/>
          <w:szCs w:val="18"/>
        </w:rPr>
        <w:t>associations</w:t>
      </w:r>
      <w:r w:rsidRPr="00DE73D0">
        <w:rPr>
          <w:rFonts w:ascii="Verdana" w:hAnsi="Verdana"/>
          <w:spacing w:val="-10"/>
          <w:sz w:val="18"/>
          <w:szCs w:val="18"/>
        </w:rPr>
        <w:t xml:space="preserve"> </w:t>
      </w:r>
      <w:r w:rsidRPr="00DE73D0">
        <w:rPr>
          <w:rFonts w:ascii="Verdana" w:hAnsi="Verdana"/>
          <w:sz w:val="18"/>
          <w:szCs w:val="18"/>
        </w:rPr>
        <w:t>sont</w:t>
      </w:r>
      <w:r w:rsidRPr="00DE73D0">
        <w:rPr>
          <w:rFonts w:ascii="Verdana" w:hAnsi="Verdana"/>
          <w:spacing w:val="-12"/>
          <w:sz w:val="18"/>
          <w:szCs w:val="18"/>
        </w:rPr>
        <w:t xml:space="preserve"> </w:t>
      </w:r>
      <w:r w:rsidRPr="00DE73D0">
        <w:rPr>
          <w:rFonts w:ascii="Verdana" w:hAnsi="Verdana"/>
          <w:sz w:val="18"/>
          <w:szCs w:val="18"/>
        </w:rPr>
        <w:t>habituellement</w:t>
      </w:r>
      <w:r w:rsidRPr="00DE73D0">
        <w:rPr>
          <w:rFonts w:ascii="Verdana" w:hAnsi="Verdana"/>
          <w:spacing w:val="-20"/>
          <w:sz w:val="18"/>
          <w:szCs w:val="18"/>
        </w:rPr>
        <w:t xml:space="preserve"> </w:t>
      </w:r>
      <w:r w:rsidRPr="00DE73D0">
        <w:rPr>
          <w:rFonts w:ascii="Verdana" w:hAnsi="Verdana"/>
          <w:sz w:val="18"/>
          <w:szCs w:val="18"/>
        </w:rPr>
        <w:t>des</w:t>
      </w:r>
      <w:r w:rsidRPr="00DE73D0">
        <w:rPr>
          <w:rFonts w:ascii="Verdana" w:hAnsi="Verdana"/>
          <w:spacing w:val="-21"/>
          <w:sz w:val="18"/>
          <w:szCs w:val="18"/>
        </w:rPr>
        <w:t xml:space="preserve"> </w:t>
      </w:r>
      <w:r w:rsidRPr="00DE73D0">
        <w:rPr>
          <w:rFonts w:ascii="Verdana" w:hAnsi="Verdana"/>
          <w:sz w:val="18"/>
          <w:szCs w:val="18"/>
        </w:rPr>
        <w:t>associations</w:t>
      </w:r>
      <w:r w:rsidRPr="00DE73D0">
        <w:rPr>
          <w:rFonts w:ascii="Verdana" w:hAnsi="Verdana"/>
          <w:spacing w:val="-3"/>
          <w:sz w:val="18"/>
          <w:szCs w:val="18"/>
        </w:rPr>
        <w:t xml:space="preserve"> </w:t>
      </w:r>
      <w:r w:rsidRPr="00DE73D0">
        <w:rPr>
          <w:rFonts w:ascii="Verdana" w:hAnsi="Verdana"/>
          <w:sz w:val="18"/>
          <w:szCs w:val="18"/>
        </w:rPr>
        <w:t>sectorielles</w:t>
      </w:r>
      <w:r w:rsidRPr="00DE73D0">
        <w:rPr>
          <w:rFonts w:ascii="Verdana" w:hAnsi="Verdana"/>
          <w:spacing w:val="-12"/>
          <w:sz w:val="18"/>
          <w:szCs w:val="18"/>
        </w:rPr>
        <w:t xml:space="preserve"> </w:t>
      </w:r>
      <w:r w:rsidRPr="00DE73D0">
        <w:rPr>
          <w:rFonts w:ascii="Verdana" w:hAnsi="Verdana"/>
          <w:sz w:val="18"/>
          <w:szCs w:val="18"/>
        </w:rPr>
        <w:t>ou</w:t>
      </w:r>
      <w:r w:rsidRPr="00DE73D0">
        <w:rPr>
          <w:rFonts w:ascii="Verdana" w:hAnsi="Verdana"/>
          <w:spacing w:val="-21"/>
          <w:sz w:val="18"/>
          <w:szCs w:val="18"/>
        </w:rPr>
        <w:t xml:space="preserve"> </w:t>
      </w:r>
      <w:r w:rsidRPr="00DE73D0">
        <w:rPr>
          <w:rFonts w:ascii="Verdana" w:hAnsi="Verdana"/>
          <w:sz w:val="18"/>
          <w:szCs w:val="18"/>
        </w:rPr>
        <w:t>professionnelles. Il peut aussi s'agir d</w:t>
      </w:r>
      <w:r w:rsidR="00C21E02">
        <w:rPr>
          <w:rFonts w:ascii="Verdana" w:hAnsi="Verdana"/>
          <w:sz w:val="18"/>
          <w:szCs w:val="18"/>
        </w:rPr>
        <w:t>’ordre</w:t>
      </w:r>
      <w:r w:rsidRPr="00DE73D0">
        <w:rPr>
          <w:rFonts w:ascii="Verdana" w:hAnsi="Verdana"/>
          <w:sz w:val="18"/>
          <w:szCs w:val="18"/>
        </w:rPr>
        <w:t xml:space="preserve">s professionnels. Les groupes d'influence sont habituellement des groupes informels qui rassemblent des acteurs d'influence, susceptibles d'avoir un </w:t>
      </w:r>
      <w:r>
        <w:rPr>
          <w:rFonts w:ascii="Verdana" w:hAnsi="Verdana"/>
          <w:sz w:val="18"/>
          <w:szCs w:val="18"/>
        </w:rPr>
        <w:t>impact</w:t>
      </w:r>
      <w:r w:rsidRPr="00DE73D0">
        <w:rPr>
          <w:rFonts w:ascii="Verdana" w:hAnsi="Verdana"/>
          <w:sz w:val="18"/>
          <w:szCs w:val="18"/>
        </w:rPr>
        <w:t xml:space="preserve"> sur les orientat</w:t>
      </w:r>
      <w:r>
        <w:rPr>
          <w:rFonts w:ascii="Verdana" w:hAnsi="Verdana"/>
          <w:sz w:val="18"/>
          <w:szCs w:val="18"/>
        </w:rPr>
        <w:t xml:space="preserve">ions </w:t>
      </w:r>
      <w:r w:rsidRPr="00DE73D0">
        <w:rPr>
          <w:rFonts w:ascii="Verdana" w:hAnsi="Verdana"/>
          <w:sz w:val="18"/>
          <w:szCs w:val="18"/>
        </w:rPr>
        <w:t>d'une industrie.</w:t>
      </w:r>
    </w:p>
    <w:p w14:paraId="597DA96E" w14:textId="77777777" w:rsidR="00DE73D0" w:rsidRDefault="00DE73D0" w:rsidP="00DE73D0">
      <w:pPr>
        <w:pStyle w:val="Sansinterligne"/>
        <w:ind w:left="-567"/>
        <w:jc w:val="both"/>
        <w:rPr>
          <w:rFonts w:ascii="Verdana" w:hAnsi="Verdana"/>
          <w:sz w:val="18"/>
          <w:szCs w:val="18"/>
        </w:rPr>
      </w:pPr>
    </w:p>
    <w:p w14:paraId="44D9CEE1" w14:textId="77777777" w:rsidR="00DE73D0" w:rsidRDefault="00DE73D0" w:rsidP="00E001CE">
      <w:pPr>
        <w:pStyle w:val="Sansinterligne"/>
        <w:numPr>
          <w:ilvl w:val="0"/>
          <w:numId w:val="34"/>
        </w:numPr>
        <w:jc w:val="both"/>
        <w:rPr>
          <w:rFonts w:ascii="Verdana" w:hAnsi="Verdana"/>
          <w:b/>
          <w:sz w:val="18"/>
          <w:szCs w:val="18"/>
        </w:rPr>
      </w:pPr>
      <w:r>
        <w:rPr>
          <w:rFonts w:ascii="Verdana" w:hAnsi="Verdana"/>
          <w:b/>
          <w:sz w:val="18"/>
          <w:szCs w:val="18"/>
        </w:rPr>
        <w:t>Le sommaire des occasions d’affaires, des contraintes, des menaces ou des barrières à l’entrée (PESTE)</w:t>
      </w:r>
    </w:p>
    <w:p w14:paraId="72E2797B" w14:textId="77777777" w:rsidR="00DE73D0" w:rsidRDefault="00DE73D0" w:rsidP="00DE73D0">
      <w:pPr>
        <w:pStyle w:val="Sansinterligne"/>
        <w:jc w:val="both"/>
        <w:rPr>
          <w:rFonts w:ascii="Verdana" w:hAnsi="Verdana"/>
          <w:b/>
          <w:sz w:val="18"/>
          <w:szCs w:val="18"/>
        </w:rPr>
      </w:pPr>
    </w:p>
    <w:p w14:paraId="755B6B87" w14:textId="77777777" w:rsidR="00A22D64" w:rsidRPr="00A22D64" w:rsidRDefault="00A22D64" w:rsidP="00A22D64">
      <w:pPr>
        <w:pStyle w:val="Corpsdetexte"/>
        <w:spacing w:line="249" w:lineRule="auto"/>
        <w:ind w:left="-567" w:right="271"/>
        <w:jc w:val="both"/>
        <w:rPr>
          <w:rFonts w:ascii="Verdana" w:hAnsi="Verdana"/>
          <w:sz w:val="18"/>
          <w:szCs w:val="18"/>
          <w:lang w:val="fr-CA"/>
        </w:rPr>
      </w:pPr>
      <w:r w:rsidRPr="00A22D64">
        <w:rPr>
          <w:rFonts w:ascii="Verdana" w:hAnsi="Verdana"/>
          <w:color w:val="424242"/>
          <w:sz w:val="18"/>
          <w:szCs w:val="18"/>
          <w:lang w:val="fr-CA"/>
        </w:rPr>
        <w:t>Pour présenter les occasions d'affaires, les contraintes, les menaces et les barrières à l'entrée, il faut procéder à l'analyse du contexte d</w:t>
      </w:r>
      <w:r>
        <w:rPr>
          <w:rFonts w:ascii="Verdana" w:hAnsi="Verdana"/>
          <w:color w:val="424242"/>
          <w:sz w:val="18"/>
          <w:szCs w:val="18"/>
          <w:lang w:val="fr-CA"/>
        </w:rPr>
        <w:t xml:space="preserve">ans </w:t>
      </w:r>
      <w:r w:rsidRPr="00A22D64">
        <w:rPr>
          <w:rFonts w:ascii="Verdana" w:hAnsi="Verdana"/>
          <w:color w:val="424242"/>
          <w:sz w:val="18"/>
          <w:szCs w:val="18"/>
          <w:lang w:val="fr-CA"/>
        </w:rPr>
        <w:t>lequel évolue l'entreprise. Il s'agit habituellement de var</w:t>
      </w:r>
      <w:r>
        <w:rPr>
          <w:rFonts w:ascii="Verdana" w:hAnsi="Verdana"/>
          <w:color w:val="424242"/>
          <w:sz w:val="18"/>
          <w:szCs w:val="18"/>
          <w:lang w:val="fr-CA"/>
        </w:rPr>
        <w:t>iables</w:t>
      </w:r>
      <w:r w:rsidRPr="00A22D64">
        <w:rPr>
          <w:rFonts w:ascii="Verdana" w:hAnsi="Verdana"/>
          <w:color w:val="424242"/>
          <w:sz w:val="18"/>
          <w:szCs w:val="18"/>
          <w:lang w:val="fr-CA"/>
        </w:rPr>
        <w:t xml:space="preserve"> incontrôlables auxquelles l'entreprise doit s'adapter. Dans ce c</w:t>
      </w:r>
      <w:r>
        <w:rPr>
          <w:rFonts w:ascii="Verdana" w:hAnsi="Verdana"/>
          <w:color w:val="424242"/>
          <w:sz w:val="18"/>
          <w:szCs w:val="18"/>
          <w:lang w:val="fr-CA"/>
        </w:rPr>
        <w:t>ontexte</w:t>
      </w:r>
      <w:r w:rsidRPr="00A22D64">
        <w:rPr>
          <w:rFonts w:ascii="Verdana" w:hAnsi="Verdana"/>
          <w:color w:val="424242"/>
          <w:sz w:val="18"/>
          <w:szCs w:val="18"/>
          <w:lang w:val="fr-CA"/>
        </w:rPr>
        <w:t>, on doit donc présenter les facteurs politiques, économiques, sociaux, technologiques et environnementaux qui influencent directement ou indirectement les opérations des entreprises de 11ndustrie.</w:t>
      </w:r>
    </w:p>
    <w:p w14:paraId="4F390005" w14:textId="77777777" w:rsidR="00A22D64" w:rsidRPr="00A22D64" w:rsidRDefault="00A22D64" w:rsidP="00A22D64">
      <w:pPr>
        <w:pStyle w:val="Corpsdetexte"/>
        <w:spacing w:before="2"/>
        <w:ind w:left="-567"/>
        <w:jc w:val="both"/>
        <w:rPr>
          <w:rFonts w:ascii="Verdana" w:hAnsi="Verdana"/>
          <w:sz w:val="18"/>
          <w:szCs w:val="18"/>
          <w:lang w:val="fr-CA"/>
        </w:rPr>
      </w:pPr>
    </w:p>
    <w:p w14:paraId="58C2A1E5" w14:textId="77777777" w:rsidR="00A22D64" w:rsidRPr="00A22D64" w:rsidRDefault="00A22D64" w:rsidP="00A22D64">
      <w:pPr>
        <w:pStyle w:val="Titre7"/>
        <w:ind w:left="-567"/>
        <w:jc w:val="both"/>
        <w:rPr>
          <w:rFonts w:ascii="Verdana" w:hAnsi="Verdana"/>
          <w:sz w:val="18"/>
          <w:szCs w:val="18"/>
          <w:lang w:val="fr-CA"/>
        </w:rPr>
      </w:pPr>
      <w:r w:rsidRPr="00A22D64">
        <w:rPr>
          <w:rFonts w:ascii="Verdana" w:hAnsi="Verdana"/>
          <w:color w:val="424242"/>
          <w:w w:val="105"/>
          <w:sz w:val="18"/>
          <w:szCs w:val="18"/>
          <w:lang w:val="fr-CA"/>
        </w:rPr>
        <w:t>Les questions suivantes peuvent servir votre réflexion :</w:t>
      </w:r>
    </w:p>
    <w:p w14:paraId="3DC9C57A" w14:textId="77777777" w:rsidR="00A22D64" w:rsidRPr="00A22D64" w:rsidRDefault="00A22D64" w:rsidP="00E001CE">
      <w:pPr>
        <w:pStyle w:val="Paragraphedeliste"/>
        <w:numPr>
          <w:ilvl w:val="0"/>
          <w:numId w:val="34"/>
        </w:numPr>
        <w:tabs>
          <w:tab w:val="left" w:pos="2051"/>
          <w:tab w:val="left" w:pos="2052"/>
        </w:tabs>
        <w:spacing w:before="136"/>
        <w:jc w:val="both"/>
        <w:rPr>
          <w:rFonts w:ascii="Verdana" w:hAnsi="Verdana"/>
          <w:color w:val="424242"/>
          <w:sz w:val="18"/>
          <w:szCs w:val="18"/>
          <w:lang w:val="fr-CA"/>
        </w:rPr>
      </w:pPr>
      <w:r w:rsidRPr="00A22D64">
        <w:rPr>
          <w:rFonts w:ascii="Verdana" w:hAnsi="Verdana"/>
          <w:color w:val="424242"/>
          <w:sz w:val="18"/>
          <w:szCs w:val="18"/>
          <w:lang w:val="fr-CA"/>
        </w:rPr>
        <w:t>Quelle est l'envergure du marché actuel pour le produit/service rendu</w:t>
      </w:r>
      <w:r w:rsidRPr="00A22D64">
        <w:rPr>
          <w:rFonts w:ascii="Verdana" w:hAnsi="Verdana"/>
          <w:color w:val="424242"/>
          <w:spacing w:val="41"/>
          <w:sz w:val="18"/>
          <w:szCs w:val="18"/>
          <w:lang w:val="fr-CA"/>
        </w:rPr>
        <w:t xml:space="preserve"> </w:t>
      </w:r>
      <w:r w:rsidRPr="00A22D64">
        <w:rPr>
          <w:rFonts w:ascii="Verdana" w:hAnsi="Verdana"/>
          <w:color w:val="424242"/>
          <w:sz w:val="18"/>
          <w:szCs w:val="18"/>
          <w:lang w:val="fr-CA"/>
        </w:rPr>
        <w:t>?</w:t>
      </w:r>
    </w:p>
    <w:p w14:paraId="00A9B9C2" w14:textId="77777777" w:rsidR="00A22D64" w:rsidRPr="00A22D64" w:rsidRDefault="00A22D64" w:rsidP="00E001CE">
      <w:pPr>
        <w:pStyle w:val="Paragraphedeliste"/>
        <w:numPr>
          <w:ilvl w:val="0"/>
          <w:numId w:val="34"/>
        </w:numPr>
        <w:tabs>
          <w:tab w:val="left" w:pos="2046"/>
          <w:tab w:val="left" w:pos="2047"/>
        </w:tabs>
        <w:spacing w:before="10"/>
        <w:jc w:val="both"/>
        <w:rPr>
          <w:rFonts w:ascii="Verdana" w:hAnsi="Verdana"/>
          <w:color w:val="424242"/>
          <w:sz w:val="18"/>
          <w:szCs w:val="18"/>
          <w:lang w:val="fr-CA"/>
        </w:rPr>
      </w:pPr>
      <w:r w:rsidRPr="00A22D64">
        <w:rPr>
          <w:rFonts w:ascii="Verdana" w:hAnsi="Verdana"/>
          <w:color w:val="424242"/>
          <w:sz w:val="18"/>
          <w:szCs w:val="18"/>
          <w:lang w:val="fr-CA"/>
        </w:rPr>
        <w:t>Quels sont les éléments historiques du marché qui expliquent la situation</w:t>
      </w:r>
      <w:r w:rsidRPr="00A22D64">
        <w:rPr>
          <w:rFonts w:ascii="Verdana" w:hAnsi="Verdana"/>
          <w:color w:val="424242"/>
          <w:spacing w:val="-11"/>
          <w:sz w:val="18"/>
          <w:szCs w:val="18"/>
          <w:lang w:val="fr-CA"/>
        </w:rPr>
        <w:t xml:space="preserve"> </w:t>
      </w:r>
      <w:r w:rsidRPr="00A22D64">
        <w:rPr>
          <w:rFonts w:ascii="Verdana" w:hAnsi="Verdana"/>
          <w:color w:val="424242"/>
          <w:sz w:val="18"/>
          <w:szCs w:val="18"/>
          <w:lang w:val="fr-CA"/>
        </w:rPr>
        <w:t>actuelle?</w:t>
      </w:r>
    </w:p>
    <w:p w14:paraId="0A47F230" w14:textId="77777777" w:rsidR="00A22D64" w:rsidRPr="00A22D64" w:rsidRDefault="00A22D64" w:rsidP="00E001CE">
      <w:pPr>
        <w:pStyle w:val="Paragraphedeliste"/>
        <w:numPr>
          <w:ilvl w:val="0"/>
          <w:numId w:val="34"/>
        </w:numPr>
        <w:tabs>
          <w:tab w:val="left" w:pos="2050"/>
          <w:tab w:val="left" w:pos="2051"/>
        </w:tabs>
        <w:spacing w:before="10"/>
        <w:jc w:val="both"/>
        <w:rPr>
          <w:rFonts w:ascii="Verdana" w:hAnsi="Verdana"/>
          <w:color w:val="424242"/>
          <w:sz w:val="18"/>
          <w:szCs w:val="18"/>
          <w:lang w:val="fr-CA"/>
        </w:rPr>
      </w:pPr>
      <w:r w:rsidRPr="00A22D64">
        <w:rPr>
          <w:rFonts w:ascii="Verdana" w:hAnsi="Verdana"/>
          <w:color w:val="424242"/>
          <w:sz w:val="18"/>
          <w:szCs w:val="18"/>
          <w:lang w:val="fr-CA"/>
        </w:rPr>
        <w:t>Le marché est-il en croissance ou en</w:t>
      </w:r>
      <w:r w:rsidRPr="00A22D64">
        <w:rPr>
          <w:rFonts w:ascii="Verdana" w:hAnsi="Verdana"/>
          <w:color w:val="424242"/>
          <w:spacing w:val="6"/>
          <w:sz w:val="18"/>
          <w:szCs w:val="18"/>
          <w:lang w:val="fr-CA"/>
        </w:rPr>
        <w:t xml:space="preserve"> </w:t>
      </w:r>
      <w:r w:rsidRPr="00A22D64">
        <w:rPr>
          <w:rFonts w:ascii="Verdana" w:hAnsi="Verdana"/>
          <w:color w:val="424242"/>
          <w:sz w:val="18"/>
          <w:szCs w:val="18"/>
          <w:lang w:val="fr-CA"/>
        </w:rPr>
        <w:t>déclin?</w:t>
      </w:r>
    </w:p>
    <w:p w14:paraId="0522E373" w14:textId="77777777" w:rsidR="00A22D64" w:rsidRPr="00A22D64" w:rsidRDefault="00A22D64" w:rsidP="00E001CE">
      <w:pPr>
        <w:pStyle w:val="Paragraphedeliste"/>
        <w:numPr>
          <w:ilvl w:val="0"/>
          <w:numId w:val="34"/>
        </w:numPr>
        <w:tabs>
          <w:tab w:val="left" w:pos="2046"/>
          <w:tab w:val="left" w:pos="2047"/>
        </w:tabs>
        <w:spacing w:before="15"/>
        <w:jc w:val="both"/>
        <w:rPr>
          <w:rFonts w:ascii="Verdana" w:hAnsi="Verdana"/>
          <w:color w:val="424242"/>
          <w:sz w:val="18"/>
          <w:szCs w:val="18"/>
          <w:lang w:val="fr-CA"/>
        </w:rPr>
      </w:pPr>
      <w:r w:rsidRPr="00A22D64">
        <w:rPr>
          <w:rFonts w:ascii="Verdana" w:hAnsi="Verdana"/>
          <w:color w:val="424242"/>
          <w:sz w:val="18"/>
          <w:szCs w:val="18"/>
          <w:lang w:val="fr-CA"/>
        </w:rPr>
        <w:t>Quelles sont les perspectives d'avenir</w:t>
      </w:r>
      <w:r w:rsidRPr="00A22D64">
        <w:rPr>
          <w:rFonts w:ascii="Verdana" w:hAnsi="Verdana"/>
          <w:color w:val="424242"/>
          <w:spacing w:val="45"/>
          <w:sz w:val="18"/>
          <w:szCs w:val="18"/>
          <w:lang w:val="fr-CA"/>
        </w:rPr>
        <w:t xml:space="preserve"> </w:t>
      </w:r>
      <w:r w:rsidRPr="00A22D64">
        <w:rPr>
          <w:rFonts w:ascii="Verdana" w:hAnsi="Verdana"/>
          <w:color w:val="424242"/>
          <w:sz w:val="18"/>
          <w:szCs w:val="18"/>
          <w:lang w:val="fr-CA"/>
        </w:rPr>
        <w:t>?</w:t>
      </w:r>
    </w:p>
    <w:p w14:paraId="267C60BF" w14:textId="77777777" w:rsidR="00A22D64" w:rsidRPr="00A22D64" w:rsidRDefault="00A22D64" w:rsidP="00A22D64">
      <w:pPr>
        <w:pStyle w:val="Corpsdetexte"/>
        <w:spacing w:before="7"/>
        <w:ind w:left="-567"/>
        <w:jc w:val="both"/>
        <w:rPr>
          <w:rFonts w:ascii="Verdana" w:hAnsi="Verdana"/>
          <w:sz w:val="18"/>
          <w:szCs w:val="18"/>
          <w:lang w:val="fr-CA"/>
        </w:rPr>
      </w:pPr>
    </w:p>
    <w:p w14:paraId="0C9856CB" w14:textId="77777777" w:rsidR="00A22D64" w:rsidRDefault="00A22D64" w:rsidP="00A22D64">
      <w:pPr>
        <w:pStyle w:val="Corpsdetexte"/>
        <w:spacing w:before="1"/>
        <w:ind w:left="-567" w:right="299"/>
        <w:jc w:val="both"/>
        <w:rPr>
          <w:rFonts w:ascii="Verdana" w:hAnsi="Verdana"/>
          <w:color w:val="606060"/>
          <w:sz w:val="18"/>
          <w:szCs w:val="18"/>
          <w:lang w:val="fr-CA"/>
        </w:rPr>
      </w:pPr>
      <w:r w:rsidRPr="00A22D64">
        <w:rPr>
          <w:rFonts w:ascii="Verdana" w:hAnsi="Verdana"/>
          <w:color w:val="424242"/>
          <w:sz w:val="18"/>
          <w:szCs w:val="18"/>
          <w:lang w:val="fr-CA"/>
        </w:rPr>
        <w:t>Consultez le site de</w:t>
      </w:r>
      <w:r>
        <w:rPr>
          <w:rFonts w:ascii="Verdana" w:hAnsi="Verdana"/>
          <w:color w:val="424242"/>
          <w:sz w:val="18"/>
          <w:szCs w:val="18"/>
          <w:lang w:val="fr-CA"/>
        </w:rPr>
        <w:t xml:space="preserve"> l’Institut de la Statistique du Québec à</w:t>
      </w:r>
      <w:r w:rsidRPr="00A22D64">
        <w:rPr>
          <w:rFonts w:ascii="Verdana" w:hAnsi="Verdana"/>
          <w:color w:val="424242"/>
          <w:sz w:val="18"/>
          <w:szCs w:val="18"/>
          <w:lang w:val="fr-CA"/>
        </w:rPr>
        <w:t xml:space="preserve"> </w:t>
      </w:r>
      <w:hyperlink r:id="rId26">
        <w:r w:rsidRPr="00A22D64">
          <w:rPr>
            <w:rFonts w:ascii="Verdana" w:hAnsi="Verdana"/>
            <w:color w:val="424242"/>
            <w:sz w:val="18"/>
            <w:szCs w:val="18"/>
            <w:u w:val="thick" w:color="424242"/>
            <w:lang w:val="fr-CA"/>
          </w:rPr>
          <w:t>www.stat.gouv.gc.ca</w:t>
        </w:r>
        <w:r w:rsidRPr="00A22D64">
          <w:rPr>
            <w:rFonts w:ascii="Verdana" w:hAnsi="Verdana"/>
            <w:color w:val="424242"/>
            <w:sz w:val="18"/>
            <w:szCs w:val="18"/>
            <w:lang w:val="fr-CA"/>
          </w:rPr>
          <w:t xml:space="preserve"> </w:t>
        </w:r>
      </w:hyperlink>
      <w:r w:rsidRPr="00A22D64">
        <w:rPr>
          <w:rFonts w:ascii="Verdana" w:hAnsi="Verdana"/>
          <w:color w:val="424242"/>
          <w:sz w:val="18"/>
          <w:szCs w:val="18"/>
          <w:lang w:val="fr-CA"/>
        </w:rPr>
        <w:t>pour obtenir des informations supplémentaires</w:t>
      </w:r>
      <w:r w:rsidRPr="00A22D64">
        <w:rPr>
          <w:rFonts w:ascii="Verdana" w:hAnsi="Verdana"/>
          <w:color w:val="606060"/>
          <w:sz w:val="18"/>
          <w:szCs w:val="18"/>
          <w:lang w:val="fr-CA"/>
        </w:rPr>
        <w:t>.</w:t>
      </w:r>
    </w:p>
    <w:p w14:paraId="4B466BF2" w14:textId="77777777" w:rsidR="00A22D64" w:rsidRDefault="00A22D64" w:rsidP="00A22D64">
      <w:pPr>
        <w:pStyle w:val="Corpsdetexte"/>
        <w:spacing w:before="1"/>
        <w:ind w:left="-567" w:right="299"/>
        <w:jc w:val="both"/>
        <w:rPr>
          <w:rFonts w:ascii="Verdana" w:hAnsi="Verdana"/>
          <w:sz w:val="18"/>
          <w:szCs w:val="18"/>
          <w:lang w:val="fr-CA"/>
        </w:rPr>
      </w:pPr>
    </w:p>
    <w:p w14:paraId="67A7FBF7" w14:textId="77777777" w:rsidR="00A22D64" w:rsidRDefault="00A22D64" w:rsidP="00A22D64">
      <w:pPr>
        <w:pStyle w:val="Corpsdetexte"/>
        <w:spacing w:before="1"/>
        <w:ind w:left="-567" w:right="299"/>
        <w:jc w:val="both"/>
        <w:rPr>
          <w:rFonts w:ascii="Verdana" w:hAnsi="Verdana"/>
          <w:sz w:val="18"/>
          <w:szCs w:val="18"/>
          <w:lang w:val="fr-CA"/>
        </w:rPr>
      </w:pPr>
    </w:p>
    <w:p w14:paraId="327A1B2F" w14:textId="77777777" w:rsidR="00A22D64" w:rsidRPr="00BF6A0A" w:rsidRDefault="00A22D64" w:rsidP="00BF6A0A">
      <w:pPr>
        <w:pStyle w:val="Sansinterligne"/>
        <w:ind w:left="-142" w:hanging="425"/>
        <w:jc w:val="both"/>
        <w:rPr>
          <w:rFonts w:ascii="Verdana" w:hAnsi="Verdana"/>
          <w:sz w:val="18"/>
          <w:szCs w:val="18"/>
        </w:rPr>
      </w:pPr>
      <w:r w:rsidRPr="00BF6A0A">
        <w:rPr>
          <w:rFonts w:ascii="Verdana" w:hAnsi="Verdana"/>
          <w:sz w:val="18"/>
          <w:szCs w:val="18"/>
        </w:rPr>
        <w:t>4.3</w:t>
      </w:r>
      <w:r w:rsidRPr="00BF6A0A">
        <w:rPr>
          <w:rFonts w:ascii="Verdana" w:hAnsi="Verdana"/>
          <w:sz w:val="18"/>
          <w:szCs w:val="18"/>
        </w:rPr>
        <w:tab/>
      </w:r>
      <w:r w:rsidRPr="00BF6A0A">
        <w:rPr>
          <w:rFonts w:ascii="Verdana" w:hAnsi="Verdana"/>
          <w:sz w:val="18"/>
          <w:szCs w:val="18"/>
          <w:u w:val="single"/>
        </w:rPr>
        <w:t>Marché cible (cueillette des données primaires et secondaires)</w:t>
      </w:r>
    </w:p>
    <w:p w14:paraId="1171957F" w14:textId="77777777" w:rsidR="00DE73D0" w:rsidRPr="00BF6A0A" w:rsidRDefault="00DE73D0" w:rsidP="00BF6A0A">
      <w:pPr>
        <w:pStyle w:val="Sansinterligne"/>
        <w:jc w:val="both"/>
        <w:rPr>
          <w:rFonts w:ascii="Verdana" w:hAnsi="Verdana"/>
          <w:sz w:val="18"/>
          <w:szCs w:val="18"/>
        </w:rPr>
      </w:pPr>
    </w:p>
    <w:p w14:paraId="4D80DE2F" w14:textId="77777777" w:rsidR="00BF6A0A" w:rsidRDefault="00BF6A0A" w:rsidP="00BF6A0A">
      <w:pPr>
        <w:pStyle w:val="Sansinterligne"/>
        <w:ind w:left="-567"/>
        <w:jc w:val="both"/>
        <w:rPr>
          <w:rFonts w:ascii="Verdana" w:hAnsi="Verdana"/>
          <w:color w:val="424242"/>
          <w:sz w:val="18"/>
          <w:szCs w:val="18"/>
        </w:rPr>
      </w:pPr>
      <w:r>
        <w:rPr>
          <w:rFonts w:ascii="Verdana" w:hAnsi="Verdana"/>
          <w:color w:val="424242"/>
          <w:sz w:val="18"/>
          <w:szCs w:val="18"/>
        </w:rPr>
        <w:t>Il</w:t>
      </w:r>
      <w:r w:rsidRPr="00BF6A0A">
        <w:rPr>
          <w:rFonts w:ascii="Verdana" w:hAnsi="Verdana"/>
          <w:color w:val="424242"/>
          <w:sz w:val="18"/>
          <w:szCs w:val="18"/>
        </w:rPr>
        <w:t xml:space="preserve"> faut démontrer qui seront vos clients et le potentiel de ventes qu</w:t>
      </w:r>
      <w:r>
        <w:rPr>
          <w:rFonts w:ascii="Verdana" w:hAnsi="Verdana"/>
          <w:color w:val="424242"/>
          <w:sz w:val="18"/>
          <w:szCs w:val="18"/>
        </w:rPr>
        <w:t xml:space="preserve">’ils </w:t>
      </w:r>
      <w:r w:rsidRPr="00BF6A0A">
        <w:rPr>
          <w:rFonts w:ascii="Verdana" w:hAnsi="Verdana"/>
          <w:color w:val="424242"/>
          <w:sz w:val="18"/>
          <w:szCs w:val="18"/>
        </w:rPr>
        <w:t>représentent. Pour ce faire, vous devrez procéder à l'identification de la clientèle. À l'aide de données primaires et secondaires, vous devrez évaluer et identifier quel type de c</w:t>
      </w:r>
      <w:r>
        <w:rPr>
          <w:rFonts w:ascii="Verdana" w:hAnsi="Verdana"/>
          <w:color w:val="424242"/>
          <w:sz w:val="18"/>
          <w:szCs w:val="18"/>
        </w:rPr>
        <w:t>onsommateur</w:t>
      </w:r>
      <w:r w:rsidRPr="00BF6A0A">
        <w:rPr>
          <w:rFonts w:ascii="Verdana" w:hAnsi="Verdana"/>
          <w:color w:val="424242"/>
          <w:sz w:val="18"/>
          <w:szCs w:val="18"/>
        </w:rPr>
        <w:t xml:space="preserve"> utilisera votre produit/service. La description du profil des clients, tant quantitativement que qualitativement, se fait par l'uti</w:t>
      </w:r>
      <w:r>
        <w:rPr>
          <w:rFonts w:ascii="Verdana" w:hAnsi="Verdana"/>
          <w:color w:val="424242"/>
          <w:sz w:val="18"/>
          <w:szCs w:val="18"/>
        </w:rPr>
        <w:t xml:space="preserve">lisation </w:t>
      </w:r>
      <w:r w:rsidRPr="00BF6A0A">
        <w:rPr>
          <w:rFonts w:ascii="Verdana" w:hAnsi="Verdana"/>
          <w:color w:val="424242"/>
          <w:sz w:val="18"/>
          <w:szCs w:val="18"/>
        </w:rPr>
        <w:t>de variables démographiques, socio-économiques, comportementales,</w:t>
      </w:r>
      <w:r w:rsidRPr="00BF6A0A">
        <w:rPr>
          <w:rFonts w:ascii="Verdana" w:hAnsi="Verdana"/>
          <w:color w:val="424242"/>
          <w:spacing w:val="-7"/>
          <w:sz w:val="18"/>
          <w:szCs w:val="18"/>
        </w:rPr>
        <w:t xml:space="preserve"> </w:t>
      </w:r>
      <w:r w:rsidRPr="00BF6A0A">
        <w:rPr>
          <w:rFonts w:ascii="Verdana" w:hAnsi="Verdana"/>
          <w:color w:val="424242"/>
          <w:sz w:val="18"/>
          <w:szCs w:val="18"/>
        </w:rPr>
        <w:t>etc.</w:t>
      </w:r>
    </w:p>
    <w:p w14:paraId="63D8A1FD" w14:textId="77777777" w:rsidR="00DE7521" w:rsidRDefault="00DE7521" w:rsidP="00BF6A0A">
      <w:pPr>
        <w:pStyle w:val="Sansinterligne"/>
        <w:ind w:left="-567"/>
        <w:jc w:val="both"/>
        <w:rPr>
          <w:rFonts w:ascii="Verdana" w:hAnsi="Verdana"/>
          <w:color w:val="424242"/>
          <w:sz w:val="18"/>
          <w:szCs w:val="18"/>
        </w:rPr>
      </w:pPr>
    </w:p>
    <w:p w14:paraId="08CB5CDA" w14:textId="77777777" w:rsidR="00DE7521" w:rsidRPr="00DE7521" w:rsidRDefault="00DE7521" w:rsidP="00E001CE">
      <w:pPr>
        <w:pStyle w:val="Sansinterligne"/>
        <w:numPr>
          <w:ilvl w:val="0"/>
          <w:numId w:val="35"/>
        </w:numPr>
        <w:jc w:val="both"/>
        <w:rPr>
          <w:rFonts w:ascii="Verdana" w:hAnsi="Verdana"/>
          <w:b/>
          <w:sz w:val="18"/>
          <w:szCs w:val="18"/>
        </w:rPr>
      </w:pPr>
      <w:r>
        <w:rPr>
          <w:rFonts w:ascii="Verdana" w:hAnsi="Verdana"/>
          <w:b/>
          <w:sz w:val="18"/>
          <w:szCs w:val="18"/>
        </w:rPr>
        <w:t>Profils, groupe d’âge et segments</w:t>
      </w:r>
    </w:p>
    <w:p w14:paraId="7CB5C6EC" w14:textId="77777777" w:rsidR="00801647" w:rsidRDefault="00801647" w:rsidP="00BF6A0A">
      <w:pPr>
        <w:pStyle w:val="Sansinterligne"/>
        <w:jc w:val="both"/>
        <w:rPr>
          <w:rFonts w:ascii="Verdana" w:hAnsi="Verdana"/>
          <w:sz w:val="18"/>
          <w:szCs w:val="18"/>
        </w:rPr>
      </w:pPr>
    </w:p>
    <w:p w14:paraId="649D409F" w14:textId="77777777" w:rsidR="00DE7521" w:rsidRDefault="00DE7521" w:rsidP="00DE7521">
      <w:pPr>
        <w:pStyle w:val="Sansinterligne"/>
        <w:ind w:left="-567"/>
        <w:jc w:val="both"/>
        <w:rPr>
          <w:rFonts w:ascii="Verdana" w:hAnsi="Verdana"/>
          <w:w w:val="105"/>
          <w:sz w:val="18"/>
          <w:szCs w:val="18"/>
        </w:rPr>
      </w:pPr>
      <w:r w:rsidRPr="00DE7521">
        <w:rPr>
          <w:rFonts w:ascii="Verdana" w:hAnsi="Verdana"/>
          <w:w w:val="105"/>
          <w:sz w:val="18"/>
          <w:szCs w:val="18"/>
        </w:rPr>
        <w:lastRenderedPageBreak/>
        <w:t>En procédant à cette analyse, vous devrez regrouper vos clients éventuels en plus petits groupes relativement homogènes. Il s'agira al</w:t>
      </w:r>
      <w:r>
        <w:rPr>
          <w:rFonts w:ascii="Verdana" w:hAnsi="Verdana"/>
          <w:w w:val="105"/>
          <w:sz w:val="18"/>
          <w:szCs w:val="18"/>
        </w:rPr>
        <w:t>ors</w:t>
      </w:r>
      <w:r w:rsidRPr="00DE7521">
        <w:rPr>
          <w:rFonts w:ascii="Verdana" w:hAnsi="Verdana"/>
          <w:w w:val="105"/>
          <w:sz w:val="18"/>
          <w:szCs w:val="18"/>
        </w:rPr>
        <w:t xml:space="preserve"> de vos principaux segm</w:t>
      </w:r>
      <w:r>
        <w:rPr>
          <w:rFonts w:ascii="Verdana" w:hAnsi="Verdana"/>
          <w:w w:val="105"/>
          <w:sz w:val="18"/>
          <w:szCs w:val="18"/>
        </w:rPr>
        <w:t>ents</w:t>
      </w:r>
      <w:r w:rsidRPr="00DE7521">
        <w:rPr>
          <w:rFonts w:ascii="Verdana" w:hAnsi="Verdana"/>
          <w:w w:val="105"/>
          <w:sz w:val="18"/>
          <w:szCs w:val="18"/>
        </w:rPr>
        <w:t xml:space="preserve"> de marché, c'est-à-dire des clients ay</w:t>
      </w:r>
      <w:r>
        <w:rPr>
          <w:rFonts w:ascii="Verdana" w:hAnsi="Verdana"/>
          <w:w w:val="105"/>
          <w:sz w:val="18"/>
          <w:szCs w:val="18"/>
        </w:rPr>
        <w:t>ant</w:t>
      </w:r>
      <w:r w:rsidRPr="00DE7521">
        <w:rPr>
          <w:rFonts w:ascii="Verdana" w:hAnsi="Verdana"/>
          <w:w w:val="105"/>
          <w:sz w:val="18"/>
          <w:szCs w:val="18"/>
        </w:rPr>
        <w:t xml:space="preserve"> des caractéristiques et des motivations d'achat semblables face à votre produit/service.</w:t>
      </w:r>
    </w:p>
    <w:p w14:paraId="7FC4FB62" w14:textId="77777777" w:rsidR="00DE7521" w:rsidRDefault="00DE7521" w:rsidP="00DE7521">
      <w:pPr>
        <w:pStyle w:val="Sansinterligne"/>
        <w:ind w:left="-567"/>
        <w:jc w:val="both"/>
        <w:rPr>
          <w:rFonts w:ascii="Verdana" w:hAnsi="Verdana"/>
          <w:w w:val="105"/>
          <w:sz w:val="18"/>
          <w:szCs w:val="18"/>
        </w:rPr>
      </w:pPr>
    </w:p>
    <w:p w14:paraId="42ECE6D2" w14:textId="77777777" w:rsidR="00DE7521" w:rsidRPr="00DE7521" w:rsidRDefault="00DE7521" w:rsidP="00DE7521">
      <w:pPr>
        <w:pStyle w:val="Sansinterligne"/>
        <w:ind w:left="-567"/>
        <w:jc w:val="both"/>
        <w:rPr>
          <w:rFonts w:ascii="Verdana" w:hAnsi="Verdana"/>
          <w:sz w:val="18"/>
          <w:szCs w:val="18"/>
        </w:rPr>
      </w:pPr>
      <w:r w:rsidRPr="00DE7521">
        <w:rPr>
          <w:rFonts w:ascii="Verdana" w:hAnsi="Verdana"/>
          <w:color w:val="414141"/>
          <w:w w:val="105"/>
          <w:sz w:val="18"/>
          <w:szCs w:val="18"/>
        </w:rPr>
        <w:t xml:space="preserve">Vous pouvez également segmenter votre marché en le délimitant </w:t>
      </w:r>
      <w:proofErr w:type="gramStart"/>
      <w:r w:rsidRPr="00DE7521">
        <w:rPr>
          <w:rFonts w:ascii="Verdana" w:hAnsi="Verdana"/>
          <w:color w:val="414141"/>
          <w:w w:val="105"/>
          <w:sz w:val="18"/>
          <w:szCs w:val="18"/>
        </w:rPr>
        <w:t>au</w:t>
      </w:r>
      <w:proofErr w:type="gramEnd"/>
      <w:r w:rsidRPr="00DE7521">
        <w:rPr>
          <w:rFonts w:ascii="Verdana" w:hAnsi="Verdana"/>
          <w:color w:val="414141"/>
          <w:w w:val="105"/>
          <w:sz w:val="18"/>
          <w:szCs w:val="18"/>
        </w:rPr>
        <w:t xml:space="preserve"> </w:t>
      </w:r>
      <w:r w:rsidR="001D61D8">
        <w:rPr>
          <w:rFonts w:ascii="Verdana" w:hAnsi="Verdana"/>
          <w:color w:val="414141"/>
          <w:w w:val="105"/>
          <w:sz w:val="18"/>
          <w:szCs w:val="18"/>
        </w:rPr>
        <w:t xml:space="preserve">plan </w:t>
      </w:r>
      <w:r w:rsidRPr="00DE7521">
        <w:rPr>
          <w:rFonts w:ascii="Verdana" w:hAnsi="Verdana"/>
          <w:color w:val="414141"/>
          <w:w w:val="105"/>
          <w:sz w:val="18"/>
          <w:szCs w:val="18"/>
        </w:rPr>
        <w:t>géographique</w:t>
      </w:r>
    </w:p>
    <w:p w14:paraId="155FE8D3" w14:textId="77777777" w:rsidR="0059448D" w:rsidRDefault="0059448D" w:rsidP="00014934">
      <w:pPr>
        <w:pStyle w:val="Sansinterligne"/>
        <w:jc w:val="both"/>
        <w:rPr>
          <w:rFonts w:ascii="Verdana" w:hAnsi="Verdana"/>
          <w:b/>
          <w:sz w:val="18"/>
          <w:szCs w:val="18"/>
        </w:rPr>
      </w:pPr>
    </w:p>
    <w:p w14:paraId="1B7394A9" w14:textId="77777777" w:rsidR="0059448D" w:rsidRDefault="0059448D" w:rsidP="00DE7521">
      <w:pPr>
        <w:pStyle w:val="Sansinterligne"/>
        <w:ind w:left="-567"/>
        <w:jc w:val="both"/>
        <w:rPr>
          <w:rFonts w:ascii="Verdana" w:hAnsi="Verdana"/>
          <w:b/>
          <w:sz w:val="18"/>
          <w:szCs w:val="18"/>
        </w:rPr>
      </w:pPr>
    </w:p>
    <w:p w14:paraId="3C1ADF1A" w14:textId="77777777" w:rsidR="0059448D" w:rsidRDefault="0059448D" w:rsidP="00DE7521">
      <w:pPr>
        <w:pStyle w:val="Sansinterligne"/>
        <w:ind w:left="-567"/>
        <w:jc w:val="both"/>
        <w:rPr>
          <w:rFonts w:ascii="Verdana" w:hAnsi="Verdana"/>
          <w:b/>
          <w:sz w:val="18"/>
          <w:szCs w:val="18"/>
        </w:rPr>
      </w:pPr>
      <w:r>
        <w:rPr>
          <w:rFonts w:ascii="Verdana" w:hAnsi="Verdana"/>
          <w:b/>
          <w:sz w:val="18"/>
          <w:szCs w:val="18"/>
        </w:rPr>
        <w:t>Exemples de profil de clientèle :</w:t>
      </w:r>
    </w:p>
    <w:p w14:paraId="6DEDBBC3" w14:textId="77777777" w:rsidR="0059448D" w:rsidRDefault="0059448D" w:rsidP="00DE7521">
      <w:pPr>
        <w:pStyle w:val="Sansinterligne"/>
        <w:ind w:left="-567"/>
        <w:jc w:val="both"/>
        <w:rPr>
          <w:rFonts w:ascii="Verdana" w:hAnsi="Verdana"/>
          <w:b/>
          <w:sz w:val="18"/>
          <w:szCs w:val="18"/>
        </w:rPr>
      </w:pPr>
    </w:p>
    <w:p w14:paraId="54492771" w14:textId="77777777" w:rsidR="0059448D" w:rsidRPr="003265DE" w:rsidRDefault="0059448D" w:rsidP="00E001CE">
      <w:pPr>
        <w:pStyle w:val="Sansinterligne"/>
        <w:numPr>
          <w:ilvl w:val="0"/>
          <w:numId w:val="35"/>
        </w:numPr>
        <w:jc w:val="both"/>
        <w:rPr>
          <w:rFonts w:ascii="Verdana" w:hAnsi="Verdana"/>
          <w:b/>
          <w:sz w:val="18"/>
          <w:szCs w:val="18"/>
        </w:rPr>
      </w:pPr>
      <w:r>
        <w:rPr>
          <w:rFonts w:ascii="Verdana" w:hAnsi="Verdana"/>
          <w:sz w:val="18"/>
          <w:szCs w:val="18"/>
        </w:rPr>
        <w:t>Les femmes âgées de 25 à 45 ans, ayant terminé des études universitaires et gagnant un revenu annuel de 35 000 $ et plus et occupant un poste</w:t>
      </w:r>
      <w:r w:rsidR="001946B9">
        <w:rPr>
          <w:rFonts w:ascii="Verdana" w:hAnsi="Verdana"/>
          <w:sz w:val="18"/>
          <w:szCs w:val="18"/>
        </w:rPr>
        <w:t xml:space="preserve"> de gestionnaire dans une firme montréalaise</w:t>
      </w:r>
      <w:r w:rsidR="003265DE">
        <w:rPr>
          <w:rFonts w:ascii="Verdana" w:hAnsi="Verdana"/>
          <w:sz w:val="18"/>
          <w:szCs w:val="18"/>
        </w:rPr>
        <w:t>.</w:t>
      </w:r>
    </w:p>
    <w:p w14:paraId="157B00C8" w14:textId="77777777" w:rsidR="003265DE" w:rsidRPr="003265DE" w:rsidRDefault="003265DE" w:rsidP="00E001CE">
      <w:pPr>
        <w:pStyle w:val="Sansinterligne"/>
        <w:numPr>
          <w:ilvl w:val="0"/>
          <w:numId w:val="35"/>
        </w:numPr>
        <w:jc w:val="both"/>
        <w:rPr>
          <w:rFonts w:ascii="Verdana" w:hAnsi="Verdana"/>
          <w:b/>
          <w:sz w:val="18"/>
          <w:szCs w:val="18"/>
        </w:rPr>
      </w:pPr>
      <w:r>
        <w:rPr>
          <w:rFonts w:ascii="Verdana" w:hAnsi="Verdana"/>
          <w:sz w:val="18"/>
          <w:szCs w:val="18"/>
        </w:rPr>
        <w:t>Garderies en milieu scolaire, ayant plus de vingt enfants, localisés dans des quartiers favorisés (revenu par ménage supérieur à la moyenne québécoise) de la région de Montréal et démontrant un intérêt pour l’autofinancement.</w:t>
      </w:r>
    </w:p>
    <w:p w14:paraId="2AD9AD42" w14:textId="77777777" w:rsidR="003265DE" w:rsidRDefault="003265DE" w:rsidP="003265DE">
      <w:pPr>
        <w:pStyle w:val="Sansinterligne"/>
        <w:jc w:val="both"/>
        <w:rPr>
          <w:rFonts w:ascii="Verdana" w:hAnsi="Verdana"/>
          <w:sz w:val="18"/>
          <w:szCs w:val="18"/>
        </w:rPr>
      </w:pPr>
    </w:p>
    <w:p w14:paraId="7BD88415" w14:textId="77777777" w:rsidR="003265DE" w:rsidRDefault="003265DE" w:rsidP="003349C8">
      <w:pPr>
        <w:pStyle w:val="Sansinterligne"/>
        <w:ind w:left="-567" w:right="46"/>
        <w:jc w:val="both"/>
        <w:rPr>
          <w:rFonts w:ascii="Verdana" w:hAnsi="Verdana"/>
          <w:sz w:val="18"/>
          <w:szCs w:val="18"/>
        </w:rPr>
      </w:pPr>
      <w:r>
        <w:rPr>
          <w:rFonts w:ascii="Verdana" w:hAnsi="Verdana"/>
          <w:sz w:val="18"/>
          <w:szCs w:val="18"/>
        </w:rPr>
        <w:t>Présentez les segments en ordre d’importance en incluant la valeur des ventes qu’ils représenteront pour votre entreprise (en pourcentage ou en dollars par rapport à votre chiffre d’affaires total).</w:t>
      </w:r>
    </w:p>
    <w:p w14:paraId="3C5001EE" w14:textId="77777777" w:rsidR="003265DE" w:rsidRDefault="003265DE" w:rsidP="003349C8">
      <w:pPr>
        <w:pStyle w:val="Sansinterligne"/>
        <w:ind w:left="-567" w:right="46"/>
        <w:jc w:val="both"/>
        <w:rPr>
          <w:rFonts w:ascii="Verdana" w:hAnsi="Verdana"/>
          <w:sz w:val="18"/>
          <w:szCs w:val="18"/>
        </w:rPr>
      </w:pPr>
    </w:p>
    <w:p w14:paraId="6466DB4E" w14:textId="77777777" w:rsidR="003265DE" w:rsidRDefault="003265DE" w:rsidP="00E001CE">
      <w:pPr>
        <w:pStyle w:val="Sansinterligne"/>
        <w:numPr>
          <w:ilvl w:val="0"/>
          <w:numId w:val="36"/>
        </w:numPr>
        <w:ind w:right="46"/>
        <w:jc w:val="both"/>
        <w:rPr>
          <w:rFonts w:ascii="Verdana" w:hAnsi="Verdana"/>
          <w:b/>
          <w:sz w:val="18"/>
          <w:szCs w:val="18"/>
        </w:rPr>
      </w:pPr>
      <w:r>
        <w:rPr>
          <w:rFonts w:ascii="Verdana" w:hAnsi="Verdana"/>
          <w:b/>
          <w:sz w:val="18"/>
          <w:szCs w:val="18"/>
        </w:rPr>
        <w:t>Leurs caractéristiques, leurs habitudes et leur processus d’achat</w:t>
      </w:r>
    </w:p>
    <w:p w14:paraId="58F822FD" w14:textId="77777777" w:rsidR="003265DE" w:rsidRDefault="003265DE" w:rsidP="003349C8">
      <w:pPr>
        <w:pStyle w:val="Sansinterligne"/>
        <w:ind w:right="46"/>
        <w:jc w:val="both"/>
        <w:rPr>
          <w:rFonts w:ascii="Verdana" w:hAnsi="Verdana"/>
          <w:b/>
          <w:sz w:val="18"/>
          <w:szCs w:val="18"/>
        </w:rPr>
      </w:pPr>
    </w:p>
    <w:p w14:paraId="42633414" w14:textId="77777777" w:rsidR="003265DE" w:rsidRDefault="003265DE" w:rsidP="003349C8">
      <w:pPr>
        <w:pStyle w:val="Sansinterligne"/>
        <w:ind w:left="-567" w:right="46"/>
        <w:jc w:val="both"/>
        <w:rPr>
          <w:rFonts w:ascii="Verdana" w:hAnsi="Verdana"/>
          <w:sz w:val="18"/>
          <w:szCs w:val="18"/>
        </w:rPr>
      </w:pPr>
      <w:r w:rsidRPr="003265DE">
        <w:rPr>
          <w:rFonts w:ascii="Verdana" w:hAnsi="Verdana"/>
          <w:sz w:val="18"/>
          <w:szCs w:val="18"/>
        </w:rPr>
        <w:t xml:space="preserve">Une fois la clientèle </w:t>
      </w:r>
      <w:r>
        <w:rPr>
          <w:rFonts w:ascii="Verdana" w:hAnsi="Verdana"/>
          <w:sz w:val="18"/>
          <w:szCs w:val="18"/>
        </w:rPr>
        <w:t>cible bien identifiée, il faut présenter son profil de consommation et ses habitudes d’achat.</w:t>
      </w:r>
    </w:p>
    <w:p w14:paraId="72D1B9E1" w14:textId="77777777" w:rsidR="00835CAA" w:rsidRDefault="00835CAA" w:rsidP="003349C8">
      <w:pPr>
        <w:pStyle w:val="Sansinterligne"/>
        <w:ind w:left="-567" w:right="46"/>
        <w:jc w:val="both"/>
        <w:rPr>
          <w:rFonts w:ascii="Verdana" w:hAnsi="Verdana"/>
          <w:sz w:val="18"/>
          <w:szCs w:val="18"/>
        </w:rPr>
      </w:pPr>
    </w:p>
    <w:p w14:paraId="72D4EC0A" w14:textId="77777777" w:rsidR="00835CAA" w:rsidRDefault="00E96C4C" w:rsidP="003349C8">
      <w:pPr>
        <w:pStyle w:val="Sansinterligne"/>
        <w:ind w:left="-567" w:right="46"/>
        <w:jc w:val="both"/>
        <w:rPr>
          <w:rFonts w:ascii="Verdana" w:hAnsi="Verdana"/>
          <w:b/>
          <w:sz w:val="18"/>
          <w:szCs w:val="18"/>
        </w:rPr>
      </w:pPr>
      <w:r>
        <w:rPr>
          <w:rFonts w:ascii="Verdana" w:hAnsi="Verdana"/>
          <w:b/>
          <w:sz w:val="18"/>
          <w:szCs w:val="18"/>
        </w:rPr>
        <w:t>Pour chacun des segments de marché visé, les promoteurs doivent présenter les éléments d’information suivants :</w:t>
      </w:r>
    </w:p>
    <w:p w14:paraId="6D702CD9" w14:textId="77777777" w:rsidR="00E96C4C" w:rsidRDefault="00E96C4C" w:rsidP="003349C8">
      <w:pPr>
        <w:pStyle w:val="Sansinterligne"/>
        <w:ind w:left="-567" w:right="46"/>
        <w:jc w:val="both"/>
        <w:rPr>
          <w:rFonts w:ascii="Verdana" w:hAnsi="Verdana"/>
          <w:b/>
          <w:sz w:val="18"/>
          <w:szCs w:val="18"/>
        </w:rPr>
      </w:pPr>
    </w:p>
    <w:p w14:paraId="03756C5C" w14:textId="77777777" w:rsidR="00E96C4C" w:rsidRDefault="00E96C4C" w:rsidP="00E001CE">
      <w:pPr>
        <w:pStyle w:val="Sansinterligne"/>
        <w:numPr>
          <w:ilvl w:val="0"/>
          <w:numId w:val="36"/>
        </w:numPr>
        <w:ind w:right="46"/>
        <w:jc w:val="both"/>
        <w:rPr>
          <w:rFonts w:ascii="Verdana" w:hAnsi="Verdana"/>
          <w:sz w:val="18"/>
          <w:szCs w:val="18"/>
        </w:rPr>
      </w:pPr>
      <w:r>
        <w:rPr>
          <w:rFonts w:ascii="Verdana" w:hAnsi="Verdana"/>
          <w:sz w:val="18"/>
          <w:szCs w:val="18"/>
        </w:rPr>
        <w:t>Les caractéristiques, les perceptions et les comportements psychosociaux;</w:t>
      </w:r>
    </w:p>
    <w:p w14:paraId="4ACAABB6" w14:textId="77777777" w:rsidR="00E96C4C" w:rsidRDefault="00E96C4C" w:rsidP="00E001CE">
      <w:pPr>
        <w:pStyle w:val="Sansinterligne"/>
        <w:numPr>
          <w:ilvl w:val="0"/>
          <w:numId w:val="36"/>
        </w:numPr>
        <w:ind w:right="46"/>
        <w:jc w:val="both"/>
        <w:rPr>
          <w:rFonts w:ascii="Verdana" w:hAnsi="Verdana"/>
          <w:sz w:val="18"/>
          <w:szCs w:val="18"/>
        </w:rPr>
      </w:pPr>
      <w:r>
        <w:rPr>
          <w:rFonts w:ascii="Verdana" w:hAnsi="Verdana"/>
          <w:sz w:val="18"/>
          <w:szCs w:val="18"/>
        </w:rPr>
        <w:t>Les habitudes socio</w:t>
      </w:r>
      <w:r w:rsidR="001D61D8">
        <w:rPr>
          <w:rFonts w:ascii="Verdana" w:hAnsi="Verdana"/>
          <w:sz w:val="18"/>
          <w:szCs w:val="18"/>
        </w:rPr>
        <w:t>-</w:t>
      </w:r>
      <w:r>
        <w:rPr>
          <w:rFonts w:ascii="Verdana" w:hAnsi="Verdana"/>
          <w:sz w:val="18"/>
          <w:szCs w:val="18"/>
        </w:rPr>
        <w:t>économiques, la solvabilité et la capacité de payer;</w:t>
      </w:r>
    </w:p>
    <w:p w14:paraId="5C2A37FD" w14:textId="77777777" w:rsidR="00E96C4C" w:rsidRDefault="00E96C4C" w:rsidP="00E001CE">
      <w:pPr>
        <w:pStyle w:val="Sansinterligne"/>
        <w:numPr>
          <w:ilvl w:val="0"/>
          <w:numId w:val="36"/>
        </w:numPr>
        <w:ind w:right="46"/>
        <w:jc w:val="both"/>
        <w:rPr>
          <w:rFonts w:ascii="Verdana" w:hAnsi="Verdana"/>
          <w:sz w:val="18"/>
          <w:szCs w:val="18"/>
        </w:rPr>
      </w:pPr>
      <w:r>
        <w:rPr>
          <w:rFonts w:ascii="Verdana" w:hAnsi="Verdana"/>
          <w:sz w:val="18"/>
          <w:szCs w:val="18"/>
        </w:rPr>
        <w:t xml:space="preserve">Le potentiel </w:t>
      </w:r>
      <w:r w:rsidR="001D61D8">
        <w:rPr>
          <w:rFonts w:ascii="Verdana" w:hAnsi="Verdana"/>
          <w:sz w:val="18"/>
          <w:szCs w:val="18"/>
        </w:rPr>
        <w:t>financier</w:t>
      </w:r>
      <w:r>
        <w:rPr>
          <w:rFonts w:ascii="Verdana" w:hAnsi="Verdana"/>
          <w:sz w:val="18"/>
          <w:szCs w:val="18"/>
        </w:rPr>
        <w:t xml:space="preserve"> (taille du marché);</w:t>
      </w:r>
    </w:p>
    <w:p w14:paraId="5AB2BAB4" w14:textId="77777777" w:rsidR="00E96C4C" w:rsidRDefault="00E96C4C" w:rsidP="00E001CE">
      <w:pPr>
        <w:pStyle w:val="Sansinterligne"/>
        <w:numPr>
          <w:ilvl w:val="0"/>
          <w:numId w:val="36"/>
        </w:numPr>
        <w:ind w:right="46"/>
        <w:jc w:val="both"/>
        <w:rPr>
          <w:rFonts w:ascii="Verdana" w:hAnsi="Verdana"/>
          <w:sz w:val="18"/>
          <w:szCs w:val="18"/>
        </w:rPr>
      </w:pPr>
      <w:r>
        <w:rPr>
          <w:rFonts w:ascii="Verdana" w:hAnsi="Verdana"/>
          <w:sz w:val="18"/>
          <w:szCs w:val="18"/>
        </w:rPr>
        <w:t>Les événements qui déclenchent l’achat;</w:t>
      </w:r>
    </w:p>
    <w:p w14:paraId="15B16469" w14:textId="77777777" w:rsidR="00E96C4C" w:rsidRDefault="00E96C4C" w:rsidP="00E001CE">
      <w:pPr>
        <w:pStyle w:val="Sansinterligne"/>
        <w:numPr>
          <w:ilvl w:val="0"/>
          <w:numId w:val="36"/>
        </w:numPr>
        <w:ind w:right="46"/>
        <w:jc w:val="both"/>
        <w:rPr>
          <w:rFonts w:ascii="Verdana" w:hAnsi="Verdana"/>
          <w:sz w:val="18"/>
          <w:szCs w:val="18"/>
        </w:rPr>
      </w:pPr>
      <w:r>
        <w:rPr>
          <w:rFonts w:ascii="Verdana" w:hAnsi="Verdana"/>
          <w:sz w:val="18"/>
          <w:szCs w:val="18"/>
        </w:rPr>
        <w:t>La perception des clients en ce qui concerne les avantages des produits et/ou des services;</w:t>
      </w:r>
    </w:p>
    <w:p w14:paraId="5165BB87" w14:textId="77777777" w:rsidR="00E96C4C" w:rsidRDefault="00E96C4C" w:rsidP="00E001CE">
      <w:pPr>
        <w:pStyle w:val="Sansinterligne"/>
        <w:numPr>
          <w:ilvl w:val="0"/>
          <w:numId w:val="36"/>
        </w:numPr>
        <w:ind w:right="46"/>
        <w:jc w:val="both"/>
        <w:rPr>
          <w:rFonts w:ascii="Verdana" w:hAnsi="Verdana"/>
          <w:sz w:val="18"/>
          <w:szCs w:val="18"/>
        </w:rPr>
      </w:pPr>
      <w:r>
        <w:rPr>
          <w:rFonts w:ascii="Verdana" w:hAnsi="Verdana"/>
          <w:sz w:val="18"/>
          <w:szCs w:val="18"/>
        </w:rPr>
        <w:t>Les habitudes de magasinage et de recherche du produit/service;</w:t>
      </w:r>
    </w:p>
    <w:p w14:paraId="46D80A67" w14:textId="77777777" w:rsidR="00E96C4C" w:rsidRDefault="00E96C4C" w:rsidP="00E001CE">
      <w:pPr>
        <w:pStyle w:val="Sansinterligne"/>
        <w:numPr>
          <w:ilvl w:val="0"/>
          <w:numId w:val="36"/>
        </w:numPr>
        <w:ind w:right="46"/>
        <w:jc w:val="both"/>
        <w:rPr>
          <w:rFonts w:ascii="Verdana" w:hAnsi="Verdana"/>
          <w:sz w:val="18"/>
          <w:szCs w:val="18"/>
        </w:rPr>
      </w:pPr>
      <w:r>
        <w:rPr>
          <w:rFonts w:ascii="Verdana" w:hAnsi="Verdana"/>
          <w:sz w:val="18"/>
          <w:szCs w:val="18"/>
        </w:rPr>
        <w:t>La sélection du produit/service et les critères de choix;</w:t>
      </w:r>
    </w:p>
    <w:p w14:paraId="6913DB85" w14:textId="77777777" w:rsidR="00E96C4C" w:rsidRDefault="00E96C4C" w:rsidP="00E001CE">
      <w:pPr>
        <w:pStyle w:val="Sansinterligne"/>
        <w:numPr>
          <w:ilvl w:val="0"/>
          <w:numId w:val="36"/>
        </w:numPr>
        <w:ind w:right="46"/>
        <w:jc w:val="both"/>
        <w:rPr>
          <w:rFonts w:ascii="Verdana" w:hAnsi="Verdana"/>
          <w:sz w:val="18"/>
          <w:szCs w:val="18"/>
        </w:rPr>
      </w:pPr>
      <w:r>
        <w:rPr>
          <w:rFonts w:ascii="Verdana" w:hAnsi="Verdana"/>
          <w:sz w:val="18"/>
          <w:szCs w:val="18"/>
        </w:rPr>
        <w:t>Les modalités et les habitudes de paiement;</w:t>
      </w:r>
    </w:p>
    <w:p w14:paraId="39D96FCF" w14:textId="77777777" w:rsidR="00E96C4C" w:rsidRDefault="00E96C4C" w:rsidP="003349C8">
      <w:pPr>
        <w:pStyle w:val="Sansinterligne"/>
        <w:ind w:right="46"/>
        <w:jc w:val="both"/>
        <w:rPr>
          <w:rFonts w:ascii="Verdana" w:hAnsi="Verdana"/>
          <w:sz w:val="18"/>
          <w:szCs w:val="18"/>
        </w:rPr>
      </w:pPr>
    </w:p>
    <w:p w14:paraId="65A320A7" w14:textId="77777777" w:rsidR="00E96C4C" w:rsidRDefault="00E96C4C" w:rsidP="003349C8">
      <w:pPr>
        <w:pStyle w:val="Sansinterligne"/>
        <w:ind w:left="-567" w:right="46"/>
        <w:jc w:val="both"/>
        <w:rPr>
          <w:rFonts w:ascii="Verdana" w:hAnsi="Verdana"/>
          <w:sz w:val="18"/>
          <w:szCs w:val="18"/>
        </w:rPr>
      </w:pPr>
      <w:r w:rsidRPr="0099574F">
        <w:rPr>
          <w:rFonts w:ascii="Verdana" w:hAnsi="Verdana"/>
          <w:w w:val="105"/>
          <w:sz w:val="18"/>
          <w:szCs w:val="18"/>
        </w:rPr>
        <w:t xml:space="preserve">Vous pouvez compléter cette section à l'aide des données disponibles telles que les données statistiques et les études existantes. Ces données publiées se nomment les données secondaires. Par la suite, </w:t>
      </w:r>
      <w:r w:rsidRPr="0099574F">
        <w:rPr>
          <w:rFonts w:ascii="Verdana" w:hAnsi="Verdana"/>
          <w:w w:val="95"/>
          <w:sz w:val="18"/>
          <w:szCs w:val="18"/>
        </w:rPr>
        <w:t>lorsque</w:t>
      </w:r>
      <w:r w:rsidRPr="0099574F">
        <w:rPr>
          <w:rFonts w:ascii="Verdana" w:hAnsi="Verdana"/>
          <w:w w:val="105"/>
          <w:sz w:val="18"/>
          <w:szCs w:val="18"/>
        </w:rPr>
        <w:t xml:space="preserve"> les données secondaires sont recueillies, vous devrez interroger, questionner ou observer votre clientèle cible. Pour ce faire, </w:t>
      </w:r>
      <w:r w:rsidR="001D61D8">
        <w:rPr>
          <w:rFonts w:ascii="Verdana" w:hAnsi="Verdana"/>
          <w:w w:val="105"/>
          <w:sz w:val="18"/>
          <w:szCs w:val="18"/>
        </w:rPr>
        <w:t>la</w:t>
      </w:r>
      <w:r w:rsidRPr="0099574F">
        <w:rPr>
          <w:rFonts w:ascii="Verdana" w:hAnsi="Verdana"/>
          <w:w w:val="105"/>
          <w:sz w:val="18"/>
          <w:szCs w:val="18"/>
        </w:rPr>
        <w:t xml:space="preserve"> création d'un questionnaire que vous </w:t>
      </w:r>
      <w:r w:rsidR="000A7BA9">
        <w:rPr>
          <w:rFonts w:ascii="Verdana" w:hAnsi="Verdana"/>
          <w:w w:val="105"/>
          <w:sz w:val="18"/>
          <w:szCs w:val="18"/>
        </w:rPr>
        <w:t xml:space="preserve">utiliserez auprès de </w:t>
      </w:r>
      <w:r w:rsidRPr="0099574F">
        <w:rPr>
          <w:rFonts w:ascii="Verdana" w:hAnsi="Verdana"/>
          <w:w w:val="105"/>
          <w:sz w:val="18"/>
          <w:szCs w:val="18"/>
        </w:rPr>
        <w:t>votre clientèle potentielle</w:t>
      </w:r>
      <w:r w:rsidR="000A7BA9">
        <w:rPr>
          <w:rFonts w:ascii="Verdana" w:hAnsi="Verdana"/>
          <w:w w:val="105"/>
          <w:sz w:val="18"/>
          <w:szCs w:val="18"/>
        </w:rPr>
        <w:t xml:space="preserve"> et </w:t>
      </w:r>
      <w:r w:rsidRPr="0099574F">
        <w:rPr>
          <w:rFonts w:ascii="Verdana" w:hAnsi="Verdana"/>
          <w:w w:val="105"/>
          <w:sz w:val="18"/>
          <w:szCs w:val="18"/>
        </w:rPr>
        <w:t>selon</w:t>
      </w:r>
      <w:r w:rsidR="000A7BA9">
        <w:rPr>
          <w:rFonts w:ascii="Verdana" w:hAnsi="Verdana"/>
          <w:w w:val="105"/>
          <w:sz w:val="18"/>
          <w:szCs w:val="18"/>
        </w:rPr>
        <w:t xml:space="preserve"> l'</w:t>
      </w:r>
      <w:r w:rsidRPr="0099574F">
        <w:rPr>
          <w:rFonts w:ascii="Verdana" w:hAnsi="Verdana"/>
          <w:w w:val="105"/>
          <w:sz w:val="18"/>
          <w:szCs w:val="18"/>
        </w:rPr>
        <w:t>échantillonnage</w:t>
      </w:r>
      <w:r w:rsidR="000A7BA9">
        <w:rPr>
          <w:rFonts w:ascii="Verdana" w:hAnsi="Verdana"/>
          <w:w w:val="105"/>
          <w:sz w:val="18"/>
          <w:szCs w:val="18"/>
        </w:rPr>
        <w:t xml:space="preserve"> recueilli vous mènera à </w:t>
      </w:r>
      <w:r w:rsidRPr="0099574F">
        <w:rPr>
          <w:rFonts w:ascii="Verdana" w:hAnsi="Verdana"/>
          <w:w w:val="105"/>
          <w:sz w:val="18"/>
          <w:szCs w:val="18"/>
        </w:rPr>
        <w:t xml:space="preserve">une enquête. Cette méthode vise à recueillir les données primaires. La cueillette des données primaires et secondaires est une étape cruciale dans la </w:t>
      </w:r>
      <w:r w:rsidRPr="0099574F">
        <w:rPr>
          <w:rFonts w:ascii="Verdana" w:hAnsi="Verdana"/>
          <w:sz w:val="18"/>
          <w:szCs w:val="18"/>
        </w:rPr>
        <w:t>réalisation du projet d'entreprise.</w:t>
      </w:r>
    </w:p>
    <w:p w14:paraId="3E28994F" w14:textId="77777777" w:rsidR="0099574F" w:rsidRDefault="0099574F" w:rsidP="003349C8">
      <w:pPr>
        <w:pStyle w:val="Sansinterligne"/>
        <w:ind w:left="-567" w:right="46"/>
        <w:jc w:val="both"/>
        <w:rPr>
          <w:rFonts w:ascii="Verdana" w:hAnsi="Verdana"/>
          <w:sz w:val="18"/>
          <w:szCs w:val="18"/>
        </w:rPr>
      </w:pPr>
    </w:p>
    <w:p w14:paraId="368E4218" w14:textId="77777777" w:rsidR="0099574F" w:rsidRDefault="0099574F" w:rsidP="003349C8">
      <w:pPr>
        <w:pStyle w:val="Sansinterligne"/>
        <w:ind w:left="-567" w:right="46"/>
        <w:jc w:val="both"/>
        <w:rPr>
          <w:rFonts w:ascii="Verdana" w:hAnsi="Verdana"/>
          <w:sz w:val="18"/>
          <w:szCs w:val="18"/>
        </w:rPr>
      </w:pPr>
    </w:p>
    <w:p w14:paraId="0A8A56C2" w14:textId="77777777" w:rsidR="0099574F" w:rsidRPr="0099574F" w:rsidRDefault="0099574F" w:rsidP="003349C8">
      <w:pPr>
        <w:pStyle w:val="Sansinterligne"/>
        <w:ind w:left="-567" w:right="46"/>
        <w:jc w:val="both"/>
        <w:rPr>
          <w:rFonts w:ascii="Verdana" w:hAnsi="Verdana"/>
          <w:sz w:val="18"/>
          <w:szCs w:val="18"/>
        </w:rPr>
      </w:pPr>
      <w:r>
        <w:rPr>
          <w:rFonts w:ascii="Verdana" w:hAnsi="Verdana"/>
          <w:sz w:val="18"/>
          <w:szCs w:val="18"/>
        </w:rPr>
        <w:t>4.4</w:t>
      </w:r>
      <w:r>
        <w:rPr>
          <w:rFonts w:ascii="Verdana" w:hAnsi="Verdana"/>
          <w:sz w:val="18"/>
          <w:szCs w:val="18"/>
        </w:rPr>
        <w:tab/>
      </w:r>
      <w:r>
        <w:rPr>
          <w:rFonts w:ascii="Verdana" w:hAnsi="Verdana"/>
          <w:sz w:val="18"/>
          <w:szCs w:val="18"/>
          <w:u w:val="single"/>
        </w:rPr>
        <w:t>Évaluation de la concurrence</w:t>
      </w:r>
    </w:p>
    <w:p w14:paraId="782F0140" w14:textId="77777777" w:rsidR="0099574F" w:rsidRPr="0099574F" w:rsidRDefault="0099574F" w:rsidP="003349C8">
      <w:pPr>
        <w:pStyle w:val="Sansinterligne"/>
        <w:ind w:right="46"/>
        <w:jc w:val="both"/>
        <w:rPr>
          <w:rFonts w:ascii="Verdana" w:hAnsi="Verdana"/>
          <w:sz w:val="18"/>
          <w:szCs w:val="18"/>
        </w:rPr>
      </w:pPr>
    </w:p>
    <w:p w14:paraId="3E4FFDF8" w14:textId="77777777" w:rsidR="00E96C4C" w:rsidRPr="0099574F" w:rsidRDefault="00E96C4C" w:rsidP="003349C8">
      <w:pPr>
        <w:pStyle w:val="Sansinterligne"/>
        <w:ind w:left="-567" w:right="46"/>
        <w:jc w:val="both"/>
        <w:rPr>
          <w:rFonts w:ascii="Verdana" w:hAnsi="Verdana"/>
          <w:sz w:val="18"/>
          <w:szCs w:val="18"/>
        </w:rPr>
      </w:pPr>
      <w:r w:rsidRPr="0099574F">
        <w:rPr>
          <w:rFonts w:ascii="Verdana" w:hAnsi="Verdana"/>
          <w:sz w:val="18"/>
          <w:szCs w:val="18"/>
        </w:rPr>
        <w:t xml:space="preserve">Par ordre d'importance, énumérez vos principaux concurrents. À travers les yeux du client, faites l'analyse de ce qu'ils font de bien dans le marché (les forces) et de ce qui pourrait être amélioré (les faiblesses). Cette analyse doit porter sur </w:t>
      </w:r>
      <w:r w:rsidR="000A7BA9">
        <w:rPr>
          <w:rFonts w:ascii="Verdana" w:hAnsi="Verdana"/>
          <w:sz w:val="18"/>
          <w:szCs w:val="18"/>
        </w:rPr>
        <w:t>les</w:t>
      </w:r>
      <w:r w:rsidRPr="0099574F">
        <w:rPr>
          <w:rFonts w:ascii="Verdana" w:hAnsi="Verdana"/>
          <w:sz w:val="18"/>
          <w:szCs w:val="18"/>
        </w:rPr>
        <w:t xml:space="preserve"> produi</w:t>
      </w:r>
      <w:r w:rsidR="000A7BA9">
        <w:rPr>
          <w:rFonts w:ascii="Verdana" w:hAnsi="Verdana"/>
          <w:sz w:val="18"/>
          <w:szCs w:val="18"/>
        </w:rPr>
        <w:t>ts</w:t>
      </w:r>
      <w:r w:rsidRPr="0099574F">
        <w:rPr>
          <w:rFonts w:ascii="Verdana" w:hAnsi="Verdana"/>
          <w:sz w:val="18"/>
          <w:szCs w:val="18"/>
        </w:rPr>
        <w:t>/servic</w:t>
      </w:r>
      <w:r w:rsidR="000A7BA9">
        <w:rPr>
          <w:rFonts w:ascii="Verdana" w:hAnsi="Verdana"/>
          <w:sz w:val="18"/>
          <w:szCs w:val="18"/>
        </w:rPr>
        <w:t>es</w:t>
      </w:r>
      <w:r w:rsidRPr="0099574F">
        <w:rPr>
          <w:rFonts w:ascii="Verdana" w:hAnsi="Verdana"/>
          <w:sz w:val="18"/>
          <w:szCs w:val="18"/>
        </w:rPr>
        <w:t xml:space="preserve">), la politique de prix, le service après-vente, la garantie offerte et </w:t>
      </w:r>
      <w:r w:rsidR="008A5B02">
        <w:rPr>
          <w:rFonts w:ascii="Verdana" w:hAnsi="Verdana"/>
          <w:sz w:val="18"/>
          <w:szCs w:val="18"/>
        </w:rPr>
        <w:t xml:space="preserve">toutes les </w:t>
      </w:r>
      <w:r w:rsidRPr="0099574F">
        <w:rPr>
          <w:rFonts w:ascii="Verdana" w:hAnsi="Verdana"/>
          <w:sz w:val="18"/>
          <w:szCs w:val="18"/>
        </w:rPr>
        <w:t>autre</w:t>
      </w:r>
      <w:r w:rsidR="00C21E02">
        <w:rPr>
          <w:rFonts w:ascii="Verdana" w:hAnsi="Verdana"/>
          <w:sz w:val="18"/>
          <w:szCs w:val="18"/>
        </w:rPr>
        <w:t>s</w:t>
      </w:r>
      <w:r w:rsidRPr="0099574F">
        <w:rPr>
          <w:rFonts w:ascii="Verdana" w:hAnsi="Verdana"/>
          <w:sz w:val="18"/>
          <w:szCs w:val="18"/>
        </w:rPr>
        <w:t xml:space="preserve"> caractéristique</w:t>
      </w:r>
      <w:r w:rsidR="00C21E02">
        <w:rPr>
          <w:rFonts w:ascii="Verdana" w:hAnsi="Verdana"/>
          <w:sz w:val="18"/>
          <w:szCs w:val="18"/>
        </w:rPr>
        <w:t>s</w:t>
      </w:r>
      <w:r w:rsidR="008A5B02">
        <w:rPr>
          <w:rFonts w:ascii="Verdana" w:hAnsi="Verdana"/>
          <w:sz w:val="18"/>
          <w:szCs w:val="18"/>
        </w:rPr>
        <w:t xml:space="preserve"> qui pourraient être </w:t>
      </w:r>
      <w:r w:rsidRPr="0099574F">
        <w:rPr>
          <w:rFonts w:ascii="Verdana" w:hAnsi="Verdana"/>
          <w:sz w:val="18"/>
          <w:szCs w:val="18"/>
        </w:rPr>
        <w:t>jugée</w:t>
      </w:r>
      <w:r w:rsidR="00C21E02">
        <w:rPr>
          <w:rFonts w:ascii="Verdana" w:hAnsi="Verdana"/>
          <w:sz w:val="18"/>
          <w:szCs w:val="18"/>
        </w:rPr>
        <w:t>s</w:t>
      </w:r>
      <w:r w:rsidRPr="0099574F">
        <w:rPr>
          <w:rFonts w:ascii="Verdana" w:hAnsi="Verdana"/>
          <w:sz w:val="18"/>
          <w:szCs w:val="18"/>
        </w:rPr>
        <w:t xml:space="preserve"> utile</w:t>
      </w:r>
      <w:r w:rsidR="00C21E02">
        <w:rPr>
          <w:rFonts w:ascii="Verdana" w:hAnsi="Verdana"/>
          <w:sz w:val="18"/>
          <w:szCs w:val="18"/>
        </w:rPr>
        <w:t>s</w:t>
      </w:r>
      <w:r w:rsidRPr="0099574F">
        <w:rPr>
          <w:rFonts w:ascii="Verdana" w:hAnsi="Verdana"/>
          <w:sz w:val="18"/>
          <w:szCs w:val="18"/>
        </w:rPr>
        <w:t xml:space="preserve"> et pertinente</w:t>
      </w:r>
      <w:r w:rsidR="00C21E02">
        <w:rPr>
          <w:rFonts w:ascii="Verdana" w:hAnsi="Verdana"/>
          <w:sz w:val="18"/>
          <w:szCs w:val="18"/>
        </w:rPr>
        <w:t>s</w:t>
      </w:r>
      <w:r w:rsidRPr="0099574F">
        <w:rPr>
          <w:rFonts w:ascii="Verdana" w:hAnsi="Verdana"/>
          <w:sz w:val="18"/>
          <w:szCs w:val="18"/>
        </w:rPr>
        <w:t xml:space="preserve"> à l'analyse. Par la suite, vous devrez faire la même analyse pour votre entreprise en faisant ressortir les avantages concurrentiels de vos produits/services. Cette analyse peut être présentée dans un tableau comparatif.</w:t>
      </w:r>
    </w:p>
    <w:p w14:paraId="1DCEE78A" w14:textId="77777777" w:rsidR="00E96C4C" w:rsidRPr="0099574F" w:rsidRDefault="00E96C4C" w:rsidP="003349C8">
      <w:pPr>
        <w:pStyle w:val="Sansinterligne"/>
        <w:ind w:right="46"/>
        <w:jc w:val="both"/>
        <w:rPr>
          <w:rFonts w:ascii="Verdana" w:hAnsi="Verdana"/>
          <w:sz w:val="18"/>
          <w:szCs w:val="18"/>
        </w:rPr>
      </w:pPr>
    </w:p>
    <w:p w14:paraId="259567CF" w14:textId="77777777" w:rsidR="00E96C4C" w:rsidRDefault="00E96C4C" w:rsidP="003349C8">
      <w:pPr>
        <w:pStyle w:val="Sansinterligne"/>
        <w:ind w:left="-567" w:right="46"/>
        <w:jc w:val="both"/>
        <w:rPr>
          <w:rFonts w:ascii="Verdana" w:hAnsi="Verdana"/>
          <w:sz w:val="18"/>
          <w:szCs w:val="18"/>
        </w:rPr>
      </w:pPr>
      <w:r w:rsidRPr="0099574F">
        <w:rPr>
          <w:rFonts w:ascii="Verdana" w:hAnsi="Verdana"/>
          <w:sz w:val="18"/>
          <w:szCs w:val="18"/>
        </w:rPr>
        <w:t>Visitez vos concurrents, parlez aux fournisseurs, discutez avec vos clients potentiels, observez et posez des questions.</w:t>
      </w:r>
    </w:p>
    <w:p w14:paraId="6FBC3F65" w14:textId="77777777" w:rsidR="0099574F" w:rsidRDefault="0099574F" w:rsidP="003349C8">
      <w:pPr>
        <w:pStyle w:val="Sansinterligne"/>
        <w:ind w:left="-567" w:right="46"/>
        <w:jc w:val="both"/>
        <w:rPr>
          <w:rFonts w:ascii="Verdana" w:hAnsi="Verdana"/>
          <w:sz w:val="18"/>
          <w:szCs w:val="18"/>
        </w:rPr>
      </w:pPr>
    </w:p>
    <w:p w14:paraId="23D905AC" w14:textId="77777777" w:rsidR="0099574F" w:rsidRDefault="0099574F" w:rsidP="003349C8">
      <w:pPr>
        <w:pStyle w:val="Sansinterligne"/>
        <w:ind w:left="-567" w:right="46"/>
        <w:jc w:val="both"/>
        <w:rPr>
          <w:rFonts w:ascii="Verdana" w:hAnsi="Verdana"/>
          <w:sz w:val="18"/>
          <w:szCs w:val="18"/>
        </w:rPr>
      </w:pPr>
    </w:p>
    <w:p w14:paraId="57BB5440" w14:textId="77777777" w:rsidR="0099574F" w:rsidRDefault="0099574F" w:rsidP="003349C8">
      <w:pPr>
        <w:pStyle w:val="Corpsdetexte"/>
        <w:spacing w:line="256" w:lineRule="auto"/>
        <w:ind w:left="-567" w:right="46"/>
        <w:rPr>
          <w:rFonts w:ascii="Verdana" w:hAnsi="Verdana"/>
          <w:b/>
          <w:color w:val="424242"/>
          <w:sz w:val="18"/>
          <w:szCs w:val="18"/>
          <w:lang w:val="fr-CA"/>
        </w:rPr>
      </w:pPr>
      <w:r>
        <w:rPr>
          <w:rFonts w:ascii="Verdana" w:hAnsi="Verdana"/>
          <w:b/>
          <w:color w:val="424242"/>
          <w:sz w:val="18"/>
          <w:szCs w:val="18"/>
          <w:lang w:val="fr-CA"/>
        </w:rPr>
        <w:t>Exemples de forces et faiblesses :</w:t>
      </w:r>
    </w:p>
    <w:p w14:paraId="489C0101" w14:textId="77777777" w:rsidR="0099574F" w:rsidRDefault="0099574F" w:rsidP="003349C8">
      <w:pPr>
        <w:pStyle w:val="Corpsdetexte"/>
        <w:spacing w:line="256" w:lineRule="auto"/>
        <w:ind w:left="-567" w:right="46"/>
        <w:rPr>
          <w:rFonts w:ascii="Verdana" w:hAnsi="Verdana"/>
          <w:b/>
          <w:color w:val="424242"/>
          <w:sz w:val="18"/>
          <w:szCs w:val="18"/>
          <w:lang w:val="fr-CA"/>
        </w:rPr>
      </w:pPr>
    </w:p>
    <w:p w14:paraId="23DF5077" w14:textId="77777777" w:rsidR="0099574F" w:rsidRPr="0099574F" w:rsidRDefault="0099574F" w:rsidP="00E001CE">
      <w:pPr>
        <w:pStyle w:val="Corpsdetexte"/>
        <w:numPr>
          <w:ilvl w:val="0"/>
          <w:numId w:val="37"/>
        </w:numPr>
        <w:spacing w:line="256" w:lineRule="auto"/>
        <w:ind w:right="46"/>
        <w:jc w:val="both"/>
        <w:rPr>
          <w:rFonts w:ascii="Verdana" w:hAnsi="Verdana"/>
          <w:b/>
          <w:sz w:val="18"/>
          <w:szCs w:val="18"/>
          <w:lang w:val="fr-CA"/>
        </w:rPr>
      </w:pPr>
      <w:r>
        <w:rPr>
          <w:rFonts w:ascii="Verdana" w:hAnsi="Verdana"/>
          <w:b/>
          <w:sz w:val="18"/>
          <w:szCs w:val="18"/>
          <w:lang w:val="fr-CA"/>
        </w:rPr>
        <w:t xml:space="preserve">Forces :  </w:t>
      </w:r>
      <w:r>
        <w:rPr>
          <w:rFonts w:ascii="Verdana" w:hAnsi="Verdana"/>
          <w:sz w:val="18"/>
          <w:szCs w:val="18"/>
          <w:lang w:val="fr-CA"/>
        </w:rPr>
        <w:t>Qualité de produit supérieure, bonne localisation, service à la clientèle exemplaire, bonne présentation du produit, etc.</w:t>
      </w:r>
    </w:p>
    <w:p w14:paraId="491EBB8C" w14:textId="77777777" w:rsidR="0099574F" w:rsidRPr="0099574F" w:rsidRDefault="0099574F" w:rsidP="003349C8">
      <w:pPr>
        <w:pStyle w:val="Corpsdetexte"/>
        <w:spacing w:line="256" w:lineRule="auto"/>
        <w:ind w:left="153" w:right="46"/>
        <w:jc w:val="both"/>
        <w:rPr>
          <w:rFonts w:ascii="Verdana" w:hAnsi="Verdana"/>
          <w:b/>
          <w:sz w:val="18"/>
          <w:szCs w:val="18"/>
          <w:lang w:val="fr-CA"/>
        </w:rPr>
      </w:pPr>
    </w:p>
    <w:p w14:paraId="3B0DCD4A" w14:textId="77777777" w:rsidR="0099574F" w:rsidRPr="0099574F" w:rsidRDefault="0099574F" w:rsidP="00E001CE">
      <w:pPr>
        <w:pStyle w:val="Corpsdetexte"/>
        <w:numPr>
          <w:ilvl w:val="0"/>
          <w:numId w:val="37"/>
        </w:numPr>
        <w:spacing w:line="256" w:lineRule="auto"/>
        <w:ind w:right="46"/>
        <w:jc w:val="both"/>
        <w:rPr>
          <w:rFonts w:ascii="Verdana" w:hAnsi="Verdana"/>
          <w:b/>
          <w:sz w:val="18"/>
          <w:szCs w:val="18"/>
          <w:lang w:val="fr-CA"/>
        </w:rPr>
      </w:pPr>
      <w:r w:rsidRPr="0099574F">
        <w:rPr>
          <w:rFonts w:ascii="Verdana" w:hAnsi="Verdana"/>
          <w:b/>
          <w:sz w:val="18"/>
          <w:szCs w:val="18"/>
          <w:lang w:val="fr-CA"/>
        </w:rPr>
        <w:t xml:space="preserve">Faiblesses : </w:t>
      </w:r>
      <w:r w:rsidRPr="0099574F">
        <w:rPr>
          <w:rFonts w:ascii="Verdana" w:hAnsi="Verdana"/>
          <w:sz w:val="18"/>
          <w:szCs w:val="18"/>
          <w:lang w:val="fr-CA"/>
        </w:rPr>
        <w:t>Heures d’ouverture non pertinentes, pas de garantie sur le produit, service après-vente incomplet, etc.</w:t>
      </w:r>
    </w:p>
    <w:p w14:paraId="1B896B26" w14:textId="77777777" w:rsidR="0099574F" w:rsidRPr="0099574F" w:rsidRDefault="0099574F" w:rsidP="003349C8">
      <w:pPr>
        <w:pStyle w:val="Sansinterligne"/>
        <w:ind w:right="46"/>
        <w:jc w:val="both"/>
        <w:rPr>
          <w:rFonts w:ascii="Verdana" w:hAnsi="Verdana"/>
          <w:b/>
          <w:sz w:val="18"/>
          <w:szCs w:val="18"/>
        </w:rPr>
      </w:pPr>
    </w:p>
    <w:p w14:paraId="01E04D6D" w14:textId="77777777" w:rsidR="0099574F" w:rsidRPr="0099574F" w:rsidRDefault="0099574F" w:rsidP="003349C8">
      <w:pPr>
        <w:pStyle w:val="Sansinterligne"/>
        <w:ind w:right="46"/>
        <w:jc w:val="both"/>
        <w:rPr>
          <w:rFonts w:ascii="Verdana" w:hAnsi="Verdana"/>
          <w:b/>
          <w:sz w:val="18"/>
          <w:szCs w:val="18"/>
        </w:rPr>
      </w:pPr>
    </w:p>
    <w:p w14:paraId="1507000E" w14:textId="77777777" w:rsidR="0099574F" w:rsidRPr="0099574F" w:rsidRDefault="0099574F" w:rsidP="003349C8">
      <w:pPr>
        <w:pStyle w:val="Sansinterligne"/>
        <w:ind w:right="46" w:hanging="567"/>
        <w:jc w:val="both"/>
        <w:rPr>
          <w:rFonts w:ascii="Verdana" w:hAnsi="Verdana"/>
          <w:sz w:val="18"/>
          <w:szCs w:val="18"/>
          <w:u w:val="single"/>
        </w:rPr>
      </w:pPr>
      <w:r>
        <w:t>4.5</w:t>
      </w:r>
      <w:r>
        <w:tab/>
      </w:r>
      <w:r w:rsidRPr="0099574F">
        <w:rPr>
          <w:rFonts w:ascii="Verdana" w:hAnsi="Verdana"/>
          <w:sz w:val="18"/>
          <w:szCs w:val="18"/>
          <w:u w:val="single"/>
        </w:rPr>
        <w:t>Positionnement de l’entreprise</w:t>
      </w:r>
    </w:p>
    <w:p w14:paraId="4899C811" w14:textId="77777777" w:rsidR="0099574F" w:rsidRPr="0099574F" w:rsidRDefault="0099574F" w:rsidP="003349C8">
      <w:pPr>
        <w:pStyle w:val="Sansinterligne"/>
        <w:ind w:right="46"/>
        <w:jc w:val="both"/>
        <w:rPr>
          <w:rFonts w:ascii="Verdana" w:hAnsi="Verdana"/>
          <w:sz w:val="18"/>
          <w:szCs w:val="18"/>
        </w:rPr>
      </w:pPr>
    </w:p>
    <w:p w14:paraId="4E9D20BF" w14:textId="77777777" w:rsidR="0099574F" w:rsidRPr="0099574F" w:rsidRDefault="0099574F" w:rsidP="003349C8">
      <w:pPr>
        <w:pStyle w:val="Sansinterligne"/>
        <w:ind w:left="-567" w:right="46"/>
        <w:jc w:val="both"/>
        <w:rPr>
          <w:rFonts w:ascii="Verdana" w:hAnsi="Verdana"/>
          <w:sz w:val="18"/>
          <w:szCs w:val="18"/>
        </w:rPr>
      </w:pPr>
      <w:r w:rsidRPr="0099574F">
        <w:rPr>
          <w:rFonts w:ascii="Verdana" w:hAnsi="Verdana"/>
          <w:color w:val="424242"/>
          <w:sz w:val="18"/>
          <w:szCs w:val="18"/>
        </w:rPr>
        <w:t>Le positionnement de l'entreprise peut être défini par le caractère distinctif de vos produits/services par rapport à ceux offerts par la concurrence. Le positionnement doit permettre de développer une image distincte qui identifie votre entreprise dans l'esprit des</w:t>
      </w:r>
      <w:r w:rsidRPr="0099574F">
        <w:rPr>
          <w:rFonts w:ascii="Verdana" w:hAnsi="Verdana"/>
          <w:color w:val="424242"/>
          <w:spacing w:val="32"/>
          <w:sz w:val="18"/>
          <w:szCs w:val="18"/>
        </w:rPr>
        <w:t xml:space="preserve"> </w:t>
      </w:r>
      <w:r w:rsidRPr="0099574F">
        <w:rPr>
          <w:rFonts w:ascii="Verdana" w:hAnsi="Verdana"/>
          <w:color w:val="424242"/>
          <w:sz w:val="18"/>
          <w:szCs w:val="18"/>
        </w:rPr>
        <w:t>consommateurs.</w:t>
      </w:r>
    </w:p>
    <w:p w14:paraId="7CFE20CA" w14:textId="77777777" w:rsidR="0099574F" w:rsidRPr="0099574F" w:rsidRDefault="0099574F" w:rsidP="003349C8">
      <w:pPr>
        <w:pStyle w:val="Sansinterligne"/>
        <w:ind w:right="46"/>
        <w:jc w:val="both"/>
        <w:rPr>
          <w:rFonts w:ascii="Verdana" w:hAnsi="Verdana"/>
          <w:sz w:val="18"/>
          <w:szCs w:val="18"/>
        </w:rPr>
      </w:pPr>
    </w:p>
    <w:p w14:paraId="3C3CEAAE" w14:textId="77777777" w:rsidR="0099574F" w:rsidRDefault="0099574F" w:rsidP="003349C8">
      <w:pPr>
        <w:pStyle w:val="Sansinterligne"/>
        <w:ind w:left="-567" w:right="46"/>
        <w:jc w:val="both"/>
        <w:rPr>
          <w:rFonts w:ascii="Verdana" w:hAnsi="Verdana"/>
          <w:color w:val="424242"/>
          <w:sz w:val="18"/>
          <w:szCs w:val="18"/>
        </w:rPr>
      </w:pPr>
      <w:proofErr w:type="gramStart"/>
      <w:r w:rsidRPr="0099574F">
        <w:rPr>
          <w:rFonts w:ascii="Verdana" w:hAnsi="Verdana"/>
          <w:color w:val="424242"/>
          <w:sz w:val="18"/>
          <w:szCs w:val="18"/>
        </w:rPr>
        <w:t>Suite aux</w:t>
      </w:r>
      <w:proofErr w:type="gramEnd"/>
      <w:r w:rsidRPr="0099574F">
        <w:rPr>
          <w:rFonts w:ascii="Verdana" w:hAnsi="Verdana"/>
          <w:color w:val="424242"/>
          <w:sz w:val="18"/>
          <w:szCs w:val="18"/>
        </w:rPr>
        <w:t xml:space="preserve"> résultats obtenus, vous pouvez maintenant définir la façon spécifique de présenter votre produit ou service à la clientèle.</w:t>
      </w:r>
    </w:p>
    <w:p w14:paraId="0803F473" w14:textId="77777777" w:rsidR="0099574F" w:rsidRDefault="0099574F" w:rsidP="003349C8">
      <w:pPr>
        <w:pStyle w:val="Sansinterligne"/>
        <w:ind w:left="-567" w:right="46"/>
        <w:jc w:val="both"/>
        <w:rPr>
          <w:rFonts w:ascii="Verdana" w:hAnsi="Verdana"/>
          <w:color w:val="424242"/>
          <w:sz w:val="18"/>
          <w:szCs w:val="18"/>
        </w:rPr>
      </w:pPr>
    </w:p>
    <w:p w14:paraId="1AC58E16" w14:textId="77777777" w:rsidR="0099574F" w:rsidRDefault="0099574F" w:rsidP="003349C8">
      <w:pPr>
        <w:pStyle w:val="Sansinterligne"/>
        <w:ind w:left="-567" w:right="46"/>
        <w:jc w:val="both"/>
        <w:rPr>
          <w:rFonts w:ascii="Verdana" w:hAnsi="Verdana"/>
          <w:b/>
          <w:color w:val="424242"/>
          <w:sz w:val="18"/>
          <w:szCs w:val="18"/>
        </w:rPr>
      </w:pPr>
      <w:r>
        <w:rPr>
          <w:rFonts w:ascii="Verdana" w:hAnsi="Verdana"/>
          <w:b/>
          <w:color w:val="424242"/>
          <w:sz w:val="18"/>
          <w:szCs w:val="18"/>
        </w:rPr>
        <w:t>Exemple de positionnement :</w:t>
      </w:r>
    </w:p>
    <w:p w14:paraId="27E89F36" w14:textId="77777777" w:rsidR="0099574F" w:rsidRDefault="0099574F" w:rsidP="003349C8">
      <w:pPr>
        <w:pStyle w:val="Sansinterligne"/>
        <w:ind w:left="-567" w:right="46"/>
        <w:jc w:val="both"/>
        <w:rPr>
          <w:rFonts w:ascii="Verdana" w:hAnsi="Verdana"/>
          <w:b/>
          <w:color w:val="424242"/>
          <w:sz w:val="18"/>
          <w:szCs w:val="18"/>
        </w:rPr>
      </w:pPr>
    </w:p>
    <w:p w14:paraId="22309D75" w14:textId="77777777" w:rsidR="0099574F" w:rsidRDefault="0099574F" w:rsidP="00E001CE">
      <w:pPr>
        <w:pStyle w:val="Sansinterligne"/>
        <w:numPr>
          <w:ilvl w:val="0"/>
          <w:numId w:val="38"/>
        </w:numPr>
        <w:ind w:right="46"/>
        <w:jc w:val="both"/>
        <w:rPr>
          <w:rFonts w:ascii="Verdana" w:hAnsi="Verdana"/>
          <w:sz w:val="18"/>
          <w:szCs w:val="18"/>
        </w:rPr>
      </w:pPr>
      <w:r>
        <w:rPr>
          <w:rFonts w:ascii="Verdana" w:hAnsi="Verdana"/>
          <w:sz w:val="18"/>
          <w:szCs w:val="18"/>
        </w:rPr>
        <w:t>Bureau de comptables qui offre un service de tenue de livres adapté aux besoins des travailleurs</w:t>
      </w:r>
      <w:r w:rsidR="00B27240">
        <w:rPr>
          <w:rFonts w:ascii="Verdana" w:hAnsi="Verdana"/>
          <w:sz w:val="18"/>
          <w:szCs w:val="18"/>
        </w:rPr>
        <w:t xml:space="preserve"> autonomes, soit une politique de prix plus bas, formation adaptée pour l</w:t>
      </w:r>
      <w:r w:rsidR="000A7BA9">
        <w:rPr>
          <w:rFonts w:ascii="Verdana" w:hAnsi="Verdana"/>
          <w:sz w:val="18"/>
          <w:szCs w:val="18"/>
        </w:rPr>
        <w:t>a préparation</w:t>
      </w:r>
      <w:r w:rsidR="00B27240">
        <w:rPr>
          <w:rFonts w:ascii="Verdana" w:hAnsi="Verdana"/>
          <w:sz w:val="18"/>
          <w:szCs w:val="18"/>
        </w:rPr>
        <w:t xml:space="preserve"> des livres, production de rapports mensuels et annuels.</w:t>
      </w:r>
    </w:p>
    <w:p w14:paraId="3E1545E1" w14:textId="77777777" w:rsidR="00B27240" w:rsidRDefault="00B27240" w:rsidP="003349C8">
      <w:pPr>
        <w:pStyle w:val="Sansinterligne"/>
        <w:ind w:left="153" w:right="46"/>
        <w:jc w:val="both"/>
        <w:rPr>
          <w:rFonts w:ascii="Verdana" w:hAnsi="Verdana"/>
          <w:sz w:val="18"/>
          <w:szCs w:val="18"/>
        </w:rPr>
      </w:pPr>
    </w:p>
    <w:p w14:paraId="5126A14E" w14:textId="77777777" w:rsidR="00B27240" w:rsidRDefault="00B27240" w:rsidP="00E001CE">
      <w:pPr>
        <w:pStyle w:val="Sansinterligne"/>
        <w:numPr>
          <w:ilvl w:val="0"/>
          <w:numId w:val="38"/>
        </w:numPr>
        <w:ind w:right="46"/>
        <w:jc w:val="both"/>
        <w:rPr>
          <w:rFonts w:ascii="Verdana" w:hAnsi="Verdana"/>
          <w:sz w:val="18"/>
          <w:szCs w:val="18"/>
        </w:rPr>
      </w:pPr>
      <w:r>
        <w:rPr>
          <w:rFonts w:ascii="Verdana" w:hAnsi="Verdana"/>
          <w:sz w:val="18"/>
          <w:szCs w:val="18"/>
        </w:rPr>
        <w:t>Boutique de vêtements « prêt-à-porter » dont la fabrication respecte l’environnement; les tissus sont des fibres non blanchies ou recyclées.</w:t>
      </w:r>
    </w:p>
    <w:p w14:paraId="5206FBA3" w14:textId="77777777" w:rsidR="00B27240" w:rsidRPr="00B27240" w:rsidRDefault="00B27240" w:rsidP="003349C8">
      <w:pPr>
        <w:pStyle w:val="Paragraphedeliste"/>
        <w:ind w:right="46"/>
        <w:rPr>
          <w:rFonts w:ascii="Verdana" w:hAnsi="Verdana"/>
          <w:sz w:val="18"/>
          <w:szCs w:val="18"/>
          <w:lang w:val="fr-CA"/>
        </w:rPr>
      </w:pPr>
    </w:p>
    <w:p w14:paraId="70F06EEF" w14:textId="77777777" w:rsidR="0099574F" w:rsidRPr="00562D6A" w:rsidRDefault="00B27240" w:rsidP="003349C8">
      <w:pPr>
        <w:pStyle w:val="Sansinterligne"/>
        <w:ind w:right="46" w:hanging="567"/>
        <w:jc w:val="both"/>
        <w:rPr>
          <w:rFonts w:ascii="Verdana" w:hAnsi="Verdana"/>
          <w:sz w:val="18"/>
          <w:szCs w:val="18"/>
          <w:u w:val="single"/>
        </w:rPr>
      </w:pPr>
      <w:r>
        <w:t>4.6</w:t>
      </w:r>
      <w:r>
        <w:tab/>
      </w:r>
      <w:r w:rsidRPr="00562D6A">
        <w:rPr>
          <w:rFonts w:ascii="Verdana" w:hAnsi="Verdana"/>
          <w:sz w:val="18"/>
          <w:szCs w:val="18"/>
          <w:u w:val="single"/>
        </w:rPr>
        <w:t>Évaluation du chiffre d’affaires</w:t>
      </w:r>
    </w:p>
    <w:p w14:paraId="52DCB50B" w14:textId="77777777" w:rsidR="0099574F" w:rsidRPr="00562D6A" w:rsidRDefault="0099574F" w:rsidP="003349C8">
      <w:pPr>
        <w:pStyle w:val="Sansinterligne"/>
        <w:ind w:right="46"/>
        <w:jc w:val="both"/>
        <w:rPr>
          <w:rFonts w:ascii="Verdana" w:hAnsi="Verdana"/>
          <w:sz w:val="18"/>
          <w:szCs w:val="18"/>
        </w:rPr>
      </w:pPr>
    </w:p>
    <w:p w14:paraId="781A4853" w14:textId="77777777" w:rsidR="00562D6A" w:rsidRDefault="00562D6A" w:rsidP="003349C8">
      <w:pPr>
        <w:pStyle w:val="Sansinterligne"/>
        <w:ind w:left="-567" w:right="46"/>
        <w:jc w:val="both"/>
        <w:rPr>
          <w:rFonts w:ascii="Verdana" w:hAnsi="Verdana"/>
          <w:color w:val="424242"/>
          <w:sz w:val="18"/>
          <w:szCs w:val="18"/>
        </w:rPr>
      </w:pPr>
      <w:r w:rsidRPr="00562D6A">
        <w:rPr>
          <w:rFonts w:ascii="Verdana" w:hAnsi="Verdana"/>
          <w:color w:val="424242"/>
          <w:sz w:val="18"/>
          <w:szCs w:val="18"/>
        </w:rPr>
        <w:t>Estimez votre volume de ventes par année en unités et en dollars. Justifiez votre chiffre d'affaires annuel en expliquant la provenance et la répartition des produits/services. Vous pouvez aussi présenter un scénario qui détaille les objectifs poursuivis par l'entreprise et produ</w:t>
      </w:r>
      <w:r w:rsidRPr="00562D6A">
        <w:rPr>
          <w:rFonts w:ascii="Verdana" w:hAnsi="Verdana"/>
          <w:color w:val="606060"/>
          <w:sz w:val="18"/>
          <w:szCs w:val="18"/>
        </w:rPr>
        <w:t>i</w:t>
      </w:r>
      <w:r w:rsidRPr="00562D6A">
        <w:rPr>
          <w:rFonts w:ascii="Verdana" w:hAnsi="Verdana"/>
          <w:color w:val="424242"/>
          <w:sz w:val="18"/>
          <w:szCs w:val="18"/>
        </w:rPr>
        <w:t>re les prévisions financières. Prévoyez l'évaluation de votre chiffre d'affaires selon un scénario optimiste et un scénario pessimiste.</w:t>
      </w:r>
    </w:p>
    <w:p w14:paraId="2355967C" w14:textId="77777777" w:rsidR="00562D6A" w:rsidRDefault="00562D6A" w:rsidP="003349C8">
      <w:pPr>
        <w:pStyle w:val="Sansinterligne"/>
        <w:ind w:left="-567" w:right="46"/>
        <w:jc w:val="both"/>
        <w:rPr>
          <w:rFonts w:ascii="Verdana" w:hAnsi="Verdana"/>
          <w:color w:val="424242"/>
          <w:sz w:val="18"/>
          <w:szCs w:val="18"/>
        </w:rPr>
      </w:pPr>
    </w:p>
    <w:p w14:paraId="257AD01E" w14:textId="77777777" w:rsidR="00AF141E" w:rsidRDefault="00562D6A" w:rsidP="00E001CE">
      <w:pPr>
        <w:pStyle w:val="Sansinterligne"/>
        <w:numPr>
          <w:ilvl w:val="0"/>
          <w:numId w:val="39"/>
        </w:numPr>
        <w:ind w:left="-284" w:right="46" w:hanging="283"/>
        <w:jc w:val="both"/>
        <w:rPr>
          <w:rFonts w:ascii="Verdana" w:hAnsi="Verdana"/>
          <w:sz w:val="18"/>
          <w:szCs w:val="18"/>
        </w:rPr>
      </w:pPr>
      <w:r>
        <w:rPr>
          <w:rFonts w:ascii="Verdana" w:hAnsi="Verdana"/>
          <w:sz w:val="18"/>
          <w:szCs w:val="18"/>
        </w:rPr>
        <w:t>Scénario optimiste</w:t>
      </w:r>
    </w:p>
    <w:p w14:paraId="738EC3CC" w14:textId="77777777" w:rsidR="00AF141E" w:rsidRDefault="00AF141E" w:rsidP="003349C8">
      <w:pPr>
        <w:pStyle w:val="Sansinterligne"/>
        <w:ind w:left="-284" w:right="46"/>
        <w:jc w:val="both"/>
        <w:rPr>
          <w:rFonts w:ascii="Verdana" w:hAnsi="Verdana"/>
          <w:sz w:val="18"/>
          <w:szCs w:val="18"/>
        </w:rPr>
      </w:pPr>
    </w:p>
    <w:p w14:paraId="46FA4C17" w14:textId="77777777" w:rsidR="00AF141E" w:rsidRPr="00AF141E" w:rsidRDefault="00AF141E" w:rsidP="003349C8">
      <w:pPr>
        <w:pStyle w:val="Sansinterligne"/>
        <w:ind w:left="-567" w:right="46"/>
        <w:jc w:val="both"/>
        <w:rPr>
          <w:rFonts w:ascii="Verdana" w:hAnsi="Verdana"/>
          <w:sz w:val="18"/>
          <w:szCs w:val="18"/>
        </w:rPr>
      </w:pPr>
      <w:r w:rsidRPr="00AF141E">
        <w:rPr>
          <w:rFonts w:ascii="Verdana" w:hAnsi="Verdana"/>
          <w:b/>
          <w:color w:val="424242"/>
          <w:sz w:val="18"/>
          <w:szCs w:val="18"/>
        </w:rPr>
        <w:t xml:space="preserve">Exemple </w:t>
      </w:r>
      <w:r w:rsidRPr="00AF141E">
        <w:rPr>
          <w:rFonts w:ascii="Verdana" w:hAnsi="Verdana"/>
          <w:color w:val="424242"/>
          <w:sz w:val="18"/>
          <w:szCs w:val="18"/>
        </w:rPr>
        <w:t>: Service d'orthopédagogie</w:t>
      </w:r>
    </w:p>
    <w:p w14:paraId="0B45E640" w14:textId="77777777" w:rsidR="00AF141E" w:rsidRPr="00AF141E" w:rsidRDefault="00AF141E" w:rsidP="003349C8">
      <w:pPr>
        <w:pStyle w:val="Corpsdetexte"/>
        <w:spacing w:before="7" w:after="1"/>
        <w:ind w:left="153" w:right="46"/>
        <w:rPr>
          <w:rFonts w:ascii="Verdana" w:hAnsi="Verdana"/>
          <w:sz w:val="18"/>
          <w:szCs w:val="18"/>
        </w:rPr>
      </w:pPr>
    </w:p>
    <w:tbl>
      <w:tblPr>
        <w:tblStyle w:val="TableNormal"/>
        <w:tblW w:w="9214" w:type="dxa"/>
        <w:tblInd w:w="-5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02"/>
        <w:gridCol w:w="1843"/>
        <w:gridCol w:w="1985"/>
        <w:gridCol w:w="1984"/>
      </w:tblGrid>
      <w:tr w:rsidR="00797EA7" w:rsidRPr="00AF141E" w14:paraId="4D31D7BA" w14:textId="77777777" w:rsidTr="00797EA7">
        <w:trPr>
          <w:trHeight w:val="412"/>
        </w:trPr>
        <w:tc>
          <w:tcPr>
            <w:tcW w:w="3402" w:type="dxa"/>
          </w:tcPr>
          <w:p w14:paraId="139EDB34" w14:textId="77777777" w:rsidR="00AF141E" w:rsidRPr="00AF141E" w:rsidRDefault="00AF141E" w:rsidP="003349C8">
            <w:pPr>
              <w:pStyle w:val="TableParagraph"/>
              <w:spacing w:before="91"/>
              <w:ind w:left="1254" w:right="46"/>
              <w:rPr>
                <w:rFonts w:ascii="Verdana" w:hAnsi="Verdana"/>
                <w:b/>
                <w:sz w:val="18"/>
                <w:szCs w:val="18"/>
              </w:rPr>
            </w:pPr>
            <w:r w:rsidRPr="00AF141E">
              <w:rPr>
                <w:rFonts w:ascii="Verdana" w:hAnsi="Verdana"/>
                <w:b/>
                <w:color w:val="1F1F1F"/>
                <w:sz w:val="18"/>
                <w:szCs w:val="18"/>
              </w:rPr>
              <w:t>Type de</w:t>
            </w:r>
            <w:r w:rsidRPr="00AF141E">
              <w:rPr>
                <w:rFonts w:ascii="Verdana" w:hAnsi="Verdana"/>
                <w:b/>
                <w:color w:val="1F1F1F"/>
                <w:spacing w:val="-51"/>
                <w:sz w:val="18"/>
                <w:szCs w:val="18"/>
              </w:rPr>
              <w:t xml:space="preserve"> </w:t>
            </w:r>
            <w:r w:rsidRPr="00AF141E">
              <w:rPr>
                <w:rFonts w:ascii="Verdana" w:hAnsi="Verdana"/>
                <w:b/>
                <w:color w:val="1F1F1F"/>
                <w:sz w:val="18"/>
                <w:szCs w:val="18"/>
              </w:rPr>
              <w:t>service</w:t>
            </w:r>
          </w:p>
        </w:tc>
        <w:tc>
          <w:tcPr>
            <w:tcW w:w="1843" w:type="dxa"/>
          </w:tcPr>
          <w:p w14:paraId="504C04F9" w14:textId="77777777" w:rsidR="00AF141E" w:rsidRPr="00AF141E" w:rsidRDefault="00797EA7" w:rsidP="003349C8">
            <w:pPr>
              <w:pStyle w:val="TableParagraph"/>
              <w:spacing w:before="86"/>
              <w:ind w:left="584" w:right="46"/>
              <w:rPr>
                <w:rFonts w:ascii="Verdana" w:hAnsi="Verdana"/>
                <w:b/>
                <w:sz w:val="18"/>
                <w:szCs w:val="18"/>
              </w:rPr>
            </w:pPr>
            <w:proofErr w:type="spellStart"/>
            <w:r>
              <w:rPr>
                <w:rFonts w:ascii="Verdana" w:hAnsi="Verdana"/>
                <w:b/>
                <w:sz w:val="18"/>
                <w:szCs w:val="18"/>
              </w:rPr>
              <w:t>Quantité</w:t>
            </w:r>
            <w:proofErr w:type="spellEnd"/>
          </w:p>
        </w:tc>
        <w:tc>
          <w:tcPr>
            <w:tcW w:w="1985" w:type="dxa"/>
          </w:tcPr>
          <w:p w14:paraId="0F67AF4F" w14:textId="77777777" w:rsidR="00AF141E" w:rsidRPr="00AF141E" w:rsidRDefault="00AF141E" w:rsidP="003349C8">
            <w:pPr>
              <w:pStyle w:val="TableParagraph"/>
              <w:spacing w:before="91"/>
              <w:ind w:left="770" w:right="46"/>
              <w:jc w:val="center"/>
              <w:rPr>
                <w:rFonts w:ascii="Verdana" w:hAnsi="Verdana"/>
                <w:b/>
                <w:sz w:val="18"/>
                <w:szCs w:val="18"/>
              </w:rPr>
            </w:pPr>
            <w:r w:rsidRPr="00AF141E">
              <w:rPr>
                <w:rFonts w:ascii="Verdana" w:hAnsi="Verdana"/>
                <w:b/>
                <w:color w:val="1F1F1F"/>
                <w:sz w:val="18"/>
                <w:szCs w:val="18"/>
              </w:rPr>
              <w:t>Prix</w:t>
            </w:r>
          </w:p>
        </w:tc>
        <w:tc>
          <w:tcPr>
            <w:tcW w:w="1984" w:type="dxa"/>
          </w:tcPr>
          <w:p w14:paraId="17BD1DED" w14:textId="77777777" w:rsidR="00AF141E" w:rsidRPr="00AF141E" w:rsidRDefault="00AF141E" w:rsidP="003349C8">
            <w:pPr>
              <w:pStyle w:val="TableParagraph"/>
              <w:spacing w:before="78"/>
              <w:ind w:left="706" w:right="46"/>
              <w:jc w:val="center"/>
              <w:rPr>
                <w:rFonts w:ascii="Verdana" w:hAnsi="Verdana"/>
                <w:b/>
                <w:sz w:val="18"/>
                <w:szCs w:val="18"/>
              </w:rPr>
            </w:pPr>
            <w:r w:rsidRPr="00AF141E">
              <w:rPr>
                <w:rFonts w:ascii="Verdana" w:hAnsi="Verdana"/>
                <w:b/>
                <w:color w:val="424242"/>
                <w:sz w:val="18"/>
                <w:szCs w:val="18"/>
              </w:rPr>
              <w:t>Total</w:t>
            </w:r>
          </w:p>
        </w:tc>
      </w:tr>
      <w:tr w:rsidR="00797EA7" w:rsidRPr="00AF141E" w14:paraId="782FF32E" w14:textId="77777777" w:rsidTr="00797EA7">
        <w:trPr>
          <w:trHeight w:val="241"/>
        </w:trPr>
        <w:tc>
          <w:tcPr>
            <w:tcW w:w="3402" w:type="dxa"/>
            <w:tcBorders>
              <w:bottom w:val="single" w:sz="6" w:space="0" w:color="000000"/>
            </w:tcBorders>
          </w:tcPr>
          <w:p w14:paraId="0C2DD11E" w14:textId="77777777" w:rsidR="00AF141E" w:rsidRPr="00AF141E" w:rsidRDefault="00AF141E" w:rsidP="003349C8">
            <w:pPr>
              <w:pStyle w:val="TableParagraph"/>
              <w:spacing w:before="28" w:line="194" w:lineRule="exact"/>
              <w:ind w:left="110" w:right="46"/>
              <w:rPr>
                <w:rFonts w:ascii="Verdana" w:hAnsi="Verdana"/>
                <w:sz w:val="18"/>
                <w:szCs w:val="18"/>
              </w:rPr>
            </w:pPr>
            <w:r w:rsidRPr="00AF141E">
              <w:rPr>
                <w:rFonts w:ascii="Verdana" w:hAnsi="Verdana"/>
                <w:color w:val="424242"/>
                <w:sz w:val="18"/>
                <w:szCs w:val="18"/>
              </w:rPr>
              <w:t xml:space="preserve">Séance de </w:t>
            </w:r>
            <w:proofErr w:type="spellStart"/>
            <w:r w:rsidRPr="00AF141E">
              <w:rPr>
                <w:rFonts w:ascii="Verdana" w:hAnsi="Verdana"/>
                <w:color w:val="424242"/>
                <w:sz w:val="18"/>
                <w:szCs w:val="18"/>
              </w:rPr>
              <w:t>groupe</w:t>
            </w:r>
            <w:proofErr w:type="spellEnd"/>
            <w:r w:rsidRPr="00AF141E">
              <w:rPr>
                <w:rFonts w:ascii="Verdana" w:hAnsi="Verdana"/>
                <w:color w:val="424242"/>
                <w:sz w:val="18"/>
                <w:szCs w:val="18"/>
              </w:rPr>
              <w:t xml:space="preserve"> (10 </w:t>
            </w:r>
            <w:proofErr w:type="spellStart"/>
            <w:r w:rsidRPr="00AF141E">
              <w:rPr>
                <w:rFonts w:ascii="Verdana" w:hAnsi="Verdana"/>
                <w:color w:val="424242"/>
                <w:sz w:val="18"/>
                <w:szCs w:val="18"/>
              </w:rPr>
              <w:t>personnes</w:t>
            </w:r>
            <w:proofErr w:type="spellEnd"/>
            <w:r w:rsidRPr="00AF141E">
              <w:rPr>
                <w:rFonts w:ascii="Verdana" w:hAnsi="Verdana"/>
                <w:color w:val="424242"/>
                <w:sz w:val="18"/>
                <w:szCs w:val="18"/>
              </w:rPr>
              <w:t>)</w:t>
            </w:r>
          </w:p>
        </w:tc>
        <w:tc>
          <w:tcPr>
            <w:tcW w:w="1843" w:type="dxa"/>
            <w:tcBorders>
              <w:bottom w:val="single" w:sz="6" w:space="0" w:color="000000"/>
            </w:tcBorders>
          </w:tcPr>
          <w:p w14:paraId="54BC1781" w14:textId="77777777" w:rsidR="00AF141E" w:rsidRPr="00AF141E" w:rsidRDefault="00AF141E" w:rsidP="003349C8">
            <w:pPr>
              <w:pStyle w:val="TableParagraph"/>
              <w:spacing w:before="33" w:line="189" w:lineRule="exact"/>
              <w:ind w:left="116" w:right="46"/>
              <w:jc w:val="center"/>
              <w:rPr>
                <w:rFonts w:ascii="Verdana" w:hAnsi="Verdana"/>
                <w:sz w:val="18"/>
                <w:szCs w:val="18"/>
              </w:rPr>
            </w:pPr>
            <w:r w:rsidRPr="00AF141E">
              <w:rPr>
                <w:rFonts w:ascii="Verdana" w:hAnsi="Verdana"/>
                <w:color w:val="424242"/>
                <w:sz w:val="18"/>
                <w:szCs w:val="18"/>
              </w:rPr>
              <w:t>12 séances</w:t>
            </w:r>
          </w:p>
        </w:tc>
        <w:tc>
          <w:tcPr>
            <w:tcW w:w="1985" w:type="dxa"/>
            <w:tcBorders>
              <w:bottom w:val="single" w:sz="6" w:space="0" w:color="000000"/>
            </w:tcBorders>
          </w:tcPr>
          <w:p w14:paraId="4EDEA520" w14:textId="77777777" w:rsidR="00AF141E" w:rsidRPr="00AF141E" w:rsidRDefault="00AF141E" w:rsidP="003349C8">
            <w:pPr>
              <w:pStyle w:val="TableParagraph"/>
              <w:spacing w:before="15" w:line="207" w:lineRule="exact"/>
              <w:ind w:left="106" w:right="46"/>
              <w:jc w:val="center"/>
              <w:rPr>
                <w:rFonts w:ascii="Verdana" w:hAnsi="Verdana"/>
                <w:sz w:val="18"/>
                <w:szCs w:val="18"/>
              </w:rPr>
            </w:pPr>
            <w:r w:rsidRPr="00AF141E">
              <w:rPr>
                <w:rFonts w:ascii="Verdana" w:hAnsi="Verdana"/>
                <w:color w:val="424242"/>
                <w:sz w:val="18"/>
                <w:szCs w:val="18"/>
              </w:rPr>
              <w:t>1 000 $</w:t>
            </w:r>
          </w:p>
        </w:tc>
        <w:tc>
          <w:tcPr>
            <w:tcW w:w="1984" w:type="dxa"/>
            <w:tcBorders>
              <w:bottom w:val="single" w:sz="6" w:space="0" w:color="000000"/>
            </w:tcBorders>
          </w:tcPr>
          <w:p w14:paraId="4E71A0BB" w14:textId="77777777" w:rsidR="00AF141E" w:rsidRPr="00AF141E" w:rsidRDefault="00AF141E" w:rsidP="003349C8">
            <w:pPr>
              <w:pStyle w:val="TableParagraph"/>
              <w:spacing w:before="15" w:line="207" w:lineRule="exact"/>
              <w:ind w:left="120" w:right="46"/>
              <w:jc w:val="center"/>
              <w:rPr>
                <w:rFonts w:ascii="Verdana" w:hAnsi="Verdana"/>
                <w:sz w:val="18"/>
                <w:szCs w:val="18"/>
              </w:rPr>
            </w:pPr>
            <w:r w:rsidRPr="00AF141E">
              <w:rPr>
                <w:rFonts w:ascii="Verdana" w:hAnsi="Verdana"/>
                <w:color w:val="424242"/>
                <w:sz w:val="18"/>
                <w:szCs w:val="18"/>
              </w:rPr>
              <w:t>12 000 $</w:t>
            </w:r>
          </w:p>
        </w:tc>
      </w:tr>
      <w:tr w:rsidR="00797EA7" w:rsidRPr="00AF141E" w14:paraId="03B79F2E" w14:textId="77777777" w:rsidTr="00797EA7">
        <w:trPr>
          <w:trHeight w:val="234"/>
        </w:trPr>
        <w:tc>
          <w:tcPr>
            <w:tcW w:w="3402" w:type="dxa"/>
            <w:tcBorders>
              <w:top w:val="single" w:sz="6" w:space="0" w:color="000000"/>
              <w:bottom w:val="single" w:sz="6" w:space="0" w:color="000000"/>
            </w:tcBorders>
          </w:tcPr>
          <w:p w14:paraId="62913654" w14:textId="77777777" w:rsidR="00AF141E" w:rsidRPr="00AF141E" w:rsidRDefault="00AF141E" w:rsidP="003349C8">
            <w:pPr>
              <w:pStyle w:val="TableParagraph"/>
              <w:spacing w:before="26" w:line="189" w:lineRule="exact"/>
              <w:ind w:left="115" w:right="46"/>
              <w:rPr>
                <w:rFonts w:ascii="Verdana" w:hAnsi="Verdana"/>
                <w:sz w:val="18"/>
                <w:szCs w:val="18"/>
              </w:rPr>
            </w:pPr>
            <w:r w:rsidRPr="00AF141E">
              <w:rPr>
                <w:rFonts w:ascii="Verdana" w:hAnsi="Verdana"/>
                <w:color w:val="424242"/>
                <w:sz w:val="18"/>
                <w:szCs w:val="18"/>
              </w:rPr>
              <w:t xml:space="preserve">Service </w:t>
            </w:r>
            <w:proofErr w:type="spellStart"/>
            <w:r w:rsidRPr="00AF141E">
              <w:rPr>
                <w:rFonts w:ascii="Verdana" w:hAnsi="Verdana"/>
                <w:color w:val="424242"/>
                <w:sz w:val="18"/>
                <w:szCs w:val="18"/>
              </w:rPr>
              <w:t>individuel</w:t>
            </w:r>
            <w:proofErr w:type="spellEnd"/>
          </w:p>
        </w:tc>
        <w:tc>
          <w:tcPr>
            <w:tcW w:w="1843" w:type="dxa"/>
            <w:tcBorders>
              <w:top w:val="single" w:sz="6" w:space="0" w:color="000000"/>
              <w:bottom w:val="single" w:sz="6" w:space="0" w:color="000000"/>
            </w:tcBorders>
          </w:tcPr>
          <w:p w14:paraId="77DE0FDA" w14:textId="77777777" w:rsidR="00AF141E" w:rsidRPr="00AF141E" w:rsidRDefault="00AF141E" w:rsidP="003349C8">
            <w:pPr>
              <w:pStyle w:val="TableParagraph"/>
              <w:spacing w:before="26" w:line="189" w:lineRule="exact"/>
              <w:ind w:left="123" w:right="46"/>
              <w:jc w:val="center"/>
              <w:rPr>
                <w:rFonts w:ascii="Verdana" w:hAnsi="Verdana"/>
                <w:sz w:val="18"/>
                <w:szCs w:val="18"/>
              </w:rPr>
            </w:pPr>
            <w:r w:rsidRPr="00AF141E">
              <w:rPr>
                <w:rFonts w:ascii="Verdana" w:hAnsi="Verdana"/>
                <w:color w:val="424242"/>
                <w:sz w:val="18"/>
                <w:szCs w:val="18"/>
              </w:rPr>
              <w:t>20 clients</w:t>
            </w:r>
          </w:p>
        </w:tc>
        <w:tc>
          <w:tcPr>
            <w:tcW w:w="1985" w:type="dxa"/>
            <w:tcBorders>
              <w:top w:val="single" w:sz="6" w:space="0" w:color="000000"/>
              <w:bottom w:val="single" w:sz="6" w:space="0" w:color="000000"/>
            </w:tcBorders>
          </w:tcPr>
          <w:p w14:paraId="1D130825" w14:textId="77777777" w:rsidR="00AF141E" w:rsidRPr="00AF141E" w:rsidRDefault="00AF141E" w:rsidP="003349C8">
            <w:pPr>
              <w:pStyle w:val="TableParagraph"/>
              <w:spacing w:before="13" w:line="202" w:lineRule="exact"/>
              <w:ind w:left="110" w:right="46"/>
              <w:jc w:val="center"/>
              <w:rPr>
                <w:rFonts w:ascii="Verdana" w:hAnsi="Verdana"/>
                <w:sz w:val="18"/>
                <w:szCs w:val="18"/>
              </w:rPr>
            </w:pPr>
            <w:r w:rsidRPr="00AF141E">
              <w:rPr>
                <w:rFonts w:ascii="Verdana" w:hAnsi="Verdana"/>
                <w:color w:val="424242"/>
                <w:sz w:val="18"/>
                <w:szCs w:val="18"/>
              </w:rPr>
              <w:t>600 $</w:t>
            </w:r>
          </w:p>
        </w:tc>
        <w:tc>
          <w:tcPr>
            <w:tcW w:w="1984" w:type="dxa"/>
            <w:tcBorders>
              <w:top w:val="single" w:sz="6" w:space="0" w:color="000000"/>
              <w:bottom w:val="single" w:sz="6" w:space="0" w:color="000000"/>
            </w:tcBorders>
          </w:tcPr>
          <w:p w14:paraId="7E2C4748" w14:textId="77777777" w:rsidR="00AF141E" w:rsidRPr="00AF141E" w:rsidRDefault="00AF141E" w:rsidP="003349C8">
            <w:pPr>
              <w:pStyle w:val="TableParagraph"/>
              <w:spacing w:before="8" w:line="207" w:lineRule="exact"/>
              <w:ind w:left="120" w:right="46"/>
              <w:jc w:val="center"/>
              <w:rPr>
                <w:rFonts w:ascii="Verdana" w:hAnsi="Verdana"/>
                <w:sz w:val="18"/>
                <w:szCs w:val="18"/>
              </w:rPr>
            </w:pPr>
            <w:r w:rsidRPr="00AF141E">
              <w:rPr>
                <w:rFonts w:ascii="Verdana" w:hAnsi="Verdana"/>
                <w:color w:val="424242"/>
                <w:sz w:val="18"/>
                <w:szCs w:val="18"/>
              </w:rPr>
              <w:t>12 000 $</w:t>
            </w:r>
          </w:p>
        </w:tc>
      </w:tr>
      <w:tr w:rsidR="00797EA7" w:rsidRPr="00AF141E" w14:paraId="1A219688" w14:textId="77777777" w:rsidTr="00797EA7">
        <w:trPr>
          <w:trHeight w:val="239"/>
        </w:trPr>
        <w:tc>
          <w:tcPr>
            <w:tcW w:w="3402" w:type="dxa"/>
            <w:tcBorders>
              <w:top w:val="single" w:sz="6" w:space="0" w:color="000000"/>
              <w:bottom w:val="single" w:sz="6" w:space="0" w:color="000000"/>
            </w:tcBorders>
          </w:tcPr>
          <w:p w14:paraId="36624B4E" w14:textId="77777777" w:rsidR="00AF141E" w:rsidRPr="00AF141E" w:rsidRDefault="00AF141E" w:rsidP="003349C8">
            <w:pPr>
              <w:pStyle w:val="TableParagraph"/>
              <w:spacing w:before="30" w:line="189" w:lineRule="exact"/>
              <w:ind w:left="115" w:right="46"/>
              <w:rPr>
                <w:rFonts w:ascii="Verdana" w:hAnsi="Verdana"/>
                <w:sz w:val="18"/>
                <w:szCs w:val="18"/>
              </w:rPr>
            </w:pPr>
            <w:r w:rsidRPr="00AF141E">
              <w:rPr>
                <w:rFonts w:ascii="Verdana" w:hAnsi="Verdana"/>
                <w:color w:val="424242"/>
                <w:sz w:val="18"/>
                <w:szCs w:val="18"/>
              </w:rPr>
              <w:t xml:space="preserve">Service aux </w:t>
            </w:r>
            <w:proofErr w:type="spellStart"/>
            <w:r w:rsidRPr="00AF141E">
              <w:rPr>
                <w:rFonts w:ascii="Verdana" w:hAnsi="Verdana"/>
                <w:color w:val="424242"/>
                <w:sz w:val="18"/>
                <w:szCs w:val="18"/>
              </w:rPr>
              <w:t>entreprises</w:t>
            </w:r>
            <w:proofErr w:type="spellEnd"/>
          </w:p>
        </w:tc>
        <w:tc>
          <w:tcPr>
            <w:tcW w:w="1843" w:type="dxa"/>
            <w:tcBorders>
              <w:top w:val="single" w:sz="6" w:space="0" w:color="000000"/>
              <w:bottom w:val="single" w:sz="6" w:space="0" w:color="000000"/>
            </w:tcBorders>
          </w:tcPr>
          <w:p w14:paraId="73EFAD86" w14:textId="77777777" w:rsidR="00AF141E" w:rsidRPr="00AF141E" w:rsidRDefault="00AF141E" w:rsidP="003349C8">
            <w:pPr>
              <w:pStyle w:val="TableParagraph"/>
              <w:spacing w:before="26" w:line="194" w:lineRule="exact"/>
              <w:ind w:left="120" w:right="46"/>
              <w:jc w:val="center"/>
              <w:rPr>
                <w:rFonts w:ascii="Verdana" w:hAnsi="Verdana"/>
                <w:sz w:val="18"/>
                <w:szCs w:val="18"/>
              </w:rPr>
            </w:pPr>
            <w:r w:rsidRPr="00AF141E">
              <w:rPr>
                <w:rFonts w:ascii="Verdana" w:hAnsi="Verdana"/>
                <w:color w:val="424242"/>
                <w:sz w:val="18"/>
                <w:szCs w:val="18"/>
              </w:rPr>
              <w:t xml:space="preserve">5 </w:t>
            </w:r>
            <w:proofErr w:type="spellStart"/>
            <w:r w:rsidRPr="00AF141E">
              <w:rPr>
                <w:rFonts w:ascii="Verdana" w:hAnsi="Verdana"/>
                <w:color w:val="424242"/>
                <w:sz w:val="18"/>
                <w:szCs w:val="18"/>
              </w:rPr>
              <w:t>entreprises</w:t>
            </w:r>
            <w:proofErr w:type="spellEnd"/>
          </w:p>
        </w:tc>
        <w:tc>
          <w:tcPr>
            <w:tcW w:w="1985" w:type="dxa"/>
            <w:tcBorders>
              <w:top w:val="single" w:sz="6" w:space="0" w:color="000000"/>
              <w:bottom w:val="single" w:sz="6" w:space="0" w:color="000000"/>
            </w:tcBorders>
          </w:tcPr>
          <w:p w14:paraId="4CE0E4BE" w14:textId="77777777" w:rsidR="00AF141E" w:rsidRPr="00AF141E" w:rsidRDefault="00AF141E" w:rsidP="003349C8">
            <w:pPr>
              <w:pStyle w:val="TableParagraph"/>
              <w:spacing w:before="13" w:line="207" w:lineRule="exact"/>
              <w:ind w:left="117" w:right="46"/>
              <w:jc w:val="center"/>
              <w:rPr>
                <w:rFonts w:ascii="Verdana" w:hAnsi="Verdana"/>
                <w:sz w:val="18"/>
                <w:szCs w:val="18"/>
              </w:rPr>
            </w:pPr>
            <w:r w:rsidRPr="00AF141E">
              <w:rPr>
                <w:rFonts w:ascii="Verdana" w:hAnsi="Verdana"/>
                <w:color w:val="424242"/>
                <w:sz w:val="18"/>
                <w:szCs w:val="18"/>
              </w:rPr>
              <w:t>2 000 $</w:t>
            </w:r>
          </w:p>
        </w:tc>
        <w:tc>
          <w:tcPr>
            <w:tcW w:w="1984" w:type="dxa"/>
            <w:tcBorders>
              <w:top w:val="single" w:sz="6" w:space="0" w:color="000000"/>
              <w:bottom w:val="single" w:sz="6" w:space="0" w:color="000000"/>
            </w:tcBorders>
          </w:tcPr>
          <w:p w14:paraId="6AB418A0" w14:textId="77777777" w:rsidR="00AF141E" w:rsidRPr="00AF141E" w:rsidRDefault="00AF141E" w:rsidP="003349C8">
            <w:pPr>
              <w:pStyle w:val="TableParagraph"/>
              <w:spacing w:before="13" w:line="207" w:lineRule="exact"/>
              <w:ind w:left="124" w:right="46"/>
              <w:jc w:val="center"/>
              <w:rPr>
                <w:rFonts w:ascii="Verdana" w:hAnsi="Verdana"/>
                <w:sz w:val="18"/>
                <w:szCs w:val="18"/>
              </w:rPr>
            </w:pPr>
            <w:r w:rsidRPr="00AF141E">
              <w:rPr>
                <w:rFonts w:ascii="Verdana" w:hAnsi="Verdana"/>
                <w:color w:val="424242"/>
                <w:sz w:val="18"/>
                <w:szCs w:val="18"/>
              </w:rPr>
              <w:t>10 000 $</w:t>
            </w:r>
          </w:p>
        </w:tc>
      </w:tr>
      <w:tr w:rsidR="00797EA7" w:rsidRPr="00AF141E" w14:paraId="6A68C67A" w14:textId="77777777" w:rsidTr="00797EA7">
        <w:trPr>
          <w:trHeight w:val="390"/>
        </w:trPr>
        <w:tc>
          <w:tcPr>
            <w:tcW w:w="3402" w:type="dxa"/>
            <w:tcBorders>
              <w:top w:val="single" w:sz="6" w:space="0" w:color="000000"/>
            </w:tcBorders>
          </w:tcPr>
          <w:p w14:paraId="1598A22C" w14:textId="77777777" w:rsidR="00AF141E" w:rsidRPr="00AF141E" w:rsidRDefault="00AF141E" w:rsidP="003349C8">
            <w:pPr>
              <w:pStyle w:val="TableParagraph"/>
              <w:spacing w:before="26" w:line="191" w:lineRule="exact"/>
              <w:ind w:left="115" w:right="46"/>
              <w:rPr>
                <w:rFonts w:ascii="Verdana" w:hAnsi="Verdana"/>
                <w:b/>
                <w:sz w:val="18"/>
                <w:szCs w:val="18"/>
              </w:rPr>
            </w:pPr>
            <w:r w:rsidRPr="00AF141E">
              <w:rPr>
                <w:rFonts w:ascii="Verdana" w:hAnsi="Verdana"/>
                <w:b/>
                <w:color w:val="424242"/>
                <w:w w:val="120"/>
                <w:sz w:val="18"/>
                <w:szCs w:val="18"/>
              </w:rPr>
              <w:t>Total:</w:t>
            </w:r>
          </w:p>
        </w:tc>
        <w:tc>
          <w:tcPr>
            <w:tcW w:w="1843" w:type="dxa"/>
            <w:tcBorders>
              <w:top w:val="single" w:sz="6" w:space="0" w:color="000000"/>
            </w:tcBorders>
          </w:tcPr>
          <w:p w14:paraId="1B921F65" w14:textId="77777777" w:rsidR="00AF141E" w:rsidRPr="00AF141E" w:rsidRDefault="00AF141E" w:rsidP="003349C8">
            <w:pPr>
              <w:pStyle w:val="TableParagraph"/>
              <w:ind w:right="46"/>
              <w:rPr>
                <w:rFonts w:ascii="Verdana" w:hAnsi="Verdana"/>
                <w:sz w:val="18"/>
                <w:szCs w:val="18"/>
              </w:rPr>
            </w:pPr>
          </w:p>
        </w:tc>
        <w:tc>
          <w:tcPr>
            <w:tcW w:w="1985" w:type="dxa"/>
            <w:tcBorders>
              <w:top w:val="single" w:sz="6" w:space="0" w:color="000000"/>
            </w:tcBorders>
          </w:tcPr>
          <w:p w14:paraId="4FCB1C04" w14:textId="77777777" w:rsidR="00AF141E" w:rsidRPr="00AF141E" w:rsidRDefault="00AF141E" w:rsidP="003349C8">
            <w:pPr>
              <w:pStyle w:val="TableParagraph"/>
              <w:ind w:right="46"/>
              <w:rPr>
                <w:rFonts w:ascii="Verdana" w:hAnsi="Verdana"/>
                <w:sz w:val="18"/>
                <w:szCs w:val="18"/>
              </w:rPr>
            </w:pPr>
          </w:p>
        </w:tc>
        <w:tc>
          <w:tcPr>
            <w:tcW w:w="1984" w:type="dxa"/>
            <w:tcBorders>
              <w:top w:val="single" w:sz="6" w:space="0" w:color="000000"/>
            </w:tcBorders>
          </w:tcPr>
          <w:p w14:paraId="3DFE9361" w14:textId="77777777" w:rsidR="00AF141E" w:rsidRPr="00AF141E" w:rsidRDefault="00AF141E" w:rsidP="003349C8">
            <w:pPr>
              <w:pStyle w:val="TableParagraph"/>
              <w:spacing w:before="3" w:line="214" w:lineRule="exact"/>
              <w:ind w:left="128" w:right="46"/>
              <w:jc w:val="center"/>
              <w:rPr>
                <w:rFonts w:ascii="Verdana" w:hAnsi="Verdana"/>
                <w:sz w:val="18"/>
                <w:szCs w:val="18"/>
              </w:rPr>
            </w:pPr>
            <w:r w:rsidRPr="00AF141E">
              <w:rPr>
                <w:rFonts w:ascii="Verdana" w:hAnsi="Verdana"/>
                <w:b/>
                <w:color w:val="424242"/>
                <w:w w:val="125"/>
                <w:sz w:val="18"/>
                <w:szCs w:val="18"/>
              </w:rPr>
              <w:t xml:space="preserve">34000 </w:t>
            </w:r>
            <w:r w:rsidRPr="00AF141E">
              <w:rPr>
                <w:rFonts w:ascii="Verdana" w:hAnsi="Verdana"/>
                <w:color w:val="424242"/>
                <w:w w:val="125"/>
                <w:sz w:val="18"/>
                <w:szCs w:val="18"/>
              </w:rPr>
              <w:t>$</w:t>
            </w:r>
          </w:p>
        </w:tc>
      </w:tr>
    </w:tbl>
    <w:p w14:paraId="50933925" w14:textId="77777777" w:rsidR="00AF141E" w:rsidRDefault="00AF141E" w:rsidP="003349C8">
      <w:pPr>
        <w:pStyle w:val="Corpsdetexte"/>
        <w:ind w:right="46"/>
        <w:rPr>
          <w:rFonts w:ascii="Verdana" w:hAnsi="Verdana"/>
          <w:sz w:val="18"/>
          <w:szCs w:val="18"/>
        </w:rPr>
      </w:pPr>
    </w:p>
    <w:p w14:paraId="3B041FD3" w14:textId="77777777" w:rsidR="00AF141E" w:rsidRPr="00AF141E" w:rsidRDefault="00AF141E" w:rsidP="003349C8">
      <w:pPr>
        <w:pStyle w:val="Corpsdetexte"/>
        <w:ind w:right="46" w:hanging="567"/>
        <w:rPr>
          <w:rFonts w:ascii="Verdana" w:hAnsi="Verdana"/>
          <w:sz w:val="18"/>
          <w:szCs w:val="18"/>
          <w:lang w:val="fr-CA"/>
        </w:rPr>
      </w:pPr>
      <w:r w:rsidRPr="00AF141E">
        <w:rPr>
          <w:rFonts w:ascii="Verdana" w:hAnsi="Verdana"/>
          <w:color w:val="424242"/>
          <w:sz w:val="18"/>
          <w:szCs w:val="18"/>
          <w:lang w:val="fr-CA"/>
        </w:rPr>
        <w:t xml:space="preserve">À la fin de la première année, les ventes seront de </w:t>
      </w:r>
      <w:r w:rsidRPr="00AF141E">
        <w:rPr>
          <w:rFonts w:ascii="Verdana" w:hAnsi="Verdana"/>
          <w:b/>
          <w:color w:val="424242"/>
          <w:sz w:val="18"/>
          <w:szCs w:val="18"/>
          <w:lang w:val="fr-CA"/>
        </w:rPr>
        <w:t xml:space="preserve">34 000 </w:t>
      </w:r>
      <w:r w:rsidRPr="00AF141E">
        <w:rPr>
          <w:rFonts w:ascii="Verdana" w:hAnsi="Verdana"/>
          <w:color w:val="424242"/>
          <w:sz w:val="18"/>
          <w:szCs w:val="18"/>
          <w:lang w:val="fr-CA"/>
        </w:rPr>
        <w:t>$</w:t>
      </w:r>
    </w:p>
    <w:p w14:paraId="2845C442" w14:textId="77777777" w:rsidR="003534FB" w:rsidRPr="003534FB" w:rsidRDefault="003534FB" w:rsidP="003349C8">
      <w:pPr>
        <w:pStyle w:val="Corpsdetexte"/>
        <w:spacing w:before="81"/>
        <w:ind w:left="-567" w:right="46"/>
        <w:rPr>
          <w:rFonts w:ascii="Verdana" w:hAnsi="Verdana"/>
          <w:sz w:val="18"/>
          <w:szCs w:val="18"/>
        </w:rPr>
      </w:pPr>
      <w:r w:rsidRPr="003534FB">
        <w:rPr>
          <w:rFonts w:ascii="Verdana" w:hAnsi="Verdana"/>
          <w:noProof/>
          <w:sz w:val="18"/>
          <w:szCs w:val="18"/>
        </w:rPr>
        <w:lastRenderedPageBreak/>
        <mc:AlternateContent>
          <mc:Choice Requires="wps">
            <w:drawing>
              <wp:anchor distT="0" distB="0" distL="114300" distR="114300" simplePos="0" relativeHeight="251679744" behindDoc="0" locked="0" layoutInCell="1" allowOverlap="1" wp14:anchorId="27073183" wp14:editId="5A03236A">
                <wp:simplePos x="0" y="0"/>
                <wp:positionH relativeFrom="page">
                  <wp:posOffset>7726680</wp:posOffset>
                </wp:positionH>
                <wp:positionV relativeFrom="page">
                  <wp:posOffset>9997440</wp:posOffset>
                </wp:positionV>
                <wp:extent cx="0" cy="0"/>
                <wp:effectExtent l="11430" t="1005840" r="7620" b="1014095"/>
                <wp:wrapNone/>
                <wp:docPr id="14" name="Connecteur droit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7854D" id="Connecteur droit 14"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8.4pt,787.2pt" to="608.4pt,7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" strokeweight=".16961mm">
                <w10:wrap anchorx="page" anchory="page"/>
              </v:line>
            </w:pict>
          </mc:Fallback>
        </mc:AlternateContent>
      </w:r>
      <w:proofErr w:type="spellStart"/>
      <w:r w:rsidRPr="003534FB">
        <w:rPr>
          <w:rFonts w:ascii="Verdana" w:hAnsi="Verdana"/>
          <w:color w:val="212121"/>
          <w:sz w:val="18"/>
          <w:szCs w:val="18"/>
        </w:rPr>
        <w:t>Pa</w:t>
      </w:r>
      <w:r>
        <w:rPr>
          <w:rFonts w:ascii="Verdana" w:hAnsi="Verdana"/>
          <w:color w:val="212121"/>
          <w:sz w:val="18"/>
          <w:szCs w:val="18"/>
        </w:rPr>
        <w:t>rce</w:t>
      </w:r>
      <w:proofErr w:type="spellEnd"/>
      <w:r>
        <w:rPr>
          <w:rFonts w:ascii="Verdana" w:hAnsi="Verdana"/>
          <w:color w:val="212121"/>
          <w:sz w:val="18"/>
          <w:szCs w:val="18"/>
        </w:rPr>
        <w:t xml:space="preserve"> </w:t>
      </w:r>
      <w:r w:rsidRPr="003534FB">
        <w:rPr>
          <w:rFonts w:ascii="Verdana" w:hAnsi="Verdana"/>
          <w:color w:val="212121"/>
          <w:sz w:val="18"/>
          <w:szCs w:val="18"/>
        </w:rPr>
        <w:t>que</w:t>
      </w:r>
      <w:r w:rsidRPr="003534FB">
        <w:rPr>
          <w:rFonts w:ascii="Verdana" w:hAnsi="Verdana"/>
          <w:color w:val="424242"/>
          <w:sz w:val="18"/>
          <w:szCs w:val="18"/>
        </w:rPr>
        <w:t>:</w:t>
      </w:r>
    </w:p>
    <w:p w14:paraId="1786F351" w14:textId="77777777" w:rsidR="003534FB" w:rsidRPr="003534FB" w:rsidRDefault="003534FB" w:rsidP="00E001CE">
      <w:pPr>
        <w:pStyle w:val="Paragraphedeliste"/>
        <w:numPr>
          <w:ilvl w:val="0"/>
          <w:numId w:val="40"/>
        </w:numPr>
        <w:spacing w:before="130" w:line="256" w:lineRule="auto"/>
        <w:ind w:left="142" w:right="46" w:hanging="426"/>
        <w:jc w:val="both"/>
        <w:rPr>
          <w:rFonts w:ascii="Verdana" w:hAnsi="Verdana"/>
          <w:color w:val="212121"/>
          <w:sz w:val="18"/>
          <w:szCs w:val="18"/>
          <w:lang w:val="fr-CA"/>
        </w:rPr>
      </w:pPr>
      <w:r w:rsidRPr="003534FB">
        <w:rPr>
          <w:rFonts w:ascii="Verdana" w:hAnsi="Verdana"/>
          <w:color w:val="212121"/>
          <w:sz w:val="18"/>
          <w:szCs w:val="18"/>
          <w:lang w:val="fr-CA"/>
        </w:rPr>
        <w:t xml:space="preserve">Mes ententes avec la </w:t>
      </w:r>
      <w:r w:rsidR="00C21E02">
        <w:rPr>
          <w:rFonts w:ascii="Verdana" w:hAnsi="Verdana"/>
          <w:color w:val="212121"/>
          <w:sz w:val="18"/>
          <w:szCs w:val="18"/>
          <w:lang w:val="fr-CA"/>
        </w:rPr>
        <w:t>C</w:t>
      </w:r>
      <w:r w:rsidRPr="003534FB">
        <w:rPr>
          <w:rFonts w:ascii="Verdana" w:hAnsi="Verdana"/>
          <w:color w:val="212121"/>
          <w:sz w:val="18"/>
          <w:szCs w:val="18"/>
          <w:lang w:val="fr-CA"/>
        </w:rPr>
        <w:t>o</w:t>
      </w:r>
      <w:r w:rsidR="00C21E02">
        <w:rPr>
          <w:rFonts w:ascii="Verdana" w:hAnsi="Verdana"/>
          <w:color w:val="212121"/>
          <w:sz w:val="18"/>
          <w:szCs w:val="18"/>
          <w:lang w:val="fr-CA"/>
        </w:rPr>
        <w:t>m</w:t>
      </w:r>
      <w:r w:rsidRPr="003534FB">
        <w:rPr>
          <w:rFonts w:ascii="Verdana" w:hAnsi="Verdana"/>
          <w:color w:val="212121"/>
          <w:sz w:val="18"/>
          <w:szCs w:val="18"/>
          <w:lang w:val="fr-CA"/>
        </w:rPr>
        <w:t xml:space="preserve">mission </w:t>
      </w:r>
      <w:r w:rsidR="008A5B02">
        <w:rPr>
          <w:rFonts w:ascii="Verdana" w:hAnsi="Verdana"/>
          <w:color w:val="212121"/>
          <w:sz w:val="18"/>
          <w:szCs w:val="18"/>
          <w:lang w:val="fr-CA"/>
        </w:rPr>
        <w:t>s</w:t>
      </w:r>
      <w:r w:rsidRPr="003534FB">
        <w:rPr>
          <w:rFonts w:ascii="Verdana" w:hAnsi="Verdana"/>
          <w:color w:val="212121"/>
          <w:sz w:val="18"/>
          <w:szCs w:val="18"/>
          <w:lang w:val="fr-CA"/>
        </w:rPr>
        <w:t>colaire m'ont permis de constituer un groupe de dix personnes (début le mois</w:t>
      </w:r>
      <w:r w:rsidRPr="003534FB">
        <w:rPr>
          <w:rFonts w:ascii="Verdana" w:hAnsi="Verdana"/>
          <w:color w:val="212121"/>
          <w:spacing w:val="6"/>
          <w:sz w:val="18"/>
          <w:szCs w:val="18"/>
          <w:lang w:val="fr-CA"/>
        </w:rPr>
        <w:t xml:space="preserve"> </w:t>
      </w:r>
      <w:r w:rsidRPr="003534FB">
        <w:rPr>
          <w:rFonts w:ascii="Verdana" w:hAnsi="Verdana"/>
          <w:color w:val="212121"/>
          <w:sz w:val="18"/>
          <w:szCs w:val="18"/>
          <w:lang w:val="fr-CA"/>
        </w:rPr>
        <w:t>prochain);</w:t>
      </w:r>
    </w:p>
    <w:p w14:paraId="2F312E03" w14:textId="77777777" w:rsidR="003534FB" w:rsidRDefault="003534FB" w:rsidP="003349C8">
      <w:pPr>
        <w:pStyle w:val="Corpsdetexte"/>
        <w:spacing w:before="8"/>
        <w:ind w:right="46"/>
        <w:rPr>
          <w:rFonts w:ascii="Verdana" w:hAnsi="Verdana"/>
          <w:sz w:val="18"/>
          <w:szCs w:val="18"/>
          <w:lang w:val="fr-CA"/>
        </w:rPr>
      </w:pPr>
    </w:p>
    <w:p w14:paraId="0CBEFCCA" w14:textId="77777777" w:rsidR="00972884" w:rsidRDefault="00972884" w:rsidP="003349C8">
      <w:pPr>
        <w:pStyle w:val="Corpsdetexte"/>
        <w:spacing w:before="8"/>
        <w:ind w:right="46"/>
        <w:rPr>
          <w:rFonts w:ascii="Verdana" w:hAnsi="Verdana"/>
          <w:sz w:val="18"/>
          <w:szCs w:val="18"/>
          <w:lang w:val="fr-CA"/>
        </w:rPr>
      </w:pPr>
    </w:p>
    <w:p w14:paraId="15F480BE" w14:textId="77777777" w:rsidR="00972884" w:rsidRPr="003534FB" w:rsidRDefault="00972884" w:rsidP="003349C8">
      <w:pPr>
        <w:pStyle w:val="Corpsdetexte"/>
        <w:spacing w:before="8"/>
        <w:ind w:right="46"/>
        <w:rPr>
          <w:rFonts w:ascii="Verdana" w:hAnsi="Verdana"/>
          <w:sz w:val="18"/>
          <w:szCs w:val="18"/>
          <w:lang w:val="fr-CA"/>
        </w:rPr>
      </w:pPr>
    </w:p>
    <w:p w14:paraId="5FFBA4B4" w14:textId="77777777" w:rsidR="003534FB" w:rsidRPr="003534FB" w:rsidRDefault="003534FB" w:rsidP="00E001CE">
      <w:pPr>
        <w:pStyle w:val="Paragraphedeliste"/>
        <w:numPr>
          <w:ilvl w:val="0"/>
          <w:numId w:val="40"/>
        </w:numPr>
        <w:spacing w:before="1" w:line="249" w:lineRule="auto"/>
        <w:ind w:left="142" w:right="46" w:hanging="426"/>
        <w:jc w:val="both"/>
        <w:rPr>
          <w:rFonts w:ascii="Verdana" w:hAnsi="Verdana"/>
          <w:color w:val="212121"/>
          <w:sz w:val="18"/>
          <w:szCs w:val="18"/>
          <w:lang w:val="fr-CA"/>
        </w:rPr>
      </w:pPr>
      <w:r w:rsidRPr="003534FB">
        <w:rPr>
          <w:rFonts w:ascii="Verdana" w:hAnsi="Verdana"/>
          <w:color w:val="212121"/>
          <w:sz w:val="18"/>
          <w:szCs w:val="18"/>
          <w:lang w:val="fr-CA"/>
        </w:rPr>
        <w:t>Mes contacts dans le domaine (psychologue, intervenant, professeur) me réfèrent régulièrement de la clientèle et une quinzaine de clients sont déjà inscrits à mon</w:t>
      </w:r>
      <w:r w:rsidRPr="003534FB">
        <w:rPr>
          <w:rFonts w:ascii="Verdana" w:hAnsi="Verdana"/>
          <w:color w:val="212121"/>
          <w:spacing w:val="51"/>
          <w:sz w:val="18"/>
          <w:szCs w:val="18"/>
          <w:lang w:val="fr-CA"/>
        </w:rPr>
        <w:t xml:space="preserve"> </w:t>
      </w:r>
      <w:r w:rsidRPr="003534FB">
        <w:rPr>
          <w:rFonts w:ascii="Verdana" w:hAnsi="Verdana"/>
          <w:color w:val="212121"/>
          <w:sz w:val="18"/>
          <w:szCs w:val="18"/>
          <w:lang w:val="fr-CA"/>
        </w:rPr>
        <w:t>service;</w:t>
      </w:r>
    </w:p>
    <w:p w14:paraId="53EA899F" w14:textId="77777777" w:rsidR="003534FB" w:rsidRPr="003534FB" w:rsidRDefault="003534FB" w:rsidP="003349C8">
      <w:pPr>
        <w:pStyle w:val="Corpsdetexte"/>
        <w:spacing w:before="10"/>
        <w:ind w:right="46"/>
        <w:rPr>
          <w:rFonts w:ascii="Verdana" w:hAnsi="Verdana"/>
          <w:sz w:val="18"/>
          <w:szCs w:val="18"/>
          <w:lang w:val="fr-CA"/>
        </w:rPr>
      </w:pPr>
    </w:p>
    <w:p w14:paraId="67AE78BE" w14:textId="77777777" w:rsidR="003534FB" w:rsidRDefault="003534FB" w:rsidP="00E001CE">
      <w:pPr>
        <w:pStyle w:val="Paragraphedeliste"/>
        <w:numPr>
          <w:ilvl w:val="0"/>
          <w:numId w:val="40"/>
        </w:numPr>
        <w:spacing w:line="254" w:lineRule="auto"/>
        <w:ind w:left="142" w:right="46" w:hanging="426"/>
        <w:jc w:val="both"/>
        <w:rPr>
          <w:rFonts w:ascii="Verdana" w:hAnsi="Verdana"/>
          <w:color w:val="212121"/>
          <w:sz w:val="18"/>
          <w:szCs w:val="18"/>
          <w:lang w:val="fr-CA"/>
        </w:rPr>
      </w:pPr>
      <w:r w:rsidRPr="003534FB">
        <w:rPr>
          <w:rFonts w:ascii="Verdana" w:hAnsi="Verdana"/>
          <w:color w:val="212121"/>
          <w:sz w:val="18"/>
          <w:szCs w:val="18"/>
          <w:lang w:val="fr-CA"/>
        </w:rPr>
        <w:t>Mon étude de marché m'a permis de déceler une demande pour un service adapté aux entreprises de communication. Plusieurs entreprises ont signalé un intérêt certain pour mon programme de formation en entreprise (voir lettres d'intention en</w:t>
      </w:r>
      <w:r w:rsidRPr="003534FB">
        <w:rPr>
          <w:rFonts w:ascii="Verdana" w:hAnsi="Verdana"/>
          <w:color w:val="212121"/>
          <w:spacing w:val="-8"/>
          <w:sz w:val="18"/>
          <w:szCs w:val="18"/>
          <w:lang w:val="fr-CA"/>
        </w:rPr>
        <w:t xml:space="preserve"> </w:t>
      </w:r>
      <w:r w:rsidRPr="003534FB">
        <w:rPr>
          <w:rFonts w:ascii="Verdana" w:hAnsi="Verdana"/>
          <w:color w:val="212121"/>
          <w:sz w:val="18"/>
          <w:szCs w:val="18"/>
          <w:lang w:val="fr-CA"/>
        </w:rPr>
        <w:t>annexe).</w:t>
      </w:r>
    </w:p>
    <w:p w14:paraId="2B5B0504" w14:textId="77777777" w:rsidR="003534FB" w:rsidRPr="003534FB" w:rsidRDefault="003534FB" w:rsidP="003349C8">
      <w:pPr>
        <w:pStyle w:val="Paragraphedeliste"/>
        <w:spacing w:line="254" w:lineRule="auto"/>
        <w:ind w:left="142" w:right="46" w:firstLine="0"/>
        <w:jc w:val="both"/>
        <w:rPr>
          <w:rFonts w:ascii="Verdana" w:hAnsi="Verdana"/>
          <w:color w:val="212121"/>
          <w:sz w:val="18"/>
          <w:szCs w:val="18"/>
          <w:lang w:val="fr-CA"/>
        </w:rPr>
      </w:pPr>
    </w:p>
    <w:p w14:paraId="5DDC24D2" w14:textId="77777777" w:rsidR="003534FB" w:rsidRDefault="003534FB" w:rsidP="00E001CE">
      <w:pPr>
        <w:pStyle w:val="Corpsdetexte"/>
        <w:numPr>
          <w:ilvl w:val="0"/>
          <w:numId w:val="39"/>
        </w:numPr>
        <w:ind w:left="-284" w:right="46" w:hanging="283"/>
        <w:rPr>
          <w:rFonts w:ascii="Verdana" w:hAnsi="Verdana"/>
          <w:sz w:val="18"/>
          <w:szCs w:val="18"/>
          <w:lang w:val="fr-CA"/>
        </w:rPr>
      </w:pPr>
      <w:r>
        <w:rPr>
          <w:rFonts w:ascii="Verdana" w:hAnsi="Verdana"/>
          <w:sz w:val="18"/>
          <w:szCs w:val="18"/>
          <w:lang w:val="fr-CA"/>
        </w:rPr>
        <w:t>Scénario pessimiste</w:t>
      </w:r>
    </w:p>
    <w:p w14:paraId="617D793C" w14:textId="77777777" w:rsidR="00972884" w:rsidRDefault="00972884" w:rsidP="003349C8">
      <w:pPr>
        <w:pStyle w:val="Corpsdetexte"/>
        <w:ind w:right="46"/>
        <w:rPr>
          <w:rFonts w:ascii="Verdana" w:hAnsi="Verdana"/>
          <w:sz w:val="18"/>
          <w:szCs w:val="18"/>
          <w:lang w:val="fr-CA"/>
        </w:rPr>
      </w:pPr>
    </w:p>
    <w:p w14:paraId="25A0D0AF" w14:textId="77777777" w:rsidR="00972884" w:rsidRDefault="00972884" w:rsidP="003349C8">
      <w:pPr>
        <w:pStyle w:val="Corpsdetexte"/>
        <w:ind w:left="-567" w:right="46"/>
        <w:rPr>
          <w:rFonts w:ascii="Verdana" w:hAnsi="Verdana"/>
          <w:sz w:val="18"/>
          <w:szCs w:val="18"/>
          <w:lang w:val="fr-CA"/>
        </w:rPr>
      </w:pPr>
      <w:r>
        <w:rPr>
          <w:rFonts w:ascii="Verdana" w:hAnsi="Verdana"/>
          <w:sz w:val="18"/>
          <w:szCs w:val="18"/>
          <w:lang w:val="fr-CA"/>
        </w:rPr>
        <w:t xml:space="preserve">Au pire, les ventes seront de </w:t>
      </w:r>
      <w:r>
        <w:rPr>
          <w:rFonts w:ascii="Verdana" w:hAnsi="Verdana"/>
          <w:b/>
          <w:sz w:val="18"/>
          <w:szCs w:val="18"/>
          <w:lang w:val="fr-CA"/>
        </w:rPr>
        <w:t>21 000 $</w:t>
      </w:r>
    </w:p>
    <w:p w14:paraId="257293E8" w14:textId="77777777" w:rsidR="00972884" w:rsidRDefault="00972884" w:rsidP="003349C8">
      <w:pPr>
        <w:pStyle w:val="Corpsdetexte"/>
        <w:ind w:left="-567" w:right="46"/>
        <w:rPr>
          <w:rFonts w:ascii="Verdana" w:hAnsi="Verdana"/>
          <w:sz w:val="18"/>
          <w:szCs w:val="18"/>
          <w:lang w:val="fr-CA"/>
        </w:rPr>
      </w:pPr>
    </w:p>
    <w:p w14:paraId="37A0E5F3" w14:textId="77777777" w:rsidR="00972884" w:rsidRDefault="00972884" w:rsidP="003349C8">
      <w:pPr>
        <w:pStyle w:val="Corpsdetexte"/>
        <w:ind w:left="-567" w:right="46"/>
        <w:rPr>
          <w:rFonts w:ascii="Verdana" w:hAnsi="Verdana"/>
          <w:sz w:val="18"/>
          <w:szCs w:val="18"/>
          <w:lang w:val="fr-CA"/>
        </w:rPr>
      </w:pPr>
      <w:r>
        <w:rPr>
          <w:rFonts w:ascii="Verdana" w:hAnsi="Verdana"/>
          <w:sz w:val="18"/>
          <w:szCs w:val="18"/>
          <w:lang w:val="fr-CA"/>
        </w:rPr>
        <w:t>Parce que :</w:t>
      </w:r>
    </w:p>
    <w:p w14:paraId="32A27DBC" w14:textId="77777777" w:rsidR="00972884" w:rsidRDefault="00972884" w:rsidP="003349C8">
      <w:pPr>
        <w:pStyle w:val="Corpsdetexte"/>
        <w:ind w:left="-567" w:right="46"/>
        <w:rPr>
          <w:rFonts w:ascii="Verdana" w:hAnsi="Verdana"/>
          <w:sz w:val="18"/>
          <w:szCs w:val="18"/>
          <w:lang w:val="fr-CA"/>
        </w:rPr>
      </w:pPr>
    </w:p>
    <w:p w14:paraId="1EBE62B3" w14:textId="77777777" w:rsidR="00972884" w:rsidRDefault="00972884" w:rsidP="00E001CE">
      <w:pPr>
        <w:pStyle w:val="Corpsdetexte"/>
        <w:numPr>
          <w:ilvl w:val="0"/>
          <w:numId w:val="39"/>
        </w:numPr>
        <w:ind w:right="46"/>
        <w:rPr>
          <w:rFonts w:ascii="Verdana" w:hAnsi="Verdana"/>
          <w:sz w:val="18"/>
          <w:szCs w:val="18"/>
          <w:lang w:val="fr-CA"/>
        </w:rPr>
      </w:pPr>
      <w:r>
        <w:rPr>
          <w:rFonts w:ascii="Verdana" w:hAnsi="Verdana"/>
          <w:sz w:val="18"/>
          <w:szCs w:val="18"/>
          <w:lang w:val="fr-CA"/>
        </w:rPr>
        <w:t>Le nombre de séances de groupe est de six plutôt que douze, tel que prévu;</w:t>
      </w:r>
    </w:p>
    <w:p w14:paraId="08DD38DC" w14:textId="77777777" w:rsidR="00972884" w:rsidRDefault="00972884" w:rsidP="003349C8">
      <w:pPr>
        <w:pStyle w:val="Corpsdetexte"/>
        <w:ind w:left="-207" w:right="46"/>
        <w:rPr>
          <w:rFonts w:ascii="Verdana" w:hAnsi="Verdana"/>
          <w:sz w:val="18"/>
          <w:szCs w:val="18"/>
          <w:lang w:val="fr-CA"/>
        </w:rPr>
      </w:pPr>
    </w:p>
    <w:p w14:paraId="29DAFC82" w14:textId="77777777" w:rsidR="00451BC6" w:rsidRDefault="00451BC6" w:rsidP="00E001CE">
      <w:pPr>
        <w:pStyle w:val="Corpsdetexte"/>
        <w:numPr>
          <w:ilvl w:val="0"/>
          <w:numId w:val="39"/>
        </w:numPr>
        <w:ind w:right="46"/>
        <w:rPr>
          <w:rFonts w:ascii="Verdana" w:hAnsi="Verdana"/>
          <w:sz w:val="18"/>
          <w:szCs w:val="18"/>
          <w:lang w:val="fr-CA"/>
        </w:rPr>
      </w:pPr>
      <w:r>
        <w:rPr>
          <w:rFonts w:ascii="Verdana" w:hAnsi="Verdana"/>
          <w:sz w:val="18"/>
          <w:szCs w:val="18"/>
          <w:lang w:val="fr-CA"/>
        </w:rPr>
        <w:t>Selon la conjoncture du marché, les références faites par des ressources externes pour</w:t>
      </w:r>
      <w:r w:rsidR="000A7BA9">
        <w:rPr>
          <w:rFonts w:ascii="Verdana" w:hAnsi="Verdana"/>
          <w:sz w:val="18"/>
          <w:szCs w:val="18"/>
          <w:lang w:val="fr-CA"/>
        </w:rPr>
        <w:t>r</w:t>
      </w:r>
      <w:r>
        <w:rPr>
          <w:rFonts w:ascii="Verdana" w:hAnsi="Verdana"/>
          <w:sz w:val="18"/>
          <w:szCs w:val="18"/>
          <w:lang w:val="fr-CA"/>
        </w:rPr>
        <w:t>aient être moindres que prévu (quinze clients au lieu de vingt);</w:t>
      </w:r>
    </w:p>
    <w:p w14:paraId="5115BDA0" w14:textId="77777777" w:rsidR="00451BC6" w:rsidRDefault="00451BC6" w:rsidP="003349C8">
      <w:pPr>
        <w:pStyle w:val="Paragraphedeliste"/>
        <w:ind w:right="46"/>
        <w:rPr>
          <w:rFonts w:ascii="Verdana" w:hAnsi="Verdana"/>
          <w:sz w:val="18"/>
          <w:szCs w:val="18"/>
          <w:lang w:val="fr-CA"/>
        </w:rPr>
      </w:pPr>
    </w:p>
    <w:p w14:paraId="4A187805" w14:textId="77777777" w:rsidR="00451BC6" w:rsidRDefault="00451BC6" w:rsidP="00E001CE">
      <w:pPr>
        <w:pStyle w:val="Corpsdetexte"/>
        <w:numPr>
          <w:ilvl w:val="0"/>
          <w:numId w:val="39"/>
        </w:numPr>
        <w:ind w:right="46"/>
        <w:rPr>
          <w:rFonts w:ascii="Verdana" w:hAnsi="Verdana"/>
          <w:sz w:val="18"/>
          <w:szCs w:val="18"/>
          <w:lang w:val="fr-CA"/>
        </w:rPr>
      </w:pPr>
      <w:r>
        <w:rPr>
          <w:rFonts w:ascii="Verdana" w:hAnsi="Verdana"/>
          <w:sz w:val="18"/>
          <w:szCs w:val="18"/>
          <w:lang w:val="fr-CA"/>
        </w:rPr>
        <w:t>Mon programme de formation en entreprise pourrait se limiter à celles qui ont signalé leur intérêt (trois entreprises).</w:t>
      </w:r>
    </w:p>
    <w:p w14:paraId="27C129F1" w14:textId="77777777" w:rsidR="00451BC6" w:rsidRDefault="00451BC6" w:rsidP="003349C8">
      <w:pPr>
        <w:pStyle w:val="Paragraphedeliste"/>
        <w:ind w:right="46"/>
        <w:rPr>
          <w:rFonts w:ascii="Verdana" w:hAnsi="Verdana"/>
          <w:sz w:val="18"/>
          <w:szCs w:val="18"/>
          <w:lang w:val="fr-CA"/>
        </w:rPr>
      </w:pPr>
    </w:p>
    <w:p w14:paraId="3872B906" w14:textId="77777777" w:rsidR="00451BC6" w:rsidRDefault="00451BC6" w:rsidP="003349C8">
      <w:pPr>
        <w:pStyle w:val="Corpsdetexte"/>
        <w:ind w:right="46"/>
        <w:rPr>
          <w:rFonts w:ascii="Verdana" w:hAnsi="Verdana"/>
          <w:sz w:val="18"/>
          <w:szCs w:val="18"/>
          <w:lang w:val="fr-CA"/>
        </w:rPr>
      </w:pPr>
    </w:p>
    <w:p w14:paraId="2430F70B" w14:textId="77777777" w:rsidR="00014934" w:rsidRDefault="00014934" w:rsidP="003349C8">
      <w:pPr>
        <w:pStyle w:val="Corpsdetexte"/>
        <w:ind w:right="46"/>
        <w:rPr>
          <w:rFonts w:ascii="Verdana" w:hAnsi="Verdana"/>
          <w:sz w:val="18"/>
          <w:szCs w:val="18"/>
          <w:lang w:val="fr-CA"/>
        </w:rPr>
      </w:pPr>
    </w:p>
    <w:p w14:paraId="05822F00" w14:textId="77777777" w:rsidR="00014934" w:rsidRDefault="00014934" w:rsidP="003349C8">
      <w:pPr>
        <w:pStyle w:val="Corpsdetexte"/>
        <w:ind w:right="46"/>
        <w:rPr>
          <w:rFonts w:ascii="Verdana" w:hAnsi="Verdana"/>
          <w:sz w:val="18"/>
          <w:szCs w:val="18"/>
          <w:lang w:val="fr-CA"/>
        </w:rPr>
      </w:pPr>
    </w:p>
    <w:p w14:paraId="6E51C9D8" w14:textId="77777777" w:rsidR="00014934" w:rsidRDefault="00014934" w:rsidP="003349C8">
      <w:pPr>
        <w:pStyle w:val="Corpsdetexte"/>
        <w:ind w:right="46"/>
        <w:rPr>
          <w:rFonts w:ascii="Verdana" w:hAnsi="Verdana"/>
          <w:sz w:val="18"/>
          <w:szCs w:val="18"/>
          <w:lang w:val="fr-CA"/>
        </w:rPr>
      </w:pPr>
    </w:p>
    <w:p w14:paraId="52B9622C" w14:textId="77777777" w:rsidR="00014934" w:rsidRDefault="00014934" w:rsidP="003349C8">
      <w:pPr>
        <w:pStyle w:val="Corpsdetexte"/>
        <w:ind w:right="46"/>
        <w:rPr>
          <w:rFonts w:ascii="Verdana" w:hAnsi="Verdana"/>
          <w:sz w:val="18"/>
          <w:szCs w:val="18"/>
          <w:lang w:val="fr-CA"/>
        </w:rPr>
      </w:pPr>
    </w:p>
    <w:p w14:paraId="2CF811D2" w14:textId="77777777" w:rsidR="00014934" w:rsidRDefault="00014934" w:rsidP="003349C8">
      <w:pPr>
        <w:pStyle w:val="Corpsdetexte"/>
        <w:ind w:right="46"/>
        <w:rPr>
          <w:rFonts w:ascii="Verdana" w:hAnsi="Verdana"/>
          <w:sz w:val="18"/>
          <w:szCs w:val="18"/>
          <w:lang w:val="fr-CA"/>
        </w:rPr>
      </w:pPr>
    </w:p>
    <w:p w14:paraId="43D064FA" w14:textId="77777777" w:rsidR="00014934" w:rsidRDefault="00014934" w:rsidP="003349C8">
      <w:pPr>
        <w:pStyle w:val="Corpsdetexte"/>
        <w:ind w:right="46"/>
        <w:rPr>
          <w:rFonts w:ascii="Verdana" w:hAnsi="Verdana"/>
          <w:sz w:val="18"/>
          <w:szCs w:val="18"/>
          <w:lang w:val="fr-CA"/>
        </w:rPr>
      </w:pPr>
    </w:p>
    <w:p w14:paraId="2CBEB3CC" w14:textId="77777777" w:rsidR="00014934" w:rsidRDefault="00014934" w:rsidP="003349C8">
      <w:pPr>
        <w:pStyle w:val="Corpsdetexte"/>
        <w:ind w:right="46"/>
        <w:rPr>
          <w:rFonts w:ascii="Verdana" w:hAnsi="Verdana"/>
          <w:sz w:val="18"/>
          <w:szCs w:val="18"/>
          <w:lang w:val="fr-CA"/>
        </w:rPr>
      </w:pPr>
    </w:p>
    <w:p w14:paraId="2B045EF2" w14:textId="77777777" w:rsidR="003A684F" w:rsidRDefault="003A684F" w:rsidP="003349C8">
      <w:pPr>
        <w:pStyle w:val="Corpsdetexte"/>
        <w:ind w:right="46"/>
        <w:rPr>
          <w:rFonts w:ascii="Verdana" w:hAnsi="Verdana"/>
          <w:sz w:val="18"/>
          <w:szCs w:val="18"/>
          <w:lang w:val="fr-CA"/>
        </w:rPr>
      </w:pPr>
    </w:p>
    <w:p w14:paraId="61BB287A" w14:textId="77777777" w:rsidR="003A684F" w:rsidRDefault="003A684F" w:rsidP="003349C8">
      <w:pPr>
        <w:pStyle w:val="Corpsdetexte"/>
        <w:ind w:right="46"/>
        <w:rPr>
          <w:rFonts w:ascii="Verdana" w:hAnsi="Verdana"/>
          <w:sz w:val="18"/>
          <w:szCs w:val="18"/>
          <w:lang w:val="fr-CA"/>
        </w:rPr>
      </w:pPr>
    </w:p>
    <w:p w14:paraId="640CC3DC" w14:textId="77777777" w:rsidR="003A684F" w:rsidRDefault="003A684F" w:rsidP="003349C8">
      <w:pPr>
        <w:pStyle w:val="Corpsdetexte"/>
        <w:ind w:right="46"/>
        <w:rPr>
          <w:rFonts w:ascii="Verdana" w:hAnsi="Verdana"/>
          <w:sz w:val="18"/>
          <w:szCs w:val="18"/>
          <w:lang w:val="fr-CA"/>
        </w:rPr>
      </w:pPr>
    </w:p>
    <w:p w14:paraId="58C2AC35" w14:textId="77777777" w:rsidR="003A684F" w:rsidRDefault="003A684F" w:rsidP="003349C8">
      <w:pPr>
        <w:pStyle w:val="Corpsdetexte"/>
        <w:ind w:right="46"/>
        <w:rPr>
          <w:rFonts w:ascii="Verdana" w:hAnsi="Verdana"/>
          <w:sz w:val="18"/>
          <w:szCs w:val="18"/>
          <w:lang w:val="fr-CA"/>
        </w:rPr>
      </w:pPr>
    </w:p>
    <w:p w14:paraId="3F554C90" w14:textId="77777777" w:rsidR="003A684F" w:rsidRDefault="003A684F" w:rsidP="003349C8">
      <w:pPr>
        <w:pStyle w:val="Corpsdetexte"/>
        <w:ind w:right="46"/>
        <w:rPr>
          <w:rFonts w:ascii="Verdana" w:hAnsi="Verdana"/>
          <w:sz w:val="18"/>
          <w:szCs w:val="18"/>
          <w:lang w:val="fr-CA"/>
        </w:rPr>
      </w:pPr>
    </w:p>
    <w:p w14:paraId="46670BF3" w14:textId="77777777" w:rsidR="003A684F" w:rsidRDefault="003A684F" w:rsidP="003349C8">
      <w:pPr>
        <w:pStyle w:val="Corpsdetexte"/>
        <w:ind w:right="46"/>
        <w:rPr>
          <w:rFonts w:ascii="Verdana" w:hAnsi="Verdana"/>
          <w:sz w:val="18"/>
          <w:szCs w:val="18"/>
          <w:lang w:val="fr-CA"/>
        </w:rPr>
      </w:pPr>
    </w:p>
    <w:p w14:paraId="7A4248BC" w14:textId="77777777" w:rsidR="003A684F" w:rsidRDefault="003A684F" w:rsidP="003349C8">
      <w:pPr>
        <w:pStyle w:val="Corpsdetexte"/>
        <w:ind w:right="46"/>
        <w:rPr>
          <w:rFonts w:ascii="Verdana" w:hAnsi="Verdana"/>
          <w:sz w:val="18"/>
          <w:szCs w:val="18"/>
          <w:lang w:val="fr-CA"/>
        </w:rPr>
      </w:pPr>
    </w:p>
    <w:p w14:paraId="5BED3DDF" w14:textId="77777777" w:rsidR="003A684F" w:rsidRDefault="003A684F" w:rsidP="003349C8">
      <w:pPr>
        <w:pStyle w:val="Corpsdetexte"/>
        <w:ind w:right="46"/>
        <w:rPr>
          <w:rFonts w:ascii="Verdana" w:hAnsi="Verdana"/>
          <w:sz w:val="18"/>
          <w:szCs w:val="18"/>
          <w:lang w:val="fr-CA"/>
        </w:rPr>
      </w:pPr>
    </w:p>
    <w:p w14:paraId="376B6B4E" w14:textId="77777777" w:rsidR="003A684F" w:rsidRDefault="003A684F" w:rsidP="003349C8">
      <w:pPr>
        <w:pStyle w:val="Corpsdetexte"/>
        <w:ind w:right="46"/>
        <w:rPr>
          <w:rFonts w:ascii="Verdana" w:hAnsi="Verdana"/>
          <w:sz w:val="18"/>
          <w:szCs w:val="18"/>
          <w:lang w:val="fr-CA"/>
        </w:rPr>
      </w:pPr>
    </w:p>
    <w:p w14:paraId="2F005A44" w14:textId="77777777" w:rsidR="003A684F" w:rsidRDefault="003A684F" w:rsidP="003349C8">
      <w:pPr>
        <w:pStyle w:val="Corpsdetexte"/>
        <w:ind w:right="46"/>
        <w:rPr>
          <w:rFonts w:ascii="Verdana" w:hAnsi="Verdana"/>
          <w:sz w:val="18"/>
          <w:szCs w:val="18"/>
          <w:lang w:val="fr-CA"/>
        </w:rPr>
      </w:pPr>
    </w:p>
    <w:p w14:paraId="3B93AEC2" w14:textId="77777777" w:rsidR="003A684F" w:rsidRDefault="003A684F" w:rsidP="003349C8">
      <w:pPr>
        <w:pStyle w:val="Corpsdetexte"/>
        <w:ind w:right="46"/>
        <w:rPr>
          <w:rFonts w:ascii="Verdana" w:hAnsi="Verdana"/>
          <w:sz w:val="18"/>
          <w:szCs w:val="18"/>
          <w:lang w:val="fr-CA"/>
        </w:rPr>
      </w:pPr>
    </w:p>
    <w:p w14:paraId="2BA409F7" w14:textId="77777777" w:rsidR="003A684F" w:rsidRDefault="003A684F" w:rsidP="003349C8">
      <w:pPr>
        <w:pStyle w:val="Corpsdetexte"/>
        <w:ind w:right="46"/>
        <w:rPr>
          <w:rFonts w:ascii="Verdana" w:hAnsi="Verdana"/>
          <w:sz w:val="18"/>
          <w:szCs w:val="18"/>
          <w:lang w:val="fr-CA"/>
        </w:rPr>
      </w:pPr>
    </w:p>
    <w:p w14:paraId="4F1F1921" w14:textId="77777777" w:rsidR="003A684F" w:rsidRDefault="003A684F" w:rsidP="003349C8">
      <w:pPr>
        <w:pStyle w:val="Corpsdetexte"/>
        <w:ind w:right="46"/>
        <w:rPr>
          <w:rFonts w:ascii="Verdana" w:hAnsi="Verdana"/>
          <w:sz w:val="18"/>
          <w:szCs w:val="18"/>
          <w:lang w:val="fr-CA"/>
        </w:rPr>
      </w:pPr>
    </w:p>
    <w:p w14:paraId="7713DD01" w14:textId="77777777" w:rsidR="003A684F" w:rsidRDefault="003A684F" w:rsidP="003349C8">
      <w:pPr>
        <w:pStyle w:val="Corpsdetexte"/>
        <w:ind w:right="46"/>
        <w:rPr>
          <w:rFonts w:ascii="Verdana" w:hAnsi="Verdana"/>
          <w:sz w:val="18"/>
          <w:szCs w:val="18"/>
          <w:lang w:val="fr-CA"/>
        </w:rPr>
      </w:pPr>
    </w:p>
    <w:p w14:paraId="50125D48" w14:textId="77777777" w:rsidR="003A684F" w:rsidRDefault="003A684F" w:rsidP="003349C8">
      <w:pPr>
        <w:pStyle w:val="Corpsdetexte"/>
        <w:ind w:right="46"/>
        <w:rPr>
          <w:rFonts w:ascii="Verdana" w:hAnsi="Verdana"/>
          <w:sz w:val="18"/>
          <w:szCs w:val="18"/>
          <w:lang w:val="fr-CA"/>
        </w:rPr>
      </w:pPr>
    </w:p>
    <w:p w14:paraId="6B917EFA" w14:textId="77777777" w:rsidR="003A684F" w:rsidRDefault="003A684F" w:rsidP="003349C8">
      <w:pPr>
        <w:pStyle w:val="Corpsdetexte"/>
        <w:ind w:right="46"/>
        <w:rPr>
          <w:rFonts w:ascii="Verdana" w:hAnsi="Verdana"/>
          <w:sz w:val="18"/>
          <w:szCs w:val="18"/>
          <w:lang w:val="fr-CA"/>
        </w:rPr>
      </w:pPr>
    </w:p>
    <w:p w14:paraId="47C12545" w14:textId="77777777" w:rsidR="003A684F" w:rsidRDefault="003A684F" w:rsidP="003349C8">
      <w:pPr>
        <w:pStyle w:val="Corpsdetexte"/>
        <w:ind w:right="46"/>
        <w:rPr>
          <w:rFonts w:ascii="Verdana" w:hAnsi="Verdana"/>
          <w:sz w:val="18"/>
          <w:szCs w:val="18"/>
          <w:lang w:val="fr-CA"/>
        </w:rPr>
      </w:pPr>
    </w:p>
    <w:p w14:paraId="57BFA9FF" w14:textId="77777777" w:rsidR="00451BC6" w:rsidRPr="00451BC6" w:rsidRDefault="00451BC6" w:rsidP="00E001CE">
      <w:pPr>
        <w:pStyle w:val="Corpsdetexte"/>
        <w:numPr>
          <w:ilvl w:val="0"/>
          <w:numId w:val="12"/>
        </w:numPr>
        <w:ind w:left="-142" w:right="46" w:hanging="425"/>
        <w:rPr>
          <w:rFonts w:ascii="Verdana" w:hAnsi="Verdana"/>
          <w:b/>
          <w:sz w:val="18"/>
          <w:szCs w:val="18"/>
          <w:lang w:val="fr-CA"/>
        </w:rPr>
      </w:pPr>
      <w:r>
        <w:rPr>
          <w:rFonts w:ascii="Verdana" w:hAnsi="Verdana"/>
          <w:b/>
          <w:sz w:val="18"/>
          <w:szCs w:val="18"/>
          <w:lang w:val="fr-CA"/>
        </w:rPr>
        <w:lastRenderedPageBreak/>
        <w:t>PLAN MARKETING</w:t>
      </w:r>
    </w:p>
    <w:p w14:paraId="6EE984FC" w14:textId="77777777" w:rsidR="00451BC6" w:rsidRDefault="00451BC6" w:rsidP="003349C8">
      <w:pPr>
        <w:pStyle w:val="Corpsdetexte"/>
        <w:ind w:right="46"/>
        <w:rPr>
          <w:rFonts w:ascii="Verdana" w:hAnsi="Verdana"/>
          <w:sz w:val="18"/>
          <w:szCs w:val="18"/>
          <w:lang w:val="fr-CA"/>
        </w:rPr>
      </w:pPr>
    </w:p>
    <w:p w14:paraId="0F9FA03A" w14:textId="77777777" w:rsidR="00451BC6" w:rsidRPr="00451BC6" w:rsidRDefault="00451BC6" w:rsidP="003349C8">
      <w:pPr>
        <w:pStyle w:val="Sansinterligne"/>
        <w:ind w:right="46" w:hanging="567"/>
        <w:jc w:val="both"/>
        <w:rPr>
          <w:rFonts w:ascii="Verdana" w:hAnsi="Verdana"/>
          <w:sz w:val="18"/>
          <w:szCs w:val="18"/>
        </w:rPr>
      </w:pPr>
      <w:r>
        <w:rPr>
          <w:rFonts w:ascii="Verdana" w:hAnsi="Verdana"/>
          <w:sz w:val="18"/>
          <w:szCs w:val="18"/>
        </w:rPr>
        <w:t>5.1</w:t>
      </w:r>
      <w:r>
        <w:rPr>
          <w:rFonts w:ascii="Verdana" w:hAnsi="Verdana"/>
          <w:sz w:val="18"/>
          <w:szCs w:val="18"/>
        </w:rPr>
        <w:tab/>
      </w:r>
      <w:r w:rsidRPr="00451BC6">
        <w:rPr>
          <w:rFonts w:ascii="Verdana" w:hAnsi="Verdana"/>
          <w:sz w:val="18"/>
          <w:szCs w:val="18"/>
          <w:u w:val="single"/>
        </w:rPr>
        <w:t>Stratégie de mise en marché</w:t>
      </w:r>
    </w:p>
    <w:p w14:paraId="79D27B1A" w14:textId="77777777" w:rsidR="00451BC6" w:rsidRPr="00451BC6" w:rsidRDefault="00451BC6" w:rsidP="003349C8">
      <w:pPr>
        <w:pStyle w:val="Sansinterligne"/>
        <w:ind w:right="46" w:hanging="567"/>
        <w:jc w:val="both"/>
        <w:rPr>
          <w:rFonts w:ascii="Verdana" w:hAnsi="Verdana"/>
          <w:sz w:val="18"/>
          <w:szCs w:val="18"/>
        </w:rPr>
      </w:pPr>
    </w:p>
    <w:p w14:paraId="1AC990D4" w14:textId="77777777" w:rsidR="00451BC6" w:rsidRPr="00451BC6" w:rsidRDefault="00451BC6" w:rsidP="003349C8">
      <w:pPr>
        <w:pStyle w:val="Sansinterligne"/>
        <w:ind w:left="-567" w:right="46"/>
        <w:jc w:val="both"/>
        <w:rPr>
          <w:rFonts w:ascii="Verdana" w:hAnsi="Verdana"/>
          <w:sz w:val="18"/>
          <w:szCs w:val="18"/>
        </w:rPr>
      </w:pPr>
      <w:r w:rsidRPr="00451BC6">
        <w:rPr>
          <w:rFonts w:ascii="Verdana" w:hAnsi="Verdana"/>
          <w:color w:val="3F3F3F"/>
          <w:sz w:val="18"/>
          <w:szCs w:val="18"/>
        </w:rPr>
        <w:t>Il s'agit de décrire les décisions et les moyens qui seront mis en œuvre pour réaliser vos objectifs de vente. Il s'agit de la stratégie des</w:t>
      </w:r>
      <w:r>
        <w:rPr>
          <w:rFonts w:ascii="Verdana" w:hAnsi="Verdana"/>
          <w:color w:val="3F3F3F"/>
          <w:sz w:val="18"/>
          <w:szCs w:val="18"/>
        </w:rPr>
        <w:t xml:space="preserve"> </w:t>
      </w:r>
      <w:r w:rsidRPr="00451BC6">
        <w:rPr>
          <w:rFonts w:ascii="Verdana" w:hAnsi="Verdana"/>
          <w:color w:val="3F3F3F"/>
          <w:sz w:val="18"/>
          <w:szCs w:val="18"/>
        </w:rPr>
        <w:t>« 4 P ».</w:t>
      </w:r>
    </w:p>
    <w:p w14:paraId="41C5DC93" w14:textId="77777777" w:rsidR="00451BC6" w:rsidRPr="00451BC6" w:rsidRDefault="00451BC6" w:rsidP="003349C8">
      <w:pPr>
        <w:pStyle w:val="Sansinterligne"/>
        <w:ind w:right="46" w:hanging="567"/>
        <w:jc w:val="both"/>
        <w:rPr>
          <w:rFonts w:ascii="Verdana" w:hAnsi="Verdana"/>
          <w:sz w:val="18"/>
          <w:szCs w:val="18"/>
        </w:rPr>
      </w:pPr>
    </w:p>
    <w:p w14:paraId="5EABB8C9" w14:textId="77777777" w:rsidR="00451BC6" w:rsidRDefault="00451BC6" w:rsidP="003349C8">
      <w:pPr>
        <w:pStyle w:val="Sansinterligne"/>
        <w:ind w:left="-567" w:right="46"/>
        <w:jc w:val="both"/>
        <w:rPr>
          <w:rFonts w:ascii="Verdana" w:hAnsi="Verdana"/>
          <w:color w:val="3F3F3F"/>
          <w:sz w:val="18"/>
          <w:szCs w:val="18"/>
        </w:rPr>
      </w:pPr>
      <w:r w:rsidRPr="00451BC6">
        <w:rPr>
          <w:rFonts w:ascii="Verdana" w:hAnsi="Verdana"/>
          <w:color w:val="3F3F3F"/>
          <w:sz w:val="18"/>
          <w:szCs w:val="18"/>
        </w:rPr>
        <w:t xml:space="preserve">Cette stratégie comprend les méthodes que vous comptez développer pour communiquer avec votre marché cible et faire </w:t>
      </w:r>
      <w:r w:rsidR="007F39D0">
        <w:rPr>
          <w:rFonts w:ascii="Verdana" w:hAnsi="Verdana"/>
          <w:color w:val="3F3F3F"/>
          <w:sz w:val="18"/>
          <w:szCs w:val="18"/>
        </w:rPr>
        <w:t>découvrir vos</w:t>
      </w:r>
      <w:r w:rsidRPr="00451BC6">
        <w:rPr>
          <w:rFonts w:ascii="Verdana" w:hAnsi="Verdana"/>
          <w:color w:val="3F3F3F"/>
          <w:sz w:val="18"/>
          <w:szCs w:val="18"/>
        </w:rPr>
        <w:t xml:space="preserve"> produits/services. Il est important d'avoir un plan d'action et de tenir à jour un </w:t>
      </w:r>
      <w:r w:rsidR="007F39D0">
        <w:rPr>
          <w:rFonts w:ascii="Verdana" w:hAnsi="Verdana"/>
          <w:color w:val="3F3F3F"/>
          <w:sz w:val="18"/>
          <w:szCs w:val="18"/>
        </w:rPr>
        <w:t>compte rendu</w:t>
      </w:r>
      <w:r w:rsidRPr="00451BC6">
        <w:rPr>
          <w:rFonts w:ascii="Verdana" w:hAnsi="Verdana"/>
          <w:color w:val="3F3F3F"/>
          <w:sz w:val="18"/>
          <w:szCs w:val="18"/>
        </w:rPr>
        <w:t xml:space="preserve"> et un plan de co</w:t>
      </w:r>
      <w:r>
        <w:rPr>
          <w:rFonts w:ascii="Verdana" w:hAnsi="Verdana"/>
          <w:color w:val="3F3F3F"/>
          <w:sz w:val="18"/>
          <w:szCs w:val="18"/>
        </w:rPr>
        <w:t>mmunication</w:t>
      </w:r>
      <w:r w:rsidRPr="00451BC6">
        <w:rPr>
          <w:rFonts w:ascii="Verdana" w:hAnsi="Verdana"/>
          <w:color w:val="3F3F3F"/>
          <w:sz w:val="18"/>
          <w:szCs w:val="18"/>
        </w:rPr>
        <w:t>, d'évaluer les retombées économiques des outils développés et de</w:t>
      </w:r>
      <w:r w:rsidRPr="00451BC6">
        <w:rPr>
          <w:rFonts w:ascii="Verdana" w:hAnsi="Verdana"/>
          <w:color w:val="3F3F3F"/>
          <w:spacing w:val="28"/>
          <w:sz w:val="18"/>
          <w:szCs w:val="18"/>
        </w:rPr>
        <w:t xml:space="preserve"> </w:t>
      </w:r>
      <w:r w:rsidRPr="00451BC6">
        <w:rPr>
          <w:rFonts w:ascii="Verdana" w:hAnsi="Verdana"/>
          <w:color w:val="3F3F3F"/>
          <w:sz w:val="18"/>
          <w:szCs w:val="18"/>
        </w:rPr>
        <w:t>prévoir</w:t>
      </w:r>
      <w:r>
        <w:rPr>
          <w:rFonts w:ascii="Verdana" w:hAnsi="Verdana"/>
          <w:color w:val="3F3F3F"/>
          <w:sz w:val="18"/>
          <w:szCs w:val="18"/>
        </w:rPr>
        <w:t xml:space="preserve"> </w:t>
      </w:r>
      <w:r w:rsidRPr="00451BC6">
        <w:rPr>
          <w:rFonts w:ascii="Verdana" w:hAnsi="Verdana"/>
          <w:color w:val="3F3F3F"/>
          <w:sz w:val="18"/>
          <w:szCs w:val="18"/>
        </w:rPr>
        <w:t>les coû</w:t>
      </w:r>
      <w:r>
        <w:rPr>
          <w:rFonts w:ascii="Verdana" w:hAnsi="Verdana"/>
          <w:color w:val="3F3F3F"/>
          <w:sz w:val="18"/>
          <w:szCs w:val="18"/>
        </w:rPr>
        <w:t>ts</w:t>
      </w:r>
      <w:r w:rsidRPr="00451BC6">
        <w:rPr>
          <w:rFonts w:ascii="Verdana" w:hAnsi="Verdana"/>
          <w:color w:val="3F3F3F"/>
          <w:sz w:val="18"/>
          <w:szCs w:val="18"/>
        </w:rPr>
        <w:t xml:space="preserve"> financiers associés.</w:t>
      </w:r>
    </w:p>
    <w:p w14:paraId="7CDCD87F" w14:textId="77777777" w:rsidR="00451BC6" w:rsidRDefault="00451BC6" w:rsidP="003349C8">
      <w:pPr>
        <w:pStyle w:val="Sansinterligne"/>
        <w:ind w:left="-567" w:right="46"/>
        <w:jc w:val="both"/>
        <w:rPr>
          <w:rFonts w:ascii="Verdana" w:hAnsi="Verdana"/>
          <w:color w:val="3F3F3F"/>
          <w:sz w:val="18"/>
          <w:szCs w:val="18"/>
        </w:rPr>
      </w:pPr>
    </w:p>
    <w:p w14:paraId="3F6A8C67" w14:textId="77777777" w:rsidR="00451BC6" w:rsidRDefault="00451BC6" w:rsidP="00E001CE">
      <w:pPr>
        <w:pStyle w:val="Sansinterligne"/>
        <w:numPr>
          <w:ilvl w:val="0"/>
          <w:numId w:val="41"/>
        </w:numPr>
        <w:ind w:left="-284" w:right="46" w:hanging="283"/>
        <w:jc w:val="both"/>
        <w:rPr>
          <w:rFonts w:ascii="Verdana" w:hAnsi="Verdana"/>
          <w:sz w:val="18"/>
          <w:szCs w:val="18"/>
        </w:rPr>
      </w:pPr>
      <w:r>
        <w:rPr>
          <w:rFonts w:ascii="Verdana" w:hAnsi="Verdana"/>
          <w:sz w:val="18"/>
          <w:szCs w:val="18"/>
        </w:rPr>
        <w:t>Objectifs de la stratégie de marketing</w:t>
      </w:r>
    </w:p>
    <w:p w14:paraId="75992674" w14:textId="77777777" w:rsidR="00F8419D" w:rsidRDefault="00F8419D" w:rsidP="003349C8">
      <w:pPr>
        <w:pStyle w:val="Sansinterligne"/>
        <w:ind w:left="-284" w:right="46"/>
        <w:jc w:val="both"/>
        <w:rPr>
          <w:rFonts w:ascii="Verdana" w:hAnsi="Verdana"/>
          <w:sz w:val="18"/>
          <w:szCs w:val="18"/>
        </w:rPr>
      </w:pPr>
    </w:p>
    <w:p w14:paraId="0F652495" w14:textId="77777777" w:rsidR="00BA3EDD" w:rsidRDefault="00F8419D" w:rsidP="003F5893">
      <w:pPr>
        <w:pStyle w:val="Sansinterligne"/>
        <w:ind w:left="-567" w:right="46"/>
        <w:jc w:val="both"/>
        <w:rPr>
          <w:rFonts w:ascii="Verdana" w:hAnsi="Verdana"/>
          <w:sz w:val="18"/>
          <w:szCs w:val="18"/>
        </w:rPr>
      </w:pPr>
      <w:r w:rsidRPr="003F5893">
        <w:rPr>
          <w:rFonts w:ascii="Verdana" w:hAnsi="Verdana"/>
          <w:sz w:val="18"/>
          <w:szCs w:val="18"/>
        </w:rPr>
        <w:t>Une bonne stratégie devrait contenir des objectifs réalistes, clairs et précis qui seront quantifiables et mesurables dans le temps.  Ceci vous permettra d’avoir un contrôle sur la stratégie utilisée et de pouvoir, au besoin, réajuster le tout advenant des écarts entre les</w:t>
      </w:r>
      <w:r w:rsidR="007F39D0" w:rsidRPr="003F5893">
        <w:rPr>
          <w:rFonts w:ascii="Verdana" w:hAnsi="Verdana"/>
          <w:sz w:val="18"/>
          <w:szCs w:val="18"/>
        </w:rPr>
        <w:t xml:space="preserve"> réalisations</w:t>
      </w:r>
      <w:r w:rsidR="003F5893" w:rsidRPr="003F5893">
        <w:rPr>
          <w:rFonts w:ascii="Verdana" w:hAnsi="Verdana"/>
          <w:sz w:val="18"/>
          <w:szCs w:val="18"/>
        </w:rPr>
        <w:t xml:space="preserve"> et l</w:t>
      </w:r>
      <w:r w:rsidR="007F39D0" w:rsidRPr="003F5893">
        <w:rPr>
          <w:rFonts w:ascii="Verdana" w:hAnsi="Verdana"/>
          <w:sz w:val="18"/>
          <w:szCs w:val="18"/>
        </w:rPr>
        <w:t>es prévisions</w:t>
      </w:r>
      <w:r w:rsidR="003F5893" w:rsidRPr="003F5893">
        <w:rPr>
          <w:rFonts w:ascii="Verdana" w:hAnsi="Verdana"/>
          <w:sz w:val="18"/>
          <w:szCs w:val="18"/>
        </w:rPr>
        <w:t>.</w:t>
      </w:r>
    </w:p>
    <w:p w14:paraId="36392618" w14:textId="77777777" w:rsidR="003F5893" w:rsidRPr="00014934" w:rsidRDefault="003F5893" w:rsidP="003F5893">
      <w:pPr>
        <w:pStyle w:val="Paragraphedeliste"/>
        <w:rPr>
          <w:rFonts w:ascii="Verdana" w:hAnsi="Verdana"/>
          <w:sz w:val="18"/>
          <w:szCs w:val="18"/>
          <w:lang w:val="fr-CA"/>
        </w:rPr>
      </w:pPr>
    </w:p>
    <w:p w14:paraId="497748E0" w14:textId="77777777" w:rsidR="003F5893" w:rsidRDefault="003F5893" w:rsidP="003F5893">
      <w:pPr>
        <w:pStyle w:val="Sansinterligne"/>
        <w:ind w:left="-567" w:right="46"/>
        <w:jc w:val="both"/>
        <w:rPr>
          <w:rFonts w:ascii="Verdana" w:hAnsi="Verdana"/>
          <w:b/>
          <w:sz w:val="18"/>
          <w:szCs w:val="18"/>
        </w:rPr>
      </w:pPr>
      <w:r w:rsidRPr="003F5893">
        <w:rPr>
          <w:rFonts w:ascii="Verdana" w:hAnsi="Verdana"/>
          <w:b/>
          <w:sz w:val="18"/>
          <w:szCs w:val="18"/>
        </w:rPr>
        <w:t>Exemples de stratégies à développer :</w:t>
      </w:r>
    </w:p>
    <w:p w14:paraId="00339145" w14:textId="77777777" w:rsidR="003F5893" w:rsidRDefault="003F5893" w:rsidP="003F5893">
      <w:pPr>
        <w:pStyle w:val="Sansinterligne"/>
        <w:ind w:left="-567" w:right="46"/>
        <w:jc w:val="both"/>
        <w:rPr>
          <w:rFonts w:ascii="Verdana" w:hAnsi="Verdana"/>
          <w:b/>
          <w:sz w:val="18"/>
          <w:szCs w:val="18"/>
        </w:rPr>
      </w:pPr>
    </w:p>
    <w:p w14:paraId="5558BA04" w14:textId="77777777" w:rsidR="003F5893" w:rsidRPr="003F5893" w:rsidRDefault="003F5893" w:rsidP="003F5893">
      <w:pPr>
        <w:pStyle w:val="Sansinterligne"/>
        <w:numPr>
          <w:ilvl w:val="0"/>
          <w:numId w:val="41"/>
        </w:numPr>
        <w:ind w:right="46"/>
        <w:jc w:val="both"/>
        <w:rPr>
          <w:rFonts w:ascii="Verdana" w:hAnsi="Verdana"/>
          <w:b/>
          <w:sz w:val="18"/>
          <w:szCs w:val="18"/>
        </w:rPr>
      </w:pPr>
      <w:r>
        <w:rPr>
          <w:rFonts w:ascii="Verdana" w:hAnsi="Verdana"/>
          <w:sz w:val="18"/>
          <w:szCs w:val="18"/>
        </w:rPr>
        <w:t>Les objectifs de ventes et de part de marché;</w:t>
      </w:r>
    </w:p>
    <w:p w14:paraId="47E4FCE7" w14:textId="77777777" w:rsidR="003F5893" w:rsidRPr="003F5893" w:rsidRDefault="003F5893" w:rsidP="003F5893">
      <w:pPr>
        <w:pStyle w:val="Sansinterligne"/>
        <w:numPr>
          <w:ilvl w:val="0"/>
          <w:numId w:val="41"/>
        </w:numPr>
        <w:ind w:right="46"/>
        <w:jc w:val="both"/>
        <w:rPr>
          <w:rFonts w:ascii="Verdana" w:hAnsi="Verdana"/>
          <w:b/>
          <w:sz w:val="18"/>
          <w:szCs w:val="18"/>
        </w:rPr>
      </w:pPr>
      <w:r>
        <w:rPr>
          <w:rFonts w:ascii="Verdana" w:hAnsi="Verdana"/>
          <w:sz w:val="18"/>
          <w:szCs w:val="18"/>
        </w:rPr>
        <w:t>Les objectifs de rentabilité;</w:t>
      </w:r>
    </w:p>
    <w:p w14:paraId="36C6FCCA" w14:textId="77777777" w:rsidR="003F5893" w:rsidRPr="003F5893" w:rsidRDefault="003F5893" w:rsidP="003F5893">
      <w:pPr>
        <w:pStyle w:val="Sansinterligne"/>
        <w:numPr>
          <w:ilvl w:val="0"/>
          <w:numId w:val="41"/>
        </w:numPr>
        <w:ind w:right="46"/>
        <w:jc w:val="both"/>
        <w:rPr>
          <w:rFonts w:ascii="Verdana" w:hAnsi="Verdana"/>
          <w:b/>
          <w:sz w:val="18"/>
          <w:szCs w:val="18"/>
        </w:rPr>
      </w:pPr>
      <w:r>
        <w:rPr>
          <w:rFonts w:ascii="Verdana" w:hAnsi="Verdana"/>
          <w:sz w:val="18"/>
          <w:szCs w:val="18"/>
        </w:rPr>
        <w:t>Les objectifs de notoriété, soit le fait d’être connu dans le milieu;</w:t>
      </w:r>
    </w:p>
    <w:p w14:paraId="0ADCA72E" w14:textId="77777777" w:rsidR="003F5893" w:rsidRDefault="003F5893" w:rsidP="003F5893">
      <w:pPr>
        <w:pStyle w:val="Sansinterligne"/>
        <w:numPr>
          <w:ilvl w:val="0"/>
          <w:numId w:val="41"/>
        </w:numPr>
        <w:ind w:right="46"/>
        <w:jc w:val="both"/>
        <w:rPr>
          <w:rFonts w:ascii="Verdana" w:hAnsi="Verdana"/>
          <w:sz w:val="18"/>
          <w:szCs w:val="18"/>
        </w:rPr>
      </w:pPr>
      <w:r w:rsidRPr="003F5893">
        <w:rPr>
          <w:rFonts w:ascii="Verdana" w:hAnsi="Verdana"/>
          <w:sz w:val="18"/>
          <w:szCs w:val="18"/>
        </w:rPr>
        <w:t>Les objectifs de recherche de nouveaux clients en termes de prospection;</w:t>
      </w:r>
    </w:p>
    <w:p w14:paraId="4E06425D" w14:textId="77777777" w:rsidR="003F5893" w:rsidRDefault="003F5893" w:rsidP="003F5893">
      <w:pPr>
        <w:pStyle w:val="Sansinterligne"/>
        <w:numPr>
          <w:ilvl w:val="0"/>
          <w:numId w:val="41"/>
        </w:numPr>
        <w:ind w:right="46"/>
        <w:jc w:val="both"/>
        <w:rPr>
          <w:rFonts w:ascii="Verdana" w:hAnsi="Verdana"/>
          <w:sz w:val="18"/>
          <w:szCs w:val="18"/>
        </w:rPr>
      </w:pPr>
      <w:r>
        <w:rPr>
          <w:rFonts w:ascii="Verdana" w:hAnsi="Verdana"/>
          <w:sz w:val="18"/>
          <w:szCs w:val="18"/>
        </w:rPr>
        <w:t>Les objectifs d’activités promotionnelles;</w:t>
      </w:r>
    </w:p>
    <w:p w14:paraId="612CBB88" w14:textId="77777777" w:rsidR="003F5893" w:rsidRPr="003F5893" w:rsidRDefault="003F5893" w:rsidP="003F5893">
      <w:pPr>
        <w:pStyle w:val="Sansinterligne"/>
        <w:numPr>
          <w:ilvl w:val="0"/>
          <w:numId w:val="41"/>
        </w:numPr>
        <w:ind w:right="46"/>
        <w:jc w:val="both"/>
        <w:rPr>
          <w:rFonts w:ascii="Verdana" w:hAnsi="Verdana"/>
          <w:sz w:val="18"/>
          <w:szCs w:val="18"/>
        </w:rPr>
      </w:pPr>
      <w:r>
        <w:rPr>
          <w:rFonts w:ascii="Verdana" w:hAnsi="Verdana"/>
          <w:sz w:val="18"/>
          <w:szCs w:val="18"/>
        </w:rPr>
        <w:t>Les objectifs de développement des produits/services.</w:t>
      </w:r>
    </w:p>
    <w:p w14:paraId="0C2330C4" w14:textId="77777777" w:rsidR="00BA3EDD" w:rsidRPr="003F5893" w:rsidRDefault="00BA3EDD" w:rsidP="003349C8">
      <w:pPr>
        <w:pStyle w:val="Sansinterligne"/>
        <w:ind w:right="46"/>
        <w:jc w:val="both"/>
        <w:rPr>
          <w:rFonts w:ascii="Verdana" w:hAnsi="Verdana"/>
          <w:b/>
          <w:sz w:val="18"/>
          <w:szCs w:val="18"/>
        </w:rPr>
      </w:pPr>
    </w:p>
    <w:p w14:paraId="3D12994F" w14:textId="77777777" w:rsidR="003F5893" w:rsidRDefault="003F5893" w:rsidP="003349C8">
      <w:pPr>
        <w:pStyle w:val="Sansinterligne"/>
        <w:ind w:left="-567" w:right="46"/>
        <w:jc w:val="both"/>
        <w:rPr>
          <w:rFonts w:ascii="Verdana" w:hAnsi="Verdana"/>
          <w:sz w:val="18"/>
          <w:szCs w:val="18"/>
        </w:rPr>
      </w:pPr>
    </w:p>
    <w:p w14:paraId="0D9037D4" w14:textId="77777777" w:rsidR="00BA3EDD" w:rsidRDefault="00BA3EDD" w:rsidP="003349C8">
      <w:pPr>
        <w:pStyle w:val="Sansinterligne"/>
        <w:ind w:left="-567" w:right="46"/>
        <w:jc w:val="both"/>
        <w:rPr>
          <w:rFonts w:ascii="Verdana" w:hAnsi="Verdana"/>
          <w:sz w:val="18"/>
          <w:szCs w:val="18"/>
        </w:rPr>
      </w:pPr>
      <w:r>
        <w:rPr>
          <w:rFonts w:ascii="Verdana" w:hAnsi="Verdana"/>
          <w:sz w:val="18"/>
          <w:szCs w:val="18"/>
        </w:rPr>
        <w:t>5.2</w:t>
      </w:r>
      <w:r>
        <w:rPr>
          <w:rFonts w:ascii="Verdana" w:hAnsi="Verdana"/>
          <w:sz w:val="18"/>
          <w:szCs w:val="18"/>
        </w:rPr>
        <w:tab/>
      </w:r>
      <w:r>
        <w:rPr>
          <w:rFonts w:ascii="Verdana" w:hAnsi="Verdana"/>
          <w:sz w:val="18"/>
          <w:szCs w:val="18"/>
          <w:u w:val="single"/>
        </w:rPr>
        <w:t>Stratégie du produit/service</w:t>
      </w:r>
    </w:p>
    <w:p w14:paraId="70BA8878" w14:textId="77777777" w:rsidR="00BA3EDD" w:rsidRDefault="00BA3EDD" w:rsidP="003349C8">
      <w:pPr>
        <w:pStyle w:val="Sansinterligne"/>
        <w:ind w:left="-567" w:right="46"/>
        <w:jc w:val="both"/>
        <w:rPr>
          <w:rFonts w:ascii="Verdana" w:hAnsi="Verdana"/>
          <w:sz w:val="18"/>
          <w:szCs w:val="18"/>
        </w:rPr>
      </w:pPr>
    </w:p>
    <w:p w14:paraId="3F12563C" w14:textId="77777777" w:rsidR="00BA3EDD" w:rsidRDefault="00BA3EDD" w:rsidP="003349C8">
      <w:pPr>
        <w:pStyle w:val="Sansinterligne"/>
        <w:ind w:left="-567" w:right="46"/>
        <w:jc w:val="both"/>
        <w:rPr>
          <w:rFonts w:ascii="Verdana" w:hAnsi="Verdana"/>
          <w:sz w:val="18"/>
          <w:szCs w:val="18"/>
        </w:rPr>
      </w:pPr>
      <w:r>
        <w:rPr>
          <w:rFonts w:ascii="Verdana" w:hAnsi="Verdana"/>
          <w:sz w:val="18"/>
          <w:szCs w:val="18"/>
        </w:rPr>
        <w:t>Faites une description détaillée et énoncez les caractéristiques de vos produits/services.</w:t>
      </w:r>
    </w:p>
    <w:p w14:paraId="3D831257" w14:textId="77777777" w:rsidR="00BA3EDD" w:rsidRDefault="00BA3EDD" w:rsidP="003349C8">
      <w:pPr>
        <w:pStyle w:val="Sansinterligne"/>
        <w:ind w:left="-567" w:right="46"/>
        <w:jc w:val="both"/>
        <w:rPr>
          <w:rFonts w:ascii="Verdana" w:hAnsi="Verdana"/>
          <w:sz w:val="18"/>
          <w:szCs w:val="18"/>
        </w:rPr>
      </w:pPr>
    </w:p>
    <w:p w14:paraId="68636593" w14:textId="77777777" w:rsidR="00BA3EDD" w:rsidRDefault="00BA3EDD" w:rsidP="003349C8">
      <w:pPr>
        <w:pStyle w:val="Sansinterligne"/>
        <w:ind w:left="-567" w:right="46"/>
        <w:jc w:val="both"/>
        <w:rPr>
          <w:rFonts w:ascii="Verdana" w:hAnsi="Verdana"/>
          <w:sz w:val="18"/>
          <w:szCs w:val="18"/>
        </w:rPr>
      </w:pPr>
      <w:r>
        <w:rPr>
          <w:rFonts w:ascii="Verdana" w:hAnsi="Verdana"/>
          <w:sz w:val="18"/>
          <w:szCs w:val="18"/>
        </w:rPr>
        <w:t>L’objectif premier de la stratégie est d’offrir</w:t>
      </w:r>
      <w:r w:rsidR="008112BE">
        <w:rPr>
          <w:rFonts w:ascii="Verdana" w:hAnsi="Verdana"/>
          <w:sz w:val="18"/>
          <w:szCs w:val="18"/>
        </w:rPr>
        <w:t xml:space="preserve"> des produits/services atti</w:t>
      </w:r>
      <w:r w:rsidR="009176F1">
        <w:rPr>
          <w:rFonts w:ascii="Verdana" w:hAnsi="Verdana"/>
          <w:sz w:val="18"/>
          <w:szCs w:val="18"/>
        </w:rPr>
        <w:t>rants et cohérents avec les besoins, les valeurs, les attentes des clients dans une approche compétitive face aux concurrents.</w:t>
      </w:r>
    </w:p>
    <w:p w14:paraId="483CADAA" w14:textId="77777777" w:rsidR="009176F1" w:rsidRDefault="009176F1" w:rsidP="003349C8">
      <w:pPr>
        <w:pStyle w:val="Sansinterligne"/>
        <w:ind w:left="-567" w:right="46"/>
        <w:jc w:val="both"/>
        <w:rPr>
          <w:rFonts w:ascii="Verdana" w:hAnsi="Verdana"/>
          <w:sz w:val="18"/>
          <w:szCs w:val="18"/>
        </w:rPr>
      </w:pPr>
    </w:p>
    <w:p w14:paraId="5ADF36DC" w14:textId="77777777" w:rsidR="009176F1" w:rsidRDefault="009176F1" w:rsidP="00E001CE">
      <w:pPr>
        <w:pStyle w:val="Sansinterligne"/>
        <w:numPr>
          <w:ilvl w:val="0"/>
          <w:numId w:val="42"/>
        </w:numPr>
        <w:ind w:left="-284" w:right="46" w:hanging="283"/>
        <w:jc w:val="both"/>
        <w:rPr>
          <w:rFonts w:ascii="Verdana" w:hAnsi="Verdana"/>
          <w:sz w:val="18"/>
          <w:szCs w:val="18"/>
        </w:rPr>
      </w:pPr>
      <w:r>
        <w:rPr>
          <w:rFonts w:ascii="Verdana" w:hAnsi="Verdana"/>
          <w:sz w:val="18"/>
          <w:szCs w:val="18"/>
        </w:rPr>
        <w:t>Les produits/services de créneaux</w:t>
      </w:r>
    </w:p>
    <w:p w14:paraId="40488989" w14:textId="77777777" w:rsidR="009176F1" w:rsidRDefault="009176F1" w:rsidP="003349C8">
      <w:pPr>
        <w:pStyle w:val="Sansinterligne"/>
        <w:ind w:right="46"/>
        <w:jc w:val="both"/>
        <w:rPr>
          <w:rFonts w:ascii="Verdana" w:hAnsi="Verdana"/>
          <w:sz w:val="18"/>
          <w:szCs w:val="18"/>
        </w:rPr>
      </w:pPr>
    </w:p>
    <w:p w14:paraId="39D13106" w14:textId="77777777" w:rsidR="009176F1" w:rsidRDefault="009176F1" w:rsidP="003349C8">
      <w:pPr>
        <w:pStyle w:val="Sansinterligne"/>
        <w:ind w:left="-284" w:right="46"/>
        <w:jc w:val="both"/>
        <w:rPr>
          <w:rFonts w:ascii="Verdana" w:hAnsi="Verdana"/>
          <w:sz w:val="18"/>
          <w:szCs w:val="18"/>
        </w:rPr>
      </w:pPr>
      <w:r>
        <w:rPr>
          <w:rFonts w:ascii="Verdana" w:hAnsi="Verdana"/>
          <w:sz w:val="18"/>
          <w:szCs w:val="18"/>
        </w:rPr>
        <w:t>Les produits/services de créneaux touchent le segment de marché « haut de gamme » conçu pour une clientèle cible bien définie.  L’entreprise qui vise plus d’un segment de marché doit réfléchir à la possibilité de développer cette stratégie.</w:t>
      </w:r>
    </w:p>
    <w:p w14:paraId="29528E5E" w14:textId="77777777" w:rsidR="00D71BFA" w:rsidRDefault="00D71BFA" w:rsidP="003349C8">
      <w:pPr>
        <w:pStyle w:val="Sansinterligne"/>
        <w:ind w:left="-284" w:right="46"/>
        <w:jc w:val="both"/>
        <w:rPr>
          <w:rFonts w:ascii="Verdana" w:hAnsi="Verdana"/>
          <w:sz w:val="18"/>
          <w:szCs w:val="18"/>
        </w:rPr>
      </w:pPr>
    </w:p>
    <w:p w14:paraId="5F2C8829" w14:textId="77777777" w:rsidR="00D71BFA" w:rsidRDefault="00D71BFA" w:rsidP="00E001CE">
      <w:pPr>
        <w:pStyle w:val="Sansinterligne"/>
        <w:numPr>
          <w:ilvl w:val="0"/>
          <w:numId w:val="42"/>
        </w:numPr>
        <w:ind w:left="-284" w:right="46" w:hanging="283"/>
        <w:jc w:val="both"/>
        <w:rPr>
          <w:rFonts w:ascii="Verdana" w:hAnsi="Verdana"/>
          <w:sz w:val="18"/>
          <w:szCs w:val="18"/>
        </w:rPr>
      </w:pPr>
      <w:r>
        <w:rPr>
          <w:rFonts w:ascii="Verdana" w:hAnsi="Verdana"/>
          <w:sz w:val="18"/>
          <w:szCs w:val="18"/>
        </w:rPr>
        <w:t>Les Forfaits</w:t>
      </w:r>
    </w:p>
    <w:p w14:paraId="4A7068D5" w14:textId="77777777" w:rsidR="00D71BFA" w:rsidRDefault="00D71BFA" w:rsidP="003349C8">
      <w:pPr>
        <w:pStyle w:val="Sansinterligne"/>
        <w:ind w:right="46"/>
        <w:jc w:val="both"/>
        <w:rPr>
          <w:rFonts w:ascii="Verdana" w:hAnsi="Verdana"/>
          <w:sz w:val="18"/>
          <w:szCs w:val="18"/>
        </w:rPr>
      </w:pPr>
    </w:p>
    <w:p w14:paraId="55728859" w14:textId="77777777" w:rsidR="00D71BFA" w:rsidRDefault="00D71BFA" w:rsidP="003349C8">
      <w:pPr>
        <w:pStyle w:val="Sansinterligne"/>
        <w:ind w:left="-284" w:right="46"/>
        <w:jc w:val="both"/>
        <w:rPr>
          <w:rFonts w:ascii="Verdana" w:hAnsi="Verdana"/>
          <w:sz w:val="18"/>
          <w:szCs w:val="18"/>
        </w:rPr>
      </w:pPr>
      <w:r>
        <w:rPr>
          <w:rFonts w:ascii="Verdana" w:hAnsi="Verdana"/>
          <w:sz w:val="18"/>
          <w:szCs w:val="18"/>
        </w:rPr>
        <w:t>Les forfaits sont des combinaisons de produits/services vendus simultanément.  Les forfaits peuvent représenter un avantage pour une entreprise qui devra diversifier</w:t>
      </w:r>
      <w:r w:rsidR="00A30257">
        <w:rPr>
          <w:rFonts w:ascii="Verdana" w:hAnsi="Verdana"/>
          <w:sz w:val="18"/>
          <w:szCs w:val="18"/>
        </w:rPr>
        <w:t xml:space="preserve"> et étendre sa gamme de produits/services dans un marché</w:t>
      </w:r>
      <w:r w:rsidR="00636E8A">
        <w:rPr>
          <w:rFonts w:ascii="Verdana" w:hAnsi="Verdana"/>
          <w:sz w:val="18"/>
          <w:szCs w:val="18"/>
        </w:rPr>
        <w:t xml:space="preserve"> en développement.  Cette stratégie peut représenter certains avantages pour la clientèle, soit l’économie sur l’achat de plusieurs produits/services comblés.</w:t>
      </w:r>
    </w:p>
    <w:p w14:paraId="25E5976C" w14:textId="77777777" w:rsidR="00014934" w:rsidRDefault="00014934" w:rsidP="003349C8">
      <w:pPr>
        <w:pStyle w:val="Sansinterligne"/>
        <w:ind w:left="-284" w:right="46"/>
        <w:jc w:val="both"/>
        <w:rPr>
          <w:rFonts w:ascii="Verdana" w:hAnsi="Verdana"/>
          <w:sz w:val="18"/>
          <w:szCs w:val="18"/>
        </w:rPr>
      </w:pPr>
    </w:p>
    <w:p w14:paraId="73EEE2F2" w14:textId="77777777" w:rsidR="00636E8A" w:rsidRPr="00636E8A" w:rsidRDefault="00636E8A" w:rsidP="00E001CE">
      <w:pPr>
        <w:pStyle w:val="Sansinterligne"/>
        <w:numPr>
          <w:ilvl w:val="0"/>
          <w:numId w:val="42"/>
        </w:numPr>
        <w:ind w:left="-284" w:right="46" w:hanging="283"/>
        <w:jc w:val="both"/>
        <w:rPr>
          <w:rFonts w:ascii="Verdana" w:hAnsi="Verdana"/>
          <w:sz w:val="18"/>
          <w:szCs w:val="18"/>
        </w:rPr>
      </w:pPr>
      <w:r w:rsidRPr="00636E8A">
        <w:rPr>
          <w:rFonts w:ascii="Verdana" w:hAnsi="Verdana"/>
          <w:sz w:val="18"/>
          <w:szCs w:val="18"/>
        </w:rPr>
        <w:t>Les Produits d’appel</w:t>
      </w:r>
    </w:p>
    <w:p w14:paraId="2E856084" w14:textId="77777777" w:rsidR="00636E8A" w:rsidRPr="00636E8A" w:rsidRDefault="00636E8A" w:rsidP="003349C8">
      <w:pPr>
        <w:pStyle w:val="Sansinterligne"/>
        <w:ind w:right="46"/>
        <w:jc w:val="both"/>
        <w:rPr>
          <w:rFonts w:ascii="Verdana" w:hAnsi="Verdana"/>
          <w:sz w:val="18"/>
          <w:szCs w:val="18"/>
        </w:rPr>
      </w:pPr>
    </w:p>
    <w:p w14:paraId="4DD47282" w14:textId="77777777" w:rsidR="00636E8A" w:rsidRDefault="00636E8A" w:rsidP="003349C8">
      <w:pPr>
        <w:pStyle w:val="Sansinterligne"/>
        <w:ind w:left="-284" w:right="46"/>
        <w:jc w:val="both"/>
        <w:rPr>
          <w:rFonts w:ascii="Verdana" w:hAnsi="Verdana"/>
          <w:color w:val="3F3F3F"/>
          <w:sz w:val="18"/>
          <w:szCs w:val="18"/>
        </w:rPr>
      </w:pPr>
      <w:r w:rsidRPr="00636E8A">
        <w:rPr>
          <w:rFonts w:ascii="Verdana" w:hAnsi="Verdana"/>
          <w:color w:val="3F3F3F"/>
          <w:sz w:val="18"/>
          <w:szCs w:val="18"/>
        </w:rPr>
        <w:t>Les produits d'appel sont ceux que l'on utilise lorsque le client veut faire l'essai des pr</w:t>
      </w:r>
      <w:r>
        <w:rPr>
          <w:rFonts w:ascii="Verdana" w:hAnsi="Verdana"/>
          <w:color w:val="3F3F3F"/>
          <w:sz w:val="18"/>
          <w:szCs w:val="18"/>
        </w:rPr>
        <w:t>oduits</w:t>
      </w:r>
      <w:r w:rsidRPr="00636E8A">
        <w:rPr>
          <w:rFonts w:ascii="Verdana" w:hAnsi="Verdana"/>
          <w:color w:val="3F3F3F"/>
          <w:sz w:val="18"/>
          <w:szCs w:val="18"/>
        </w:rPr>
        <w:t>/services. Les produits/services offerts   devront   rassurer la clientèl</w:t>
      </w:r>
      <w:r>
        <w:rPr>
          <w:rFonts w:ascii="Verdana" w:hAnsi="Verdana"/>
          <w:color w:val="3F3F3F"/>
          <w:sz w:val="18"/>
          <w:szCs w:val="18"/>
        </w:rPr>
        <w:t xml:space="preserve">e </w:t>
      </w:r>
      <w:r w:rsidRPr="00636E8A">
        <w:rPr>
          <w:rFonts w:ascii="Verdana" w:hAnsi="Verdana"/>
          <w:color w:val="3F3F3F"/>
          <w:sz w:val="18"/>
          <w:szCs w:val="18"/>
        </w:rPr>
        <w:t>sur les qualités des produits/services</w:t>
      </w:r>
      <w:r w:rsidRPr="00636E8A">
        <w:rPr>
          <w:rFonts w:ascii="Verdana" w:hAnsi="Verdana"/>
          <w:color w:val="3F3F3F"/>
          <w:spacing w:val="-17"/>
          <w:sz w:val="18"/>
          <w:szCs w:val="18"/>
        </w:rPr>
        <w:t xml:space="preserve"> </w:t>
      </w:r>
      <w:r w:rsidRPr="00636E8A">
        <w:rPr>
          <w:rFonts w:ascii="Verdana" w:hAnsi="Verdana"/>
          <w:color w:val="3F3F3F"/>
          <w:sz w:val="18"/>
          <w:szCs w:val="18"/>
        </w:rPr>
        <w:t>et</w:t>
      </w:r>
      <w:r>
        <w:rPr>
          <w:rFonts w:ascii="Verdana" w:hAnsi="Verdana"/>
          <w:color w:val="3F3F3F"/>
          <w:sz w:val="18"/>
          <w:szCs w:val="18"/>
        </w:rPr>
        <w:t xml:space="preserve"> </w:t>
      </w:r>
      <w:r w:rsidRPr="00636E8A">
        <w:rPr>
          <w:rFonts w:ascii="Verdana" w:hAnsi="Verdana"/>
          <w:color w:val="3F3F3F"/>
          <w:sz w:val="18"/>
          <w:szCs w:val="18"/>
        </w:rPr>
        <w:t>sur le professionnalisme de</w:t>
      </w:r>
      <w:r w:rsidRPr="00636E8A">
        <w:rPr>
          <w:rFonts w:ascii="Verdana" w:hAnsi="Verdana"/>
          <w:color w:val="3F3F3F"/>
          <w:spacing w:val="-1"/>
          <w:sz w:val="18"/>
          <w:szCs w:val="18"/>
        </w:rPr>
        <w:t xml:space="preserve"> </w:t>
      </w:r>
      <w:r w:rsidRPr="00636E8A">
        <w:rPr>
          <w:rFonts w:ascii="Verdana" w:hAnsi="Verdana"/>
          <w:color w:val="3F3F3F"/>
          <w:sz w:val="18"/>
          <w:szCs w:val="18"/>
        </w:rPr>
        <w:t>l'entreprise.</w:t>
      </w:r>
    </w:p>
    <w:p w14:paraId="6A39B4CC" w14:textId="77777777" w:rsidR="000248E6" w:rsidRDefault="000248E6" w:rsidP="003349C8">
      <w:pPr>
        <w:pStyle w:val="Sansinterligne"/>
        <w:ind w:left="-284" w:right="46"/>
        <w:jc w:val="both"/>
        <w:rPr>
          <w:rFonts w:ascii="Verdana" w:hAnsi="Verdana"/>
          <w:color w:val="3F3F3F"/>
          <w:sz w:val="18"/>
          <w:szCs w:val="18"/>
        </w:rPr>
      </w:pPr>
    </w:p>
    <w:p w14:paraId="42D9F291" w14:textId="77777777" w:rsidR="000248E6" w:rsidRPr="000248E6" w:rsidRDefault="000248E6" w:rsidP="00E001CE">
      <w:pPr>
        <w:pStyle w:val="Sansinterligne"/>
        <w:numPr>
          <w:ilvl w:val="0"/>
          <w:numId w:val="42"/>
        </w:numPr>
        <w:ind w:left="-284" w:right="46" w:hanging="283"/>
        <w:jc w:val="both"/>
        <w:rPr>
          <w:rFonts w:ascii="Verdana" w:hAnsi="Verdana"/>
          <w:sz w:val="18"/>
          <w:szCs w:val="18"/>
        </w:rPr>
      </w:pPr>
      <w:r w:rsidRPr="000248E6">
        <w:rPr>
          <w:rFonts w:ascii="Verdana" w:hAnsi="Verdana"/>
          <w:sz w:val="18"/>
          <w:szCs w:val="18"/>
        </w:rPr>
        <w:lastRenderedPageBreak/>
        <w:t>Les noms commerciaux et les marques de commerce</w:t>
      </w:r>
    </w:p>
    <w:p w14:paraId="3E3B7333" w14:textId="77777777" w:rsidR="000248E6" w:rsidRPr="000248E6" w:rsidRDefault="000248E6" w:rsidP="003349C8">
      <w:pPr>
        <w:pStyle w:val="Sansinterligne"/>
        <w:ind w:left="-567" w:right="46"/>
        <w:jc w:val="both"/>
        <w:rPr>
          <w:rFonts w:ascii="Verdana" w:hAnsi="Verdana"/>
          <w:sz w:val="18"/>
          <w:szCs w:val="18"/>
        </w:rPr>
      </w:pPr>
    </w:p>
    <w:p w14:paraId="09BF5328" w14:textId="77777777" w:rsidR="000248E6" w:rsidRDefault="000248E6" w:rsidP="003349C8">
      <w:pPr>
        <w:pStyle w:val="Sansinterligne"/>
        <w:ind w:left="-284" w:right="46"/>
        <w:jc w:val="both"/>
        <w:rPr>
          <w:rFonts w:ascii="Verdana" w:hAnsi="Verdana"/>
          <w:color w:val="414141"/>
          <w:sz w:val="18"/>
          <w:szCs w:val="18"/>
        </w:rPr>
      </w:pPr>
      <w:r w:rsidRPr="000248E6">
        <w:rPr>
          <w:rFonts w:ascii="Verdana" w:hAnsi="Verdana"/>
          <w:color w:val="414141"/>
          <w:sz w:val="18"/>
          <w:szCs w:val="18"/>
        </w:rPr>
        <w:t>Les noms commerciaux sont des appellations que l'on donne aux produits/services. Les appellations ont deux objectifs, soit de distinguer les produits/services offerts par l'entreprise de ceux développés par les concurrents et de répondre à des besoins psychologiques des</w:t>
      </w:r>
      <w:r w:rsidRPr="000248E6">
        <w:rPr>
          <w:rFonts w:ascii="Verdana" w:hAnsi="Verdana"/>
          <w:color w:val="414141"/>
          <w:spacing w:val="-16"/>
          <w:sz w:val="18"/>
          <w:szCs w:val="18"/>
        </w:rPr>
        <w:t xml:space="preserve"> </w:t>
      </w:r>
      <w:r w:rsidRPr="000248E6">
        <w:rPr>
          <w:rFonts w:ascii="Verdana" w:hAnsi="Verdana"/>
          <w:color w:val="414141"/>
          <w:sz w:val="18"/>
          <w:szCs w:val="18"/>
        </w:rPr>
        <w:t>clients.</w:t>
      </w:r>
    </w:p>
    <w:p w14:paraId="0BE5E107" w14:textId="77777777" w:rsidR="000248E6" w:rsidRDefault="000248E6" w:rsidP="003349C8">
      <w:pPr>
        <w:pStyle w:val="Sansinterligne"/>
        <w:ind w:left="-284" w:right="46"/>
        <w:jc w:val="both"/>
        <w:rPr>
          <w:rFonts w:ascii="Verdana" w:hAnsi="Verdana"/>
          <w:color w:val="414141"/>
          <w:sz w:val="18"/>
          <w:szCs w:val="18"/>
        </w:rPr>
      </w:pPr>
    </w:p>
    <w:p w14:paraId="0CF68590" w14:textId="77777777" w:rsidR="000248E6" w:rsidRDefault="000248E6" w:rsidP="00E001CE">
      <w:pPr>
        <w:pStyle w:val="Sansinterligne"/>
        <w:numPr>
          <w:ilvl w:val="0"/>
          <w:numId w:val="42"/>
        </w:numPr>
        <w:ind w:left="-284" w:right="46" w:hanging="283"/>
        <w:jc w:val="both"/>
        <w:rPr>
          <w:rFonts w:ascii="Verdana" w:hAnsi="Verdana"/>
          <w:sz w:val="18"/>
          <w:szCs w:val="18"/>
        </w:rPr>
      </w:pPr>
      <w:r>
        <w:rPr>
          <w:rFonts w:ascii="Verdana" w:hAnsi="Verdana"/>
          <w:sz w:val="18"/>
          <w:szCs w:val="18"/>
        </w:rPr>
        <w:t>Le positionnement représente les avantages des produits/services selon les yeux et la perception de la clientèle.  Ces avantages peuvent être classifiés en termes utilitaires, physiques, concurrentiels et psychologues.</w:t>
      </w:r>
    </w:p>
    <w:p w14:paraId="686EABBE" w14:textId="77777777" w:rsidR="000248E6" w:rsidRDefault="000248E6" w:rsidP="003349C8">
      <w:pPr>
        <w:pStyle w:val="Sansinterligne"/>
        <w:ind w:right="46"/>
        <w:jc w:val="both"/>
        <w:rPr>
          <w:rFonts w:ascii="Verdana" w:hAnsi="Verdana"/>
          <w:sz w:val="18"/>
          <w:szCs w:val="18"/>
        </w:rPr>
      </w:pPr>
    </w:p>
    <w:p w14:paraId="78BF8E55" w14:textId="77777777" w:rsidR="000248E6" w:rsidRDefault="000248E6" w:rsidP="003349C8">
      <w:pPr>
        <w:pStyle w:val="Sansinterligne"/>
        <w:ind w:right="46"/>
        <w:jc w:val="both"/>
        <w:rPr>
          <w:rFonts w:ascii="Verdana" w:hAnsi="Verdana"/>
          <w:sz w:val="18"/>
          <w:szCs w:val="18"/>
        </w:rPr>
      </w:pPr>
    </w:p>
    <w:p w14:paraId="67C44BD0" w14:textId="77777777" w:rsidR="000248E6" w:rsidRDefault="000248E6" w:rsidP="003349C8">
      <w:pPr>
        <w:pStyle w:val="Sansinterligne"/>
        <w:ind w:left="-567" w:right="46"/>
        <w:jc w:val="both"/>
        <w:rPr>
          <w:rFonts w:ascii="Verdana" w:hAnsi="Verdana"/>
          <w:sz w:val="18"/>
          <w:szCs w:val="18"/>
        </w:rPr>
      </w:pPr>
      <w:r>
        <w:rPr>
          <w:rFonts w:ascii="Verdana" w:hAnsi="Verdana"/>
          <w:sz w:val="18"/>
          <w:szCs w:val="18"/>
        </w:rPr>
        <w:t>5.3</w:t>
      </w:r>
      <w:r>
        <w:rPr>
          <w:rFonts w:ascii="Verdana" w:hAnsi="Verdana"/>
          <w:sz w:val="18"/>
          <w:szCs w:val="18"/>
        </w:rPr>
        <w:tab/>
      </w:r>
      <w:r>
        <w:rPr>
          <w:rFonts w:ascii="Verdana" w:hAnsi="Verdana"/>
          <w:sz w:val="18"/>
          <w:szCs w:val="18"/>
          <w:u w:val="single"/>
        </w:rPr>
        <w:t>Stratégie de prix</w:t>
      </w:r>
    </w:p>
    <w:p w14:paraId="709D4AFE" w14:textId="77777777" w:rsidR="000248E6" w:rsidRDefault="000248E6" w:rsidP="003349C8">
      <w:pPr>
        <w:pStyle w:val="Sansinterligne"/>
        <w:ind w:left="-567" w:right="46"/>
        <w:jc w:val="both"/>
        <w:rPr>
          <w:rFonts w:ascii="Verdana" w:hAnsi="Verdana"/>
          <w:sz w:val="18"/>
          <w:szCs w:val="18"/>
        </w:rPr>
      </w:pPr>
    </w:p>
    <w:p w14:paraId="5D52E9B5" w14:textId="77777777" w:rsidR="000248E6" w:rsidRDefault="000248E6" w:rsidP="003349C8">
      <w:pPr>
        <w:pStyle w:val="Sansinterligne"/>
        <w:ind w:left="-567" w:right="46"/>
        <w:jc w:val="both"/>
        <w:rPr>
          <w:rFonts w:ascii="Verdana" w:hAnsi="Verdana"/>
          <w:sz w:val="18"/>
          <w:szCs w:val="18"/>
        </w:rPr>
      </w:pPr>
      <w:r>
        <w:rPr>
          <w:rFonts w:ascii="Verdana" w:hAnsi="Verdana"/>
          <w:sz w:val="18"/>
          <w:szCs w:val="18"/>
        </w:rPr>
        <w:t>Déterminer la politique générale de prix des produits/services.  Indiquez quels sont les facteurs qui déterminent ces prix.</w:t>
      </w:r>
    </w:p>
    <w:p w14:paraId="50DCB346" w14:textId="77777777" w:rsidR="000248E6" w:rsidRDefault="000248E6" w:rsidP="003349C8">
      <w:pPr>
        <w:pStyle w:val="Sansinterligne"/>
        <w:ind w:left="-567" w:right="46"/>
        <w:jc w:val="both"/>
        <w:rPr>
          <w:rFonts w:ascii="Verdana" w:hAnsi="Verdana"/>
          <w:sz w:val="18"/>
          <w:szCs w:val="18"/>
        </w:rPr>
      </w:pPr>
    </w:p>
    <w:p w14:paraId="3DD65B32" w14:textId="77777777" w:rsidR="00565490" w:rsidRDefault="000248E6" w:rsidP="003349C8">
      <w:pPr>
        <w:pStyle w:val="Sansinterligne"/>
        <w:ind w:left="-567" w:right="46"/>
        <w:jc w:val="both"/>
        <w:rPr>
          <w:rFonts w:ascii="Verdana" w:hAnsi="Verdana"/>
          <w:sz w:val="18"/>
          <w:szCs w:val="18"/>
        </w:rPr>
      </w:pPr>
      <w:r>
        <w:rPr>
          <w:rFonts w:ascii="Verdana" w:hAnsi="Verdana"/>
          <w:sz w:val="18"/>
          <w:szCs w:val="18"/>
        </w:rPr>
        <w:t>La présence de la concurrence, le coût relié à la fabrication et la demande pour les produits/services représentent des facteurs déterminants dans l’élaboration des prix.</w:t>
      </w:r>
    </w:p>
    <w:p w14:paraId="6375740A" w14:textId="77777777" w:rsidR="00565490" w:rsidRDefault="00565490" w:rsidP="003349C8">
      <w:pPr>
        <w:pStyle w:val="Sansinterligne"/>
        <w:ind w:left="-567" w:right="46"/>
        <w:jc w:val="both"/>
        <w:rPr>
          <w:rFonts w:ascii="Verdana" w:hAnsi="Verdana"/>
          <w:sz w:val="18"/>
          <w:szCs w:val="18"/>
        </w:rPr>
      </w:pPr>
    </w:p>
    <w:p w14:paraId="2BF18C89" w14:textId="77777777" w:rsidR="00565490" w:rsidRDefault="00565490" w:rsidP="003349C8">
      <w:pPr>
        <w:pStyle w:val="Sansinterligne"/>
        <w:ind w:left="-567" w:right="46"/>
        <w:jc w:val="both"/>
        <w:rPr>
          <w:rFonts w:ascii="Verdana" w:hAnsi="Verdana"/>
          <w:sz w:val="18"/>
          <w:szCs w:val="18"/>
        </w:rPr>
      </w:pPr>
      <w:r>
        <w:rPr>
          <w:rFonts w:ascii="Verdana" w:hAnsi="Verdana"/>
          <w:sz w:val="18"/>
          <w:szCs w:val="18"/>
        </w:rPr>
        <w:t>Expliquez comment cette politique de prix permettra à votre entreprise de pénétrer le marché et de s’y maintenir tout en générant des profits.  Mentionnez la position de crédit.</w:t>
      </w:r>
    </w:p>
    <w:p w14:paraId="6CA922A2" w14:textId="77777777" w:rsidR="00565490" w:rsidRDefault="00565490" w:rsidP="003349C8">
      <w:pPr>
        <w:pStyle w:val="Sansinterligne"/>
        <w:ind w:left="-567" w:right="46"/>
        <w:jc w:val="both"/>
        <w:rPr>
          <w:rFonts w:ascii="Verdana" w:hAnsi="Verdana"/>
          <w:sz w:val="18"/>
          <w:szCs w:val="18"/>
        </w:rPr>
      </w:pPr>
    </w:p>
    <w:p w14:paraId="2FA289E7" w14:textId="77777777" w:rsidR="00565490" w:rsidRDefault="00565490" w:rsidP="003349C8">
      <w:pPr>
        <w:pStyle w:val="Sansinterligne"/>
        <w:ind w:left="-567" w:right="46"/>
        <w:jc w:val="both"/>
        <w:rPr>
          <w:rFonts w:ascii="Verdana" w:hAnsi="Verdana"/>
          <w:sz w:val="18"/>
          <w:szCs w:val="18"/>
        </w:rPr>
      </w:pPr>
    </w:p>
    <w:p w14:paraId="09912FDF" w14:textId="77777777" w:rsidR="00565490" w:rsidRDefault="00565490" w:rsidP="003349C8">
      <w:pPr>
        <w:pStyle w:val="Sansinterligne"/>
        <w:ind w:left="-567" w:right="46"/>
        <w:jc w:val="both"/>
        <w:rPr>
          <w:rFonts w:ascii="Verdana" w:hAnsi="Verdana"/>
          <w:b/>
          <w:sz w:val="18"/>
          <w:szCs w:val="18"/>
        </w:rPr>
      </w:pPr>
      <w:r>
        <w:rPr>
          <w:rFonts w:ascii="Verdana" w:hAnsi="Verdana"/>
          <w:b/>
          <w:sz w:val="18"/>
          <w:szCs w:val="18"/>
        </w:rPr>
        <w:t>Les dirigeants ont plusieurs options en ce qui concerne l’élaboration de la stratégie de prix :</w:t>
      </w:r>
    </w:p>
    <w:p w14:paraId="21E64665" w14:textId="77777777" w:rsidR="00565490" w:rsidRDefault="00565490" w:rsidP="003349C8">
      <w:pPr>
        <w:pStyle w:val="Sansinterligne"/>
        <w:ind w:left="-567" w:right="46"/>
        <w:jc w:val="both"/>
        <w:rPr>
          <w:rFonts w:ascii="Verdana" w:hAnsi="Verdana"/>
          <w:b/>
          <w:sz w:val="18"/>
          <w:szCs w:val="18"/>
        </w:rPr>
      </w:pPr>
    </w:p>
    <w:p w14:paraId="1A275601" w14:textId="77777777" w:rsidR="000248E6" w:rsidRDefault="00565490" w:rsidP="00E001CE">
      <w:pPr>
        <w:pStyle w:val="Sansinterligne"/>
        <w:numPr>
          <w:ilvl w:val="0"/>
          <w:numId w:val="42"/>
        </w:numPr>
        <w:ind w:right="46"/>
        <w:jc w:val="both"/>
        <w:rPr>
          <w:rFonts w:ascii="Verdana" w:hAnsi="Verdana"/>
          <w:sz w:val="18"/>
          <w:szCs w:val="18"/>
        </w:rPr>
      </w:pPr>
      <w:r>
        <w:rPr>
          <w:rFonts w:ascii="Verdana" w:hAnsi="Verdana"/>
          <w:sz w:val="18"/>
          <w:szCs w:val="18"/>
        </w:rPr>
        <w:t>Prix comptable;</w:t>
      </w:r>
    </w:p>
    <w:p w14:paraId="721B1883" w14:textId="77777777" w:rsidR="00565490" w:rsidRDefault="00565490" w:rsidP="00E001CE">
      <w:pPr>
        <w:pStyle w:val="Sansinterligne"/>
        <w:numPr>
          <w:ilvl w:val="0"/>
          <w:numId w:val="42"/>
        </w:numPr>
        <w:ind w:right="46"/>
        <w:jc w:val="both"/>
        <w:rPr>
          <w:rFonts w:ascii="Verdana" w:hAnsi="Verdana"/>
          <w:sz w:val="18"/>
          <w:szCs w:val="18"/>
        </w:rPr>
      </w:pPr>
      <w:r>
        <w:rPr>
          <w:rFonts w:ascii="Verdana" w:hAnsi="Verdana"/>
          <w:sz w:val="18"/>
          <w:szCs w:val="18"/>
        </w:rPr>
        <w:t>Prix concurrentiel;</w:t>
      </w:r>
    </w:p>
    <w:p w14:paraId="1488439E" w14:textId="77777777" w:rsidR="00565490" w:rsidRDefault="00565490" w:rsidP="00E001CE">
      <w:pPr>
        <w:pStyle w:val="Sansinterligne"/>
        <w:numPr>
          <w:ilvl w:val="0"/>
          <w:numId w:val="42"/>
        </w:numPr>
        <w:ind w:right="46"/>
        <w:jc w:val="both"/>
        <w:rPr>
          <w:rFonts w:ascii="Verdana" w:hAnsi="Verdana"/>
          <w:sz w:val="18"/>
          <w:szCs w:val="18"/>
        </w:rPr>
      </w:pPr>
      <w:r>
        <w:rPr>
          <w:rFonts w:ascii="Verdana" w:hAnsi="Verdana"/>
          <w:sz w:val="18"/>
          <w:szCs w:val="18"/>
        </w:rPr>
        <w:t>Prix à valeur ajoutée (monétaire ou psychologue);</w:t>
      </w:r>
    </w:p>
    <w:p w14:paraId="4A96B8C6" w14:textId="77777777" w:rsidR="00565490" w:rsidRDefault="00565490" w:rsidP="00E001CE">
      <w:pPr>
        <w:pStyle w:val="Sansinterligne"/>
        <w:numPr>
          <w:ilvl w:val="0"/>
          <w:numId w:val="42"/>
        </w:numPr>
        <w:ind w:right="46"/>
        <w:jc w:val="both"/>
        <w:rPr>
          <w:rFonts w:ascii="Verdana" w:hAnsi="Verdana"/>
          <w:sz w:val="18"/>
          <w:szCs w:val="18"/>
        </w:rPr>
      </w:pPr>
      <w:r>
        <w:rPr>
          <w:rFonts w:ascii="Verdana" w:hAnsi="Verdana"/>
          <w:sz w:val="18"/>
          <w:szCs w:val="18"/>
        </w:rPr>
        <w:t>Prix basé sur l’écrémage du marché;</w:t>
      </w:r>
    </w:p>
    <w:p w14:paraId="133B5C7F" w14:textId="77777777" w:rsidR="00565490" w:rsidRDefault="00565490" w:rsidP="00E001CE">
      <w:pPr>
        <w:pStyle w:val="Sansinterligne"/>
        <w:numPr>
          <w:ilvl w:val="0"/>
          <w:numId w:val="42"/>
        </w:numPr>
        <w:ind w:right="46"/>
        <w:jc w:val="both"/>
        <w:rPr>
          <w:rFonts w:ascii="Verdana" w:hAnsi="Verdana"/>
          <w:sz w:val="18"/>
          <w:szCs w:val="18"/>
        </w:rPr>
      </w:pPr>
      <w:r>
        <w:rPr>
          <w:rFonts w:ascii="Verdana" w:hAnsi="Verdana"/>
          <w:sz w:val="18"/>
          <w:szCs w:val="18"/>
        </w:rPr>
        <w:t>Prix variable;</w:t>
      </w:r>
    </w:p>
    <w:p w14:paraId="6758426F" w14:textId="77777777" w:rsidR="00565490" w:rsidRDefault="00565490" w:rsidP="00E001CE">
      <w:pPr>
        <w:pStyle w:val="Sansinterligne"/>
        <w:numPr>
          <w:ilvl w:val="0"/>
          <w:numId w:val="42"/>
        </w:numPr>
        <w:ind w:right="46"/>
        <w:jc w:val="both"/>
        <w:rPr>
          <w:rFonts w:ascii="Verdana" w:hAnsi="Verdana"/>
          <w:sz w:val="18"/>
          <w:szCs w:val="18"/>
        </w:rPr>
      </w:pPr>
      <w:r>
        <w:rPr>
          <w:rFonts w:ascii="Verdana" w:hAnsi="Verdana"/>
          <w:sz w:val="18"/>
          <w:szCs w:val="18"/>
        </w:rPr>
        <w:t>Prix promotionnel (temporaire)</w:t>
      </w:r>
    </w:p>
    <w:p w14:paraId="3FF99569" w14:textId="77777777" w:rsidR="00565490" w:rsidRDefault="00565490" w:rsidP="00E001CE">
      <w:pPr>
        <w:pStyle w:val="Sansinterligne"/>
        <w:numPr>
          <w:ilvl w:val="0"/>
          <w:numId w:val="42"/>
        </w:numPr>
        <w:ind w:right="46"/>
        <w:jc w:val="both"/>
        <w:rPr>
          <w:rFonts w:ascii="Verdana" w:hAnsi="Verdana"/>
          <w:sz w:val="18"/>
          <w:szCs w:val="18"/>
        </w:rPr>
      </w:pPr>
      <w:r>
        <w:rPr>
          <w:rFonts w:ascii="Verdana" w:hAnsi="Verdana"/>
          <w:sz w:val="18"/>
          <w:szCs w:val="18"/>
        </w:rPr>
        <w:t>Prix basé sur un taux horaire.</w:t>
      </w:r>
    </w:p>
    <w:p w14:paraId="64E5A500" w14:textId="77777777" w:rsidR="003B7C32" w:rsidRDefault="003B7C32" w:rsidP="003B7C32">
      <w:pPr>
        <w:pStyle w:val="Sansinterligne"/>
        <w:ind w:left="153" w:right="46"/>
        <w:jc w:val="both"/>
        <w:rPr>
          <w:rFonts w:ascii="Verdana" w:hAnsi="Verdana"/>
          <w:sz w:val="18"/>
          <w:szCs w:val="18"/>
        </w:rPr>
      </w:pPr>
    </w:p>
    <w:p w14:paraId="58F7D241" w14:textId="77777777" w:rsidR="00565490" w:rsidRPr="00565490" w:rsidRDefault="00565490" w:rsidP="00E001CE">
      <w:pPr>
        <w:pStyle w:val="Sansinterligne"/>
        <w:numPr>
          <w:ilvl w:val="0"/>
          <w:numId w:val="42"/>
        </w:numPr>
        <w:ind w:left="-284" w:right="46" w:hanging="283"/>
        <w:rPr>
          <w:rFonts w:ascii="Verdana" w:hAnsi="Verdana"/>
          <w:sz w:val="18"/>
          <w:szCs w:val="18"/>
        </w:rPr>
      </w:pPr>
      <w:r w:rsidRPr="00565490">
        <w:rPr>
          <w:rFonts w:ascii="Verdana" w:hAnsi="Verdana"/>
          <w:sz w:val="18"/>
          <w:szCs w:val="18"/>
        </w:rPr>
        <w:t>La grille tarifaire</w:t>
      </w:r>
    </w:p>
    <w:p w14:paraId="3649FEFA" w14:textId="77777777" w:rsidR="00565490" w:rsidRPr="00565490" w:rsidRDefault="00565490" w:rsidP="003349C8">
      <w:pPr>
        <w:pStyle w:val="Sansinterligne"/>
        <w:ind w:right="46" w:hanging="567"/>
        <w:rPr>
          <w:rFonts w:ascii="Verdana" w:hAnsi="Verdana"/>
          <w:sz w:val="18"/>
          <w:szCs w:val="18"/>
        </w:rPr>
      </w:pPr>
    </w:p>
    <w:p w14:paraId="4FC77DDC" w14:textId="77777777" w:rsidR="00565490" w:rsidRDefault="00565490" w:rsidP="003349C8">
      <w:pPr>
        <w:pStyle w:val="Sansinterligne"/>
        <w:ind w:left="-284" w:right="46"/>
        <w:jc w:val="both"/>
        <w:rPr>
          <w:rFonts w:ascii="Verdana" w:hAnsi="Verdana"/>
          <w:sz w:val="18"/>
          <w:szCs w:val="18"/>
        </w:rPr>
      </w:pPr>
      <w:r>
        <w:rPr>
          <w:rFonts w:ascii="Verdana" w:hAnsi="Verdana"/>
          <w:sz w:val="18"/>
          <w:szCs w:val="18"/>
        </w:rPr>
        <w:t>La grille tarifaire présente la politique de prix pour tous les produits/services.  Cette grille doit mentionner si des forfaits sont offerts.  Vous devrez distinguer la politique de prix réguliers et celle des prix promotionnels.</w:t>
      </w:r>
    </w:p>
    <w:p w14:paraId="33342DE0" w14:textId="77777777" w:rsidR="00CE5387" w:rsidRDefault="00CE5387" w:rsidP="003349C8">
      <w:pPr>
        <w:pStyle w:val="Sansinterligne"/>
        <w:ind w:left="-284" w:right="46"/>
        <w:jc w:val="both"/>
        <w:rPr>
          <w:rFonts w:ascii="Verdana" w:hAnsi="Verdana"/>
          <w:sz w:val="18"/>
          <w:szCs w:val="18"/>
        </w:rPr>
      </w:pPr>
    </w:p>
    <w:p w14:paraId="73D0B2C1" w14:textId="77777777" w:rsidR="00CE5387" w:rsidRPr="00565490" w:rsidRDefault="00CE5387" w:rsidP="003349C8">
      <w:pPr>
        <w:pStyle w:val="Sansinterligne"/>
        <w:ind w:left="-284" w:right="46"/>
        <w:rPr>
          <w:rFonts w:ascii="Verdana" w:hAnsi="Verdana"/>
          <w:sz w:val="18"/>
          <w:szCs w:val="18"/>
        </w:rPr>
      </w:pPr>
    </w:p>
    <w:p w14:paraId="286681C9" w14:textId="77777777" w:rsidR="00565490" w:rsidRPr="00CE5387" w:rsidRDefault="00CE5387" w:rsidP="003349C8">
      <w:pPr>
        <w:pStyle w:val="Sansinterligne"/>
        <w:ind w:right="46" w:hanging="567"/>
        <w:rPr>
          <w:rFonts w:ascii="Verdana" w:hAnsi="Verdana"/>
          <w:sz w:val="18"/>
          <w:szCs w:val="18"/>
          <w:u w:val="single"/>
        </w:rPr>
      </w:pPr>
      <w:r>
        <w:rPr>
          <w:rFonts w:ascii="Verdana" w:hAnsi="Verdana"/>
          <w:sz w:val="18"/>
          <w:szCs w:val="18"/>
        </w:rPr>
        <w:t>5.4</w:t>
      </w:r>
      <w:r>
        <w:rPr>
          <w:rFonts w:ascii="Verdana" w:hAnsi="Verdana"/>
          <w:sz w:val="18"/>
          <w:szCs w:val="18"/>
        </w:rPr>
        <w:tab/>
      </w:r>
      <w:r>
        <w:rPr>
          <w:rFonts w:ascii="Verdana" w:hAnsi="Verdana"/>
          <w:sz w:val="18"/>
          <w:szCs w:val="18"/>
          <w:u w:val="single"/>
        </w:rPr>
        <w:t>Stratégie de publicité, de promotion et de communication</w:t>
      </w:r>
    </w:p>
    <w:p w14:paraId="7F8DD69B" w14:textId="77777777" w:rsidR="000248E6" w:rsidRDefault="000248E6" w:rsidP="003349C8">
      <w:pPr>
        <w:pStyle w:val="Sansinterligne"/>
        <w:ind w:right="46" w:hanging="567"/>
        <w:rPr>
          <w:rFonts w:ascii="Verdana" w:hAnsi="Verdana"/>
          <w:sz w:val="18"/>
          <w:szCs w:val="18"/>
        </w:rPr>
      </w:pPr>
    </w:p>
    <w:p w14:paraId="7F6EE94C" w14:textId="77777777" w:rsidR="00CE5387" w:rsidRPr="00565490" w:rsidRDefault="00CE5387" w:rsidP="003349C8">
      <w:pPr>
        <w:pStyle w:val="Sansinterligne"/>
        <w:ind w:left="-567" w:right="46"/>
        <w:jc w:val="both"/>
        <w:rPr>
          <w:rFonts w:ascii="Verdana" w:hAnsi="Verdana"/>
          <w:sz w:val="18"/>
          <w:szCs w:val="18"/>
        </w:rPr>
      </w:pPr>
      <w:r>
        <w:rPr>
          <w:rFonts w:ascii="Verdana" w:hAnsi="Verdana"/>
          <w:sz w:val="18"/>
          <w:szCs w:val="18"/>
        </w:rPr>
        <w:t>Énoncez les moyens promotionnels choisis pour atteindre la clientèle cible. Les moyens peuvent être de la publicité dans les journaux, des dépliants promotionnels, des articles promotionnels, et ce, en cohérence avec le budget alloué.  Vous devrez faire part des objectifs souhaités par cette stratégie.</w:t>
      </w:r>
    </w:p>
    <w:p w14:paraId="5CF90583" w14:textId="77777777" w:rsidR="00180315" w:rsidRDefault="00180315" w:rsidP="003349C8">
      <w:pPr>
        <w:pStyle w:val="Sansinterligne"/>
        <w:ind w:right="46" w:hanging="567"/>
        <w:jc w:val="both"/>
        <w:rPr>
          <w:color w:val="3F3F3F"/>
        </w:rPr>
      </w:pPr>
    </w:p>
    <w:p w14:paraId="58556B00" w14:textId="77777777" w:rsidR="00CE5387" w:rsidRDefault="00CE5387" w:rsidP="00E001CE">
      <w:pPr>
        <w:pStyle w:val="Sansinterligne"/>
        <w:numPr>
          <w:ilvl w:val="0"/>
          <w:numId w:val="43"/>
        </w:numPr>
        <w:ind w:left="-284" w:right="46" w:hanging="283"/>
        <w:jc w:val="both"/>
        <w:rPr>
          <w:rFonts w:ascii="Verdana" w:hAnsi="Verdana"/>
          <w:color w:val="3F3F3F"/>
          <w:sz w:val="18"/>
          <w:szCs w:val="18"/>
        </w:rPr>
      </w:pPr>
      <w:r w:rsidRPr="00CE5387">
        <w:rPr>
          <w:rFonts w:ascii="Verdana" w:hAnsi="Verdana"/>
          <w:color w:val="3F3F3F"/>
          <w:sz w:val="18"/>
          <w:szCs w:val="18"/>
        </w:rPr>
        <w:t>Gestion de la force de vente</w:t>
      </w:r>
    </w:p>
    <w:p w14:paraId="5FF6B4DE" w14:textId="77777777" w:rsidR="00CE5387" w:rsidRDefault="00CE5387" w:rsidP="003349C8">
      <w:pPr>
        <w:pStyle w:val="Sansinterligne"/>
        <w:ind w:right="46"/>
        <w:jc w:val="both"/>
        <w:rPr>
          <w:rFonts w:ascii="Verdana" w:hAnsi="Verdana"/>
          <w:color w:val="3F3F3F"/>
          <w:sz w:val="18"/>
          <w:szCs w:val="18"/>
        </w:rPr>
      </w:pPr>
    </w:p>
    <w:p w14:paraId="168588A2" w14:textId="77777777" w:rsidR="00CE5387" w:rsidRDefault="00CE5387" w:rsidP="003349C8">
      <w:pPr>
        <w:pStyle w:val="Sansinterligne"/>
        <w:ind w:left="-284" w:right="46"/>
        <w:jc w:val="both"/>
        <w:rPr>
          <w:rFonts w:ascii="Verdana" w:hAnsi="Verdana"/>
          <w:color w:val="3F3F3F"/>
          <w:sz w:val="18"/>
          <w:szCs w:val="18"/>
        </w:rPr>
      </w:pPr>
      <w:r>
        <w:rPr>
          <w:rFonts w:ascii="Verdana" w:hAnsi="Verdana"/>
          <w:color w:val="3F3F3F"/>
          <w:sz w:val="18"/>
          <w:szCs w:val="18"/>
        </w:rPr>
        <w:t>Les dirigeants doivent mettre en place des stratégies et des objectifs qui ont pour but de guider et d’outiller les représentants du service de vente sur le terrain.</w:t>
      </w:r>
    </w:p>
    <w:p w14:paraId="1BD77C7B" w14:textId="77777777" w:rsidR="00CE5387" w:rsidRDefault="00CE5387" w:rsidP="003349C8">
      <w:pPr>
        <w:pStyle w:val="Sansinterligne"/>
        <w:ind w:left="-284" w:right="46"/>
        <w:jc w:val="both"/>
        <w:rPr>
          <w:rFonts w:ascii="Verdana" w:hAnsi="Verdana"/>
          <w:color w:val="3F3F3F"/>
          <w:sz w:val="18"/>
          <w:szCs w:val="18"/>
        </w:rPr>
      </w:pPr>
    </w:p>
    <w:p w14:paraId="34CF350E" w14:textId="77777777" w:rsidR="00CE5387" w:rsidRDefault="00CE5387" w:rsidP="003349C8">
      <w:pPr>
        <w:pStyle w:val="Sansinterligne"/>
        <w:ind w:left="-284" w:right="46"/>
        <w:jc w:val="both"/>
        <w:rPr>
          <w:rFonts w:ascii="Verdana" w:hAnsi="Verdana"/>
          <w:color w:val="3F3F3F"/>
          <w:sz w:val="18"/>
          <w:szCs w:val="18"/>
        </w:rPr>
      </w:pPr>
      <w:r>
        <w:rPr>
          <w:rFonts w:ascii="Verdana" w:hAnsi="Verdana"/>
          <w:color w:val="3F3F3F"/>
          <w:sz w:val="18"/>
          <w:szCs w:val="18"/>
        </w:rPr>
        <w:t>La mise en œuvre d’un plan de sollicitation sera nécessaire.  Ce plan devra identifier les clients potentiels et le moment où le premier contact devra être fait par le représentant du service de vente.</w:t>
      </w:r>
    </w:p>
    <w:p w14:paraId="0C3320AC" w14:textId="77777777" w:rsidR="002D177E" w:rsidRDefault="001F74FC" w:rsidP="00E001CE">
      <w:pPr>
        <w:pStyle w:val="Sansinterligne"/>
        <w:numPr>
          <w:ilvl w:val="0"/>
          <w:numId w:val="43"/>
        </w:numPr>
        <w:ind w:left="-284" w:right="46" w:hanging="283"/>
        <w:jc w:val="both"/>
        <w:rPr>
          <w:rFonts w:ascii="Verdana" w:hAnsi="Verdana"/>
          <w:color w:val="3F3F3F"/>
          <w:sz w:val="18"/>
          <w:szCs w:val="18"/>
        </w:rPr>
      </w:pPr>
      <w:r>
        <w:rPr>
          <w:rFonts w:ascii="Verdana" w:hAnsi="Verdana"/>
          <w:color w:val="3F3F3F"/>
          <w:sz w:val="18"/>
          <w:szCs w:val="18"/>
        </w:rPr>
        <w:lastRenderedPageBreak/>
        <w:t>Gestion des activités publicitaires</w:t>
      </w:r>
    </w:p>
    <w:p w14:paraId="20791E02" w14:textId="77777777" w:rsidR="001F74FC" w:rsidRDefault="001F74FC" w:rsidP="003349C8">
      <w:pPr>
        <w:pStyle w:val="Sansinterligne"/>
        <w:ind w:right="46"/>
        <w:jc w:val="both"/>
        <w:rPr>
          <w:rFonts w:ascii="Verdana" w:hAnsi="Verdana"/>
          <w:color w:val="3F3F3F"/>
          <w:sz w:val="18"/>
          <w:szCs w:val="18"/>
        </w:rPr>
      </w:pPr>
    </w:p>
    <w:p w14:paraId="6180FD0E" w14:textId="77777777" w:rsidR="001F74FC" w:rsidRDefault="001F74FC" w:rsidP="003349C8">
      <w:pPr>
        <w:pStyle w:val="Sansinterligne"/>
        <w:ind w:left="-284" w:right="46"/>
        <w:jc w:val="both"/>
        <w:rPr>
          <w:rFonts w:ascii="Verdana" w:hAnsi="Verdana"/>
          <w:color w:val="3F3F3F"/>
          <w:sz w:val="18"/>
          <w:szCs w:val="18"/>
        </w:rPr>
      </w:pPr>
      <w:r>
        <w:rPr>
          <w:rFonts w:ascii="Verdana" w:hAnsi="Verdana"/>
          <w:color w:val="3F3F3F"/>
          <w:sz w:val="18"/>
          <w:szCs w:val="18"/>
        </w:rPr>
        <w:t>Les stratégies choisies doivent être convergentes à la segmentation des marchés développés.  Il s’agit donc de présenter les activités publicitaires reliées à l’une ou l’autre des clientèles cibles.</w:t>
      </w:r>
    </w:p>
    <w:p w14:paraId="2C78E31F" w14:textId="77777777" w:rsidR="001F74FC" w:rsidRDefault="001F74FC" w:rsidP="003349C8">
      <w:pPr>
        <w:pStyle w:val="Sansinterligne"/>
        <w:ind w:left="-284" w:right="46"/>
        <w:jc w:val="both"/>
        <w:rPr>
          <w:rFonts w:ascii="Verdana" w:hAnsi="Verdana"/>
          <w:color w:val="3F3F3F"/>
          <w:sz w:val="18"/>
          <w:szCs w:val="18"/>
        </w:rPr>
      </w:pPr>
    </w:p>
    <w:p w14:paraId="34ADD85B" w14:textId="77777777" w:rsidR="001F74FC" w:rsidRDefault="001F74FC" w:rsidP="003349C8">
      <w:pPr>
        <w:pStyle w:val="Sansinterligne"/>
        <w:ind w:left="-567" w:right="46"/>
        <w:jc w:val="both"/>
        <w:rPr>
          <w:rFonts w:ascii="Verdana" w:hAnsi="Verdana"/>
          <w:b/>
          <w:color w:val="3F3F3F"/>
          <w:sz w:val="18"/>
          <w:szCs w:val="18"/>
        </w:rPr>
      </w:pPr>
      <w:r>
        <w:rPr>
          <w:rFonts w:ascii="Verdana" w:hAnsi="Verdana"/>
          <w:b/>
          <w:color w:val="3F3F3F"/>
          <w:sz w:val="18"/>
          <w:szCs w:val="18"/>
        </w:rPr>
        <w:t>Vous devrez préciser les points suivants, par segments de marché :</w:t>
      </w:r>
    </w:p>
    <w:p w14:paraId="0C51E877" w14:textId="77777777" w:rsidR="001F74FC" w:rsidRDefault="001F74FC" w:rsidP="003349C8">
      <w:pPr>
        <w:pStyle w:val="Sansinterligne"/>
        <w:ind w:left="-567" w:right="46"/>
        <w:jc w:val="both"/>
        <w:rPr>
          <w:rFonts w:ascii="Verdana" w:hAnsi="Verdana"/>
          <w:b/>
          <w:color w:val="3F3F3F"/>
          <w:sz w:val="18"/>
          <w:szCs w:val="18"/>
        </w:rPr>
      </w:pPr>
    </w:p>
    <w:p w14:paraId="3D4FC2B2" w14:textId="77777777" w:rsidR="001F74FC" w:rsidRPr="001F74FC" w:rsidRDefault="001F74FC" w:rsidP="00E001CE">
      <w:pPr>
        <w:pStyle w:val="Sansinterligne"/>
        <w:numPr>
          <w:ilvl w:val="0"/>
          <w:numId w:val="43"/>
        </w:numPr>
        <w:ind w:right="46"/>
        <w:jc w:val="both"/>
        <w:rPr>
          <w:rFonts w:ascii="Verdana" w:hAnsi="Verdana"/>
          <w:b/>
          <w:color w:val="3F3F3F"/>
          <w:sz w:val="18"/>
          <w:szCs w:val="18"/>
        </w:rPr>
      </w:pPr>
      <w:r>
        <w:rPr>
          <w:rFonts w:ascii="Verdana" w:hAnsi="Verdana"/>
          <w:color w:val="3F3F3F"/>
          <w:sz w:val="18"/>
          <w:szCs w:val="18"/>
        </w:rPr>
        <w:t>Quels sont les objectifs poursuivis par la publicité?</w:t>
      </w:r>
    </w:p>
    <w:p w14:paraId="37ECF99C" w14:textId="77777777" w:rsidR="001F74FC" w:rsidRPr="001F74FC" w:rsidRDefault="001F74FC" w:rsidP="00E001CE">
      <w:pPr>
        <w:pStyle w:val="Sansinterligne"/>
        <w:numPr>
          <w:ilvl w:val="0"/>
          <w:numId w:val="43"/>
        </w:numPr>
        <w:ind w:right="46"/>
        <w:jc w:val="both"/>
        <w:rPr>
          <w:rFonts w:ascii="Verdana" w:hAnsi="Verdana"/>
          <w:b/>
          <w:color w:val="3F3F3F"/>
          <w:sz w:val="18"/>
          <w:szCs w:val="18"/>
        </w:rPr>
      </w:pPr>
      <w:r>
        <w:rPr>
          <w:rFonts w:ascii="Verdana" w:hAnsi="Verdana"/>
          <w:color w:val="3F3F3F"/>
          <w:sz w:val="18"/>
          <w:szCs w:val="18"/>
        </w:rPr>
        <w:t>Quel est l’essentiel du message véhiculé?</w:t>
      </w:r>
    </w:p>
    <w:p w14:paraId="1930B270" w14:textId="77777777" w:rsidR="001F74FC" w:rsidRPr="001F74FC" w:rsidRDefault="001F74FC" w:rsidP="00E001CE">
      <w:pPr>
        <w:pStyle w:val="Sansinterligne"/>
        <w:numPr>
          <w:ilvl w:val="0"/>
          <w:numId w:val="43"/>
        </w:numPr>
        <w:ind w:right="46"/>
        <w:jc w:val="both"/>
        <w:rPr>
          <w:rFonts w:ascii="Verdana" w:hAnsi="Verdana"/>
          <w:b/>
          <w:color w:val="3F3F3F"/>
          <w:sz w:val="18"/>
          <w:szCs w:val="18"/>
        </w:rPr>
      </w:pPr>
      <w:bookmarkStart w:id="1" w:name="_Hlk8285428"/>
      <w:r>
        <w:rPr>
          <w:rFonts w:ascii="Verdana" w:hAnsi="Verdana"/>
          <w:color w:val="3F3F3F"/>
          <w:sz w:val="18"/>
          <w:szCs w:val="18"/>
        </w:rPr>
        <w:t>Quels sont les éléments de communication non verbaux utilisés?  (</w:t>
      </w:r>
      <w:proofErr w:type="gramStart"/>
      <w:r>
        <w:rPr>
          <w:rFonts w:ascii="Verdana" w:hAnsi="Verdana"/>
          <w:color w:val="3F3F3F"/>
          <w:sz w:val="18"/>
          <w:szCs w:val="18"/>
        </w:rPr>
        <w:t>photos</w:t>
      </w:r>
      <w:proofErr w:type="gramEnd"/>
      <w:r>
        <w:rPr>
          <w:rFonts w:ascii="Verdana" w:hAnsi="Verdana"/>
          <w:color w:val="3F3F3F"/>
          <w:sz w:val="18"/>
          <w:szCs w:val="18"/>
        </w:rPr>
        <w:t>, images, couleurs)</w:t>
      </w:r>
    </w:p>
    <w:p w14:paraId="7C3A2137" w14:textId="77777777" w:rsidR="001F74FC" w:rsidRPr="001F74FC" w:rsidRDefault="001F74FC" w:rsidP="00E001CE">
      <w:pPr>
        <w:pStyle w:val="Sansinterligne"/>
        <w:numPr>
          <w:ilvl w:val="0"/>
          <w:numId w:val="43"/>
        </w:numPr>
        <w:ind w:right="46"/>
        <w:jc w:val="both"/>
        <w:rPr>
          <w:rFonts w:ascii="Verdana" w:hAnsi="Verdana"/>
          <w:b/>
          <w:color w:val="3F3F3F"/>
          <w:sz w:val="18"/>
          <w:szCs w:val="18"/>
        </w:rPr>
      </w:pPr>
      <w:r>
        <w:rPr>
          <w:rFonts w:ascii="Verdana" w:hAnsi="Verdana"/>
          <w:color w:val="3F3F3F"/>
          <w:sz w:val="18"/>
          <w:szCs w:val="18"/>
        </w:rPr>
        <w:t>Quels sont les médias que vous prévoyez employer?</w:t>
      </w:r>
    </w:p>
    <w:p w14:paraId="5D193377" w14:textId="77777777" w:rsidR="001F74FC" w:rsidRPr="001F74FC" w:rsidRDefault="001D61D8" w:rsidP="00E001CE">
      <w:pPr>
        <w:pStyle w:val="Sansinterligne"/>
        <w:numPr>
          <w:ilvl w:val="0"/>
          <w:numId w:val="43"/>
        </w:numPr>
        <w:ind w:right="46"/>
        <w:jc w:val="both"/>
        <w:rPr>
          <w:rFonts w:ascii="Verdana" w:hAnsi="Verdana"/>
          <w:b/>
          <w:color w:val="3F3F3F"/>
          <w:sz w:val="18"/>
          <w:szCs w:val="18"/>
        </w:rPr>
      </w:pPr>
      <w:r>
        <w:rPr>
          <w:rFonts w:ascii="Verdana" w:hAnsi="Verdana"/>
          <w:color w:val="3F3F3F"/>
          <w:sz w:val="18"/>
          <w:szCs w:val="18"/>
        </w:rPr>
        <w:t>À</w:t>
      </w:r>
      <w:r w:rsidR="001F74FC">
        <w:rPr>
          <w:rFonts w:ascii="Verdana" w:hAnsi="Verdana"/>
          <w:color w:val="3F3F3F"/>
          <w:sz w:val="18"/>
          <w:szCs w:val="18"/>
        </w:rPr>
        <w:t xml:space="preserve"> quel moment de l’année auront lieu ces activités?</w:t>
      </w:r>
    </w:p>
    <w:p w14:paraId="2AD83911" w14:textId="77777777" w:rsidR="001F74FC" w:rsidRPr="001F74FC" w:rsidRDefault="001F74FC" w:rsidP="00E001CE">
      <w:pPr>
        <w:pStyle w:val="Sansinterligne"/>
        <w:numPr>
          <w:ilvl w:val="0"/>
          <w:numId w:val="43"/>
        </w:numPr>
        <w:ind w:right="46"/>
        <w:jc w:val="both"/>
        <w:rPr>
          <w:rFonts w:ascii="Verdana" w:hAnsi="Verdana"/>
          <w:b/>
          <w:color w:val="3F3F3F"/>
          <w:sz w:val="18"/>
          <w:szCs w:val="18"/>
        </w:rPr>
      </w:pPr>
      <w:r>
        <w:rPr>
          <w:rFonts w:ascii="Verdana" w:hAnsi="Verdana"/>
          <w:color w:val="3F3F3F"/>
          <w:sz w:val="18"/>
          <w:szCs w:val="18"/>
        </w:rPr>
        <w:t>Quel budget prévoyez-vous?</w:t>
      </w:r>
    </w:p>
    <w:bookmarkEnd w:id="1"/>
    <w:p w14:paraId="44121D0A" w14:textId="77777777" w:rsidR="001F74FC" w:rsidRDefault="001F74FC" w:rsidP="003349C8">
      <w:pPr>
        <w:pStyle w:val="Sansinterligne"/>
        <w:ind w:right="46"/>
        <w:jc w:val="both"/>
        <w:rPr>
          <w:rFonts w:ascii="Verdana" w:hAnsi="Verdana"/>
          <w:color w:val="3F3F3F"/>
          <w:sz w:val="18"/>
          <w:szCs w:val="18"/>
        </w:rPr>
      </w:pPr>
    </w:p>
    <w:p w14:paraId="05F0D6A3" w14:textId="77777777" w:rsidR="001F74FC" w:rsidRPr="001F74FC" w:rsidRDefault="001F74FC" w:rsidP="00E001CE">
      <w:pPr>
        <w:pStyle w:val="Sansinterligne"/>
        <w:numPr>
          <w:ilvl w:val="0"/>
          <w:numId w:val="43"/>
        </w:numPr>
        <w:ind w:left="-284" w:right="46" w:hanging="283"/>
        <w:rPr>
          <w:rFonts w:ascii="Verdana" w:hAnsi="Verdana"/>
          <w:sz w:val="18"/>
          <w:szCs w:val="18"/>
        </w:rPr>
      </w:pPr>
      <w:r w:rsidRPr="001F74FC">
        <w:rPr>
          <w:rFonts w:ascii="Verdana" w:hAnsi="Verdana"/>
          <w:sz w:val="18"/>
          <w:szCs w:val="18"/>
        </w:rPr>
        <w:t>Gestion des activités promotionnelles</w:t>
      </w:r>
    </w:p>
    <w:p w14:paraId="0366E211" w14:textId="77777777" w:rsidR="001F74FC" w:rsidRPr="001F74FC" w:rsidRDefault="001F74FC" w:rsidP="003349C8">
      <w:pPr>
        <w:pStyle w:val="Sansinterligne"/>
        <w:ind w:right="46"/>
        <w:rPr>
          <w:rFonts w:ascii="Verdana" w:hAnsi="Verdana"/>
          <w:sz w:val="18"/>
          <w:szCs w:val="18"/>
        </w:rPr>
      </w:pPr>
    </w:p>
    <w:p w14:paraId="1CFB5828" w14:textId="77777777" w:rsidR="001F74FC" w:rsidRDefault="001F74FC" w:rsidP="003349C8">
      <w:pPr>
        <w:pStyle w:val="Sansinterligne"/>
        <w:ind w:left="-284" w:right="46"/>
        <w:rPr>
          <w:rFonts w:ascii="Verdana" w:hAnsi="Verdana"/>
          <w:sz w:val="18"/>
          <w:szCs w:val="18"/>
        </w:rPr>
      </w:pPr>
      <w:r>
        <w:rPr>
          <w:rFonts w:ascii="Verdana" w:hAnsi="Verdana"/>
          <w:sz w:val="18"/>
          <w:szCs w:val="18"/>
        </w:rPr>
        <w:t>Les objectivités des activités promotionnelles doivent viser à atteindre des résultats à court terme et déclencher l’achat du produit/</w:t>
      </w:r>
      <w:r w:rsidR="008A2A0D">
        <w:rPr>
          <w:rFonts w:ascii="Verdana" w:hAnsi="Verdana"/>
          <w:sz w:val="18"/>
          <w:szCs w:val="18"/>
        </w:rPr>
        <w:t>service.</w:t>
      </w:r>
    </w:p>
    <w:p w14:paraId="7171AFEC" w14:textId="77777777" w:rsidR="008A2A0D" w:rsidRDefault="008A2A0D" w:rsidP="003349C8">
      <w:pPr>
        <w:pStyle w:val="Sansinterligne"/>
        <w:ind w:left="-284" w:right="46"/>
        <w:rPr>
          <w:rFonts w:ascii="Verdana" w:hAnsi="Verdana"/>
          <w:sz w:val="18"/>
          <w:szCs w:val="18"/>
        </w:rPr>
      </w:pPr>
    </w:p>
    <w:p w14:paraId="3176F62F" w14:textId="77777777" w:rsidR="008A2A0D" w:rsidRDefault="008A2A0D" w:rsidP="003349C8">
      <w:pPr>
        <w:pStyle w:val="Sansinterligne"/>
        <w:ind w:left="-284" w:right="46"/>
        <w:rPr>
          <w:rFonts w:ascii="Verdana" w:hAnsi="Verdana"/>
          <w:sz w:val="18"/>
          <w:szCs w:val="18"/>
        </w:rPr>
      </w:pPr>
    </w:p>
    <w:p w14:paraId="3BCF2FE2" w14:textId="77777777" w:rsidR="008A2A0D" w:rsidRDefault="008A2A0D" w:rsidP="003349C8">
      <w:pPr>
        <w:pStyle w:val="Sansinterligne"/>
        <w:ind w:right="46"/>
        <w:rPr>
          <w:rFonts w:ascii="Verdana" w:hAnsi="Verdana"/>
          <w:b/>
          <w:sz w:val="18"/>
          <w:szCs w:val="18"/>
        </w:rPr>
      </w:pPr>
      <w:r>
        <w:rPr>
          <w:rFonts w:ascii="Verdana" w:hAnsi="Verdana"/>
          <w:b/>
          <w:sz w:val="18"/>
          <w:szCs w:val="18"/>
        </w:rPr>
        <w:t>Tout comme pour les activités publicitaires, vous devez donner des précisions sur les points suivants :</w:t>
      </w:r>
    </w:p>
    <w:p w14:paraId="166CBD88" w14:textId="77777777" w:rsidR="008A2A0D" w:rsidRDefault="008A2A0D" w:rsidP="003349C8">
      <w:pPr>
        <w:pStyle w:val="Sansinterligne"/>
        <w:ind w:left="-284" w:right="46"/>
        <w:rPr>
          <w:rFonts w:ascii="Verdana" w:hAnsi="Verdana"/>
          <w:b/>
          <w:sz w:val="18"/>
          <w:szCs w:val="18"/>
        </w:rPr>
      </w:pPr>
    </w:p>
    <w:p w14:paraId="64AFC85F" w14:textId="77777777" w:rsidR="008A2A0D" w:rsidRPr="008A2A0D" w:rsidRDefault="008A2A0D" w:rsidP="00E001CE">
      <w:pPr>
        <w:pStyle w:val="Sansinterligne"/>
        <w:numPr>
          <w:ilvl w:val="0"/>
          <w:numId w:val="43"/>
        </w:numPr>
        <w:ind w:right="46"/>
        <w:rPr>
          <w:rFonts w:ascii="Verdana" w:hAnsi="Verdana"/>
          <w:b/>
          <w:sz w:val="18"/>
          <w:szCs w:val="18"/>
        </w:rPr>
      </w:pPr>
      <w:r>
        <w:rPr>
          <w:rFonts w:ascii="Verdana" w:hAnsi="Verdana"/>
          <w:sz w:val="18"/>
          <w:szCs w:val="18"/>
        </w:rPr>
        <w:t>Quels sont les objectifs poursuivis par la promotion?</w:t>
      </w:r>
    </w:p>
    <w:p w14:paraId="46A6C6AB" w14:textId="77777777" w:rsidR="008A2A0D" w:rsidRPr="008A2A0D" w:rsidRDefault="008A2A0D" w:rsidP="00E001CE">
      <w:pPr>
        <w:pStyle w:val="Sansinterligne"/>
        <w:numPr>
          <w:ilvl w:val="0"/>
          <w:numId w:val="43"/>
        </w:numPr>
        <w:ind w:right="46"/>
        <w:rPr>
          <w:rFonts w:ascii="Verdana" w:hAnsi="Verdana"/>
          <w:b/>
          <w:sz w:val="18"/>
          <w:szCs w:val="18"/>
        </w:rPr>
      </w:pPr>
      <w:r>
        <w:rPr>
          <w:rFonts w:ascii="Verdana" w:hAnsi="Verdana"/>
          <w:sz w:val="18"/>
          <w:szCs w:val="18"/>
        </w:rPr>
        <w:t>Quel est l’essentiel du message véhiculé?</w:t>
      </w:r>
    </w:p>
    <w:p w14:paraId="07206604" w14:textId="77777777" w:rsidR="008A2A0D" w:rsidRPr="001F74FC" w:rsidRDefault="008A2A0D" w:rsidP="00E001CE">
      <w:pPr>
        <w:pStyle w:val="Sansinterligne"/>
        <w:numPr>
          <w:ilvl w:val="0"/>
          <w:numId w:val="43"/>
        </w:numPr>
        <w:ind w:right="46"/>
        <w:jc w:val="both"/>
        <w:rPr>
          <w:rFonts w:ascii="Verdana" w:hAnsi="Verdana"/>
          <w:b/>
          <w:color w:val="3F3F3F"/>
          <w:sz w:val="18"/>
          <w:szCs w:val="18"/>
        </w:rPr>
      </w:pPr>
      <w:r>
        <w:rPr>
          <w:rFonts w:ascii="Verdana" w:hAnsi="Verdana"/>
          <w:color w:val="3F3F3F"/>
          <w:sz w:val="18"/>
          <w:szCs w:val="18"/>
        </w:rPr>
        <w:t>Quels sont les éléments de communication non verbaux utilisés?  (</w:t>
      </w:r>
      <w:proofErr w:type="gramStart"/>
      <w:r>
        <w:rPr>
          <w:rFonts w:ascii="Verdana" w:hAnsi="Verdana"/>
          <w:color w:val="3F3F3F"/>
          <w:sz w:val="18"/>
          <w:szCs w:val="18"/>
        </w:rPr>
        <w:t>photos</w:t>
      </w:r>
      <w:proofErr w:type="gramEnd"/>
      <w:r>
        <w:rPr>
          <w:rFonts w:ascii="Verdana" w:hAnsi="Verdana"/>
          <w:color w:val="3F3F3F"/>
          <w:sz w:val="18"/>
          <w:szCs w:val="18"/>
        </w:rPr>
        <w:t>, images, couleurs)</w:t>
      </w:r>
    </w:p>
    <w:p w14:paraId="00F65D68" w14:textId="77777777" w:rsidR="008A2A0D" w:rsidRPr="001F74FC" w:rsidRDefault="008A2A0D" w:rsidP="00E001CE">
      <w:pPr>
        <w:pStyle w:val="Sansinterligne"/>
        <w:numPr>
          <w:ilvl w:val="0"/>
          <w:numId w:val="43"/>
        </w:numPr>
        <w:ind w:right="46"/>
        <w:jc w:val="both"/>
        <w:rPr>
          <w:rFonts w:ascii="Verdana" w:hAnsi="Verdana"/>
          <w:b/>
          <w:color w:val="3F3F3F"/>
          <w:sz w:val="18"/>
          <w:szCs w:val="18"/>
        </w:rPr>
      </w:pPr>
      <w:r>
        <w:rPr>
          <w:rFonts w:ascii="Verdana" w:hAnsi="Verdana"/>
          <w:color w:val="3F3F3F"/>
          <w:sz w:val="18"/>
          <w:szCs w:val="18"/>
        </w:rPr>
        <w:t>Quels sont les médias que vous prévoyez employer?</w:t>
      </w:r>
    </w:p>
    <w:p w14:paraId="066A09DE" w14:textId="77777777" w:rsidR="008A2A0D" w:rsidRPr="001F74FC" w:rsidRDefault="001D61D8" w:rsidP="00E001CE">
      <w:pPr>
        <w:pStyle w:val="Sansinterligne"/>
        <w:numPr>
          <w:ilvl w:val="0"/>
          <w:numId w:val="43"/>
        </w:numPr>
        <w:ind w:right="46"/>
        <w:jc w:val="both"/>
        <w:rPr>
          <w:rFonts w:ascii="Verdana" w:hAnsi="Verdana"/>
          <w:b/>
          <w:color w:val="3F3F3F"/>
          <w:sz w:val="18"/>
          <w:szCs w:val="18"/>
        </w:rPr>
      </w:pPr>
      <w:r>
        <w:rPr>
          <w:rFonts w:ascii="Verdana" w:hAnsi="Verdana"/>
          <w:color w:val="3F3F3F"/>
          <w:sz w:val="18"/>
          <w:szCs w:val="18"/>
        </w:rPr>
        <w:t>À</w:t>
      </w:r>
      <w:r w:rsidR="008A2A0D">
        <w:rPr>
          <w:rFonts w:ascii="Verdana" w:hAnsi="Verdana"/>
          <w:color w:val="3F3F3F"/>
          <w:sz w:val="18"/>
          <w:szCs w:val="18"/>
        </w:rPr>
        <w:t xml:space="preserve"> quel moment de l’année auront lieu ces activités?</w:t>
      </w:r>
    </w:p>
    <w:p w14:paraId="2D094E23" w14:textId="77777777" w:rsidR="008A2A0D" w:rsidRPr="001F74FC" w:rsidRDefault="008A2A0D" w:rsidP="00E001CE">
      <w:pPr>
        <w:pStyle w:val="Sansinterligne"/>
        <w:numPr>
          <w:ilvl w:val="0"/>
          <w:numId w:val="43"/>
        </w:numPr>
        <w:ind w:right="46"/>
        <w:jc w:val="both"/>
        <w:rPr>
          <w:rFonts w:ascii="Verdana" w:hAnsi="Verdana"/>
          <w:b/>
          <w:color w:val="3F3F3F"/>
          <w:sz w:val="18"/>
          <w:szCs w:val="18"/>
        </w:rPr>
      </w:pPr>
      <w:r>
        <w:rPr>
          <w:rFonts w:ascii="Verdana" w:hAnsi="Verdana"/>
          <w:color w:val="3F3F3F"/>
          <w:sz w:val="18"/>
          <w:szCs w:val="18"/>
        </w:rPr>
        <w:t>Quel budget prévoyez-vous?</w:t>
      </w:r>
    </w:p>
    <w:p w14:paraId="5907546F" w14:textId="77777777" w:rsidR="008A2A0D" w:rsidRDefault="008A2A0D" w:rsidP="003349C8">
      <w:pPr>
        <w:pStyle w:val="Sansinterligne"/>
        <w:ind w:left="153" w:right="46"/>
        <w:rPr>
          <w:rFonts w:ascii="Verdana" w:hAnsi="Verdana"/>
          <w:b/>
          <w:sz w:val="18"/>
          <w:szCs w:val="18"/>
        </w:rPr>
      </w:pPr>
    </w:p>
    <w:p w14:paraId="093F1E53" w14:textId="77777777" w:rsidR="00092C97" w:rsidRDefault="00092C97" w:rsidP="003349C8">
      <w:pPr>
        <w:pStyle w:val="Sansinterligne"/>
        <w:ind w:left="153" w:right="46"/>
        <w:rPr>
          <w:rFonts w:ascii="Verdana" w:hAnsi="Verdana"/>
          <w:b/>
          <w:sz w:val="18"/>
          <w:szCs w:val="18"/>
        </w:rPr>
      </w:pPr>
    </w:p>
    <w:p w14:paraId="557B18D6" w14:textId="77777777" w:rsidR="008A2A0D" w:rsidRPr="008A2A0D" w:rsidRDefault="008A2A0D" w:rsidP="00E001CE">
      <w:pPr>
        <w:pStyle w:val="Sansinterligne"/>
        <w:numPr>
          <w:ilvl w:val="0"/>
          <w:numId w:val="43"/>
        </w:numPr>
        <w:ind w:left="-284" w:right="46" w:hanging="283"/>
        <w:rPr>
          <w:rFonts w:ascii="Verdana" w:hAnsi="Verdana"/>
          <w:sz w:val="18"/>
          <w:szCs w:val="18"/>
        </w:rPr>
      </w:pPr>
      <w:r w:rsidRPr="008A2A0D">
        <w:rPr>
          <w:rFonts w:ascii="Verdana" w:hAnsi="Verdana"/>
          <w:sz w:val="18"/>
          <w:szCs w:val="18"/>
        </w:rPr>
        <w:t>Gestion des activités de réseautage</w:t>
      </w:r>
    </w:p>
    <w:p w14:paraId="6E74BCE8" w14:textId="77777777" w:rsidR="008A2A0D" w:rsidRPr="008A2A0D" w:rsidRDefault="008A2A0D" w:rsidP="003349C8">
      <w:pPr>
        <w:pStyle w:val="Sansinterligne"/>
        <w:ind w:right="46"/>
        <w:rPr>
          <w:rFonts w:ascii="Verdana" w:hAnsi="Verdana"/>
          <w:sz w:val="18"/>
          <w:szCs w:val="18"/>
        </w:rPr>
      </w:pPr>
    </w:p>
    <w:p w14:paraId="0F7FF118" w14:textId="77777777" w:rsidR="008A2A0D" w:rsidRDefault="008A2A0D" w:rsidP="003349C8">
      <w:pPr>
        <w:pStyle w:val="Sansinterligne"/>
        <w:ind w:left="-567" w:right="46"/>
        <w:rPr>
          <w:rFonts w:ascii="Verdana" w:hAnsi="Verdana"/>
          <w:b/>
          <w:sz w:val="18"/>
          <w:szCs w:val="18"/>
        </w:rPr>
      </w:pPr>
      <w:r>
        <w:rPr>
          <w:rFonts w:ascii="Verdana" w:hAnsi="Verdana"/>
          <w:b/>
          <w:sz w:val="18"/>
          <w:szCs w:val="18"/>
        </w:rPr>
        <w:t>Présentez les activités en précisant les points suivants :</w:t>
      </w:r>
    </w:p>
    <w:p w14:paraId="3A50CCE8" w14:textId="77777777" w:rsidR="008A2A0D" w:rsidRDefault="008A2A0D" w:rsidP="003349C8">
      <w:pPr>
        <w:pStyle w:val="Sansinterligne"/>
        <w:ind w:left="-567" w:right="46"/>
        <w:rPr>
          <w:rFonts w:ascii="Verdana" w:hAnsi="Verdana"/>
          <w:b/>
          <w:sz w:val="18"/>
          <w:szCs w:val="18"/>
        </w:rPr>
      </w:pPr>
    </w:p>
    <w:p w14:paraId="48D1BA0C" w14:textId="77777777" w:rsidR="008A2A0D" w:rsidRPr="008A2A0D" w:rsidRDefault="008A2A0D" w:rsidP="00E001CE">
      <w:pPr>
        <w:pStyle w:val="Sansinterligne"/>
        <w:numPr>
          <w:ilvl w:val="0"/>
          <w:numId w:val="44"/>
        </w:numPr>
        <w:ind w:right="46"/>
        <w:rPr>
          <w:rFonts w:ascii="Verdana" w:hAnsi="Verdana"/>
          <w:b/>
          <w:sz w:val="18"/>
          <w:szCs w:val="18"/>
        </w:rPr>
      </w:pPr>
      <w:r>
        <w:rPr>
          <w:rFonts w:ascii="Verdana" w:hAnsi="Verdana"/>
          <w:sz w:val="18"/>
          <w:szCs w:val="18"/>
        </w:rPr>
        <w:t>Quelles sont les activités privilégiées?</w:t>
      </w:r>
    </w:p>
    <w:p w14:paraId="30DB2910" w14:textId="77777777" w:rsidR="008A2A0D" w:rsidRPr="008A2A0D" w:rsidRDefault="008A2A0D" w:rsidP="00E001CE">
      <w:pPr>
        <w:pStyle w:val="Sansinterligne"/>
        <w:numPr>
          <w:ilvl w:val="0"/>
          <w:numId w:val="44"/>
        </w:numPr>
        <w:ind w:right="46"/>
        <w:rPr>
          <w:rFonts w:ascii="Verdana" w:hAnsi="Verdana"/>
          <w:b/>
          <w:sz w:val="18"/>
          <w:szCs w:val="18"/>
        </w:rPr>
      </w:pPr>
      <w:r>
        <w:rPr>
          <w:rFonts w:ascii="Verdana" w:hAnsi="Verdana"/>
          <w:sz w:val="18"/>
          <w:szCs w:val="18"/>
        </w:rPr>
        <w:t>Quelles sont les dates à retenir?</w:t>
      </w:r>
    </w:p>
    <w:p w14:paraId="62C32852" w14:textId="77777777" w:rsidR="008A2A0D" w:rsidRPr="008A2A0D" w:rsidRDefault="008A2A0D" w:rsidP="00E001CE">
      <w:pPr>
        <w:pStyle w:val="Sansinterligne"/>
        <w:numPr>
          <w:ilvl w:val="0"/>
          <w:numId w:val="44"/>
        </w:numPr>
        <w:ind w:right="46"/>
        <w:rPr>
          <w:rFonts w:ascii="Verdana" w:hAnsi="Verdana"/>
          <w:b/>
          <w:sz w:val="18"/>
          <w:szCs w:val="18"/>
        </w:rPr>
      </w:pPr>
      <w:r>
        <w:rPr>
          <w:rFonts w:ascii="Verdana" w:hAnsi="Verdana"/>
          <w:sz w:val="18"/>
          <w:szCs w:val="18"/>
        </w:rPr>
        <w:t>Avez-vous prévu un calendrier?</w:t>
      </w:r>
    </w:p>
    <w:p w14:paraId="73EEC600" w14:textId="77777777" w:rsidR="008A2A0D" w:rsidRPr="008A2A0D" w:rsidRDefault="008A2A0D" w:rsidP="00E001CE">
      <w:pPr>
        <w:pStyle w:val="Sansinterligne"/>
        <w:numPr>
          <w:ilvl w:val="0"/>
          <w:numId w:val="44"/>
        </w:numPr>
        <w:ind w:right="46"/>
        <w:rPr>
          <w:rFonts w:ascii="Verdana" w:hAnsi="Verdana"/>
          <w:b/>
          <w:sz w:val="18"/>
          <w:szCs w:val="18"/>
        </w:rPr>
      </w:pPr>
      <w:r>
        <w:rPr>
          <w:rFonts w:ascii="Verdana" w:hAnsi="Verdana"/>
          <w:sz w:val="18"/>
          <w:szCs w:val="18"/>
        </w:rPr>
        <w:t>Avez-vous planifié un budget?</w:t>
      </w:r>
    </w:p>
    <w:p w14:paraId="2A2EE3A4" w14:textId="77777777" w:rsidR="008A2A0D" w:rsidRDefault="008A2A0D" w:rsidP="003349C8">
      <w:pPr>
        <w:pStyle w:val="Sansinterligne"/>
        <w:ind w:right="46"/>
        <w:rPr>
          <w:rFonts w:ascii="Verdana" w:hAnsi="Verdana"/>
          <w:sz w:val="18"/>
          <w:szCs w:val="18"/>
        </w:rPr>
      </w:pPr>
    </w:p>
    <w:p w14:paraId="63DFC4F2" w14:textId="77777777" w:rsidR="008A2A0D" w:rsidRPr="005E20E4" w:rsidRDefault="005E20E4" w:rsidP="00E001CE">
      <w:pPr>
        <w:pStyle w:val="Sansinterligne"/>
        <w:numPr>
          <w:ilvl w:val="0"/>
          <w:numId w:val="45"/>
        </w:numPr>
        <w:ind w:left="-284" w:right="46" w:hanging="283"/>
        <w:rPr>
          <w:rFonts w:ascii="Verdana" w:hAnsi="Verdana"/>
          <w:sz w:val="18"/>
          <w:szCs w:val="18"/>
        </w:rPr>
      </w:pPr>
      <w:r w:rsidRPr="005E20E4">
        <w:rPr>
          <w:rFonts w:ascii="Verdana" w:hAnsi="Verdana"/>
          <w:sz w:val="18"/>
          <w:szCs w:val="18"/>
        </w:rPr>
        <w:t>Gestion de l’image corporative</w:t>
      </w:r>
    </w:p>
    <w:p w14:paraId="1A9364DD" w14:textId="77777777" w:rsidR="005E20E4" w:rsidRPr="005E20E4" w:rsidRDefault="005E20E4" w:rsidP="003349C8">
      <w:pPr>
        <w:pStyle w:val="Paragraphedeliste"/>
        <w:spacing w:before="174" w:line="264" w:lineRule="auto"/>
        <w:ind w:left="-284" w:right="46" w:firstLine="0"/>
        <w:jc w:val="both"/>
        <w:rPr>
          <w:rFonts w:ascii="Verdana" w:hAnsi="Verdana"/>
          <w:sz w:val="18"/>
          <w:szCs w:val="18"/>
          <w:lang w:val="fr-CA"/>
        </w:rPr>
      </w:pPr>
      <w:r w:rsidRPr="005E20E4">
        <w:rPr>
          <w:rFonts w:ascii="Verdana" w:hAnsi="Verdana"/>
          <w:color w:val="414141"/>
          <w:w w:val="105"/>
          <w:sz w:val="18"/>
          <w:szCs w:val="18"/>
          <w:lang w:val="fr-CA"/>
        </w:rPr>
        <w:t>L'image corporative est l'élément le plus difficile à gérer. Portez une attention particulière au code vestimentaire, à l'accueil de la clientèle, à la propreté des lieux, au retour des messages téléphoniques, au code de déontologie, au niveau de langage utilisé,</w:t>
      </w:r>
      <w:r w:rsidRPr="005E20E4">
        <w:rPr>
          <w:rFonts w:ascii="Verdana" w:hAnsi="Verdana"/>
          <w:color w:val="414141"/>
          <w:spacing w:val="12"/>
          <w:w w:val="105"/>
          <w:sz w:val="18"/>
          <w:szCs w:val="18"/>
          <w:lang w:val="fr-CA"/>
        </w:rPr>
        <w:t xml:space="preserve"> </w:t>
      </w:r>
      <w:r w:rsidRPr="005E20E4">
        <w:rPr>
          <w:rFonts w:ascii="Verdana" w:hAnsi="Verdana"/>
          <w:color w:val="414141"/>
          <w:w w:val="105"/>
          <w:sz w:val="18"/>
          <w:szCs w:val="18"/>
          <w:lang w:val="fr-CA"/>
        </w:rPr>
        <w:t>etc.</w:t>
      </w:r>
    </w:p>
    <w:p w14:paraId="239129CF" w14:textId="77777777" w:rsidR="005E20E4" w:rsidRPr="005E20E4" w:rsidRDefault="005E20E4" w:rsidP="003349C8">
      <w:pPr>
        <w:pStyle w:val="Sansinterligne"/>
        <w:ind w:right="46" w:hanging="567"/>
        <w:jc w:val="both"/>
        <w:rPr>
          <w:rFonts w:ascii="Verdana" w:hAnsi="Verdana"/>
          <w:sz w:val="18"/>
          <w:szCs w:val="18"/>
        </w:rPr>
      </w:pPr>
    </w:p>
    <w:p w14:paraId="12FDB488" w14:textId="77777777" w:rsidR="005E20E4" w:rsidRDefault="005E20E4" w:rsidP="003349C8">
      <w:pPr>
        <w:pStyle w:val="Sansinterligne"/>
        <w:ind w:right="46" w:hanging="567"/>
        <w:jc w:val="both"/>
        <w:rPr>
          <w:rFonts w:ascii="Verdana" w:hAnsi="Verdana"/>
          <w:sz w:val="18"/>
          <w:szCs w:val="18"/>
          <w:u w:val="single"/>
        </w:rPr>
      </w:pPr>
      <w:r>
        <w:rPr>
          <w:rFonts w:ascii="Verdana" w:hAnsi="Verdana"/>
          <w:sz w:val="18"/>
          <w:szCs w:val="18"/>
        </w:rPr>
        <w:t>5.5</w:t>
      </w:r>
      <w:r>
        <w:rPr>
          <w:rFonts w:ascii="Verdana" w:hAnsi="Verdana"/>
          <w:sz w:val="18"/>
          <w:szCs w:val="18"/>
        </w:rPr>
        <w:tab/>
      </w:r>
      <w:r>
        <w:rPr>
          <w:rFonts w:ascii="Verdana" w:hAnsi="Verdana"/>
          <w:sz w:val="18"/>
          <w:szCs w:val="18"/>
          <w:u w:val="single"/>
        </w:rPr>
        <w:t>Stratégie de place et de distribution</w:t>
      </w:r>
    </w:p>
    <w:p w14:paraId="2A038014" w14:textId="77777777" w:rsidR="005E20E4" w:rsidRDefault="005E20E4" w:rsidP="003349C8">
      <w:pPr>
        <w:spacing w:before="174" w:line="264" w:lineRule="auto"/>
        <w:ind w:left="-567" w:right="46"/>
        <w:jc w:val="both"/>
        <w:rPr>
          <w:rFonts w:ascii="Verdana" w:hAnsi="Verdana"/>
          <w:color w:val="414141"/>
          <w:w w:val="105"/>
          <w:sz w:val="18"/>
          <w:szCs w:val="18"/>
        </w:rPr>
      </w:pPr>
      <w:r w:rsidRPr="005E20E4">
        <w:rPr>
          <w:rFonts w:ascii="Verdana" w:hAnsi="Verdana"/>
          <w:color w:val="414141"/>
          <w:w w:val="105"/>
          <w:sz w:val="18"/>
          <w:szCs w:val="18"/>
        </w:rPr>
        <w:t xml:space="preserve">Expliquez comment vous entendez acheminer votre produit au consommateur, c'est-à-dire votre réseau de distribution (par vente personnalisée </w:t>
      </w:r>
      <w:r>
        <w:rPr>
          <w:rFonts w:ascii="Verdana" w:hAnsi="Verdana"/>
          <w:color w:val="414141"/>
          <w:w w:val="105"/>
          <w:sz w:val="18"/>
          <w:szCs w:val="18"/>
        </w:rPr>
        <w:t>et/ou</w:t>
      </w:r>
      <w:r w:rsidRPr="005E20E4">
        <w:rPr>
          <w:rFonts w:ascii="Verdana" w:hAnsi="Verdana"/>
          <w:color w:val="414141"/>
          <w:w w:val="105"/>
          <w:sz w:val="18"/>
          <w:szCs w:val="18"/>
        </w:rPr>
        <w:t xml:space="preserve"> directe, par l'intermédiaire de détaillants ou de grossistes, etc.).</w:t>
      </w:r>
    </w:p>
    <w:p w14:paraId="63553B5B" w14:textId="77777777" w:rsidR="003A684F" w:rsidRDefault="003A684F" w:rsidP="003349C8">
      <w:pPr>
        <w:spacing w:before="174" w:line="264" w:lineRule="auto"/>
        <w:ind w:left="-567" w:right="46"/>
        <w:jc w:val="both"/>
        <w:rPr>
          <w:rFonts w:ascii="Verdana" w:hAnsi="Verdana"/>
          <w:color w:val="414141"/>
          <w:w w:val="105"/>
          <w:sz w:val="18"/>
          <w:szCs w:val="18"/>
        </w:rPr>
      </w:pPr>
    </w:p>
    <w:p w14:paraId="57D305D2" w14:textId="77777777" w:rsidR="005E20E4" w:rsidRDefault="005E20E4" w:rsidP="00E001CE">
      <w:pPr>
        <w:pStyle w:val="Paragraphedeliste"/>
        <w:numPr>
          <w:ilvl w:val="0"/>
          <w:numId w:val="45"/>
        </w:numPr>
        <w:spacing w:before="174" w:line="264" w:lineRule="auto"/>
        <w:ind w:left="-284" w:right="46" w:hanging="283"/>
        <w:jc w:val="both"/>
        <w:rPr>
          <w:rFonts w:ascii="Verdana" w:hAnsi="Verdana"/>
          <w:sz w:val="18"/>
          <w:szCs w:val="18"/>
          <w:lang w:val="fr-CA"/>
        </w:rPr>
      </w:pPr>
      <w:r w:rsidRPr="005E20E4">
        <w:rPr>
          <w:rFonts w:ascii="Verdana" w:hAnsi="Verdana"/>
          <w:sz w:val="18"/>
          <w:szCs w:val="18"/>
          <w:lang w:val="fr-CA"/>
        </w:rPr>
        <w:lastRenderedPageBreak/>
        <w:t>Commerce ou entreprise de s</w:t>
      </w:r>
      <w:r>
        <w:rPr>
          <w:rFonts w:ascii="Verdana" w:hAnsi="Verdana"/>
          <w:sz w:val="18"/>
          <w:szCs w:val="18"/>
          <w:lang w:val="fr-CA"/>
        </w:rPr>
        <w:t>ervices</w:t>
      </w:r>
    </w:p>
    <w:p w14:paraId="55933B7B" w14:textId="77777777" w:rsidR="005E20E4" w:rsidRDefault="005E20E4" w:rsidP="003349C8">
      <w:pPr>
        <w:pStyle w:val="Paragraphedeliste"/>
        <w:spacing w:before="174" w:line="264" w:lineRule="auto"/>
        <w:ind w:left="-284" w:right="46" w:firstLine="0"/>
        <w:jc w:val="both"/>
        <w:rPr>
          <w:rFonts w:ascii="Verdana" w:hAnsi="Verdana"/>
          <w:color w:val="414141"/>
          <w:w w:val="105"/>
          <w:sz w:val="18"/>
          <w:szCs w:val="18"/>
          <w:lang w:val="fr-CA"/>
        </w:rPr>
      </w:pPr>
      <w:r w:rsidRPr="005E20E4">
        <w:rPr>
          <w:rFonts w:ascii="Verdana" w:hAnsi="Verdana"/>
          <w:color w:val="414141"/>
          <w:w w:val="105"/>
          <w:sz w:val="18"/>
          <w:szCs w:val="18"/>
          <w:lang w:val="fr-CA"/>
        </w:rPr>
        <w:t>Déterminez la localisation de votre entreprise et expliquez les motifs ou les critères qui ont conduit à ce choix (achalandage, coût du local, facilité d'accès, etc.). Si votre produit nécessite un service de livraison, expliquez-en le fonctionnement (délai, coût, etc.).</w:t>
      </w:r>
    </w:p>
    <w:p w14:paraId="0C5DB0A2" w14:textId="77777777" w:rsidR="005E20E4" w:rsidRDefault="005E20E4" w:rsidP="003349C8">
      <w:pPr>
        <w:spacing w:before="174" w:line="264" w:lineRule="auto"/>
        <w:ind w:right="46" w:hanging="567"/>
        <w:jc w:val="both"/>
        <w:rPr>
          <w:rFonts w:ascii="Verdana" w:hAnsi="Verdana"/>
          <w:sz w:val="18"/>
          <w:szCs w:val="18"/>
          <w:u w:val="single"/>
        </w:rPr>
      </w:pPr>
      <w:r>
        <w:rPr>
          <w:rFonts w:ascii="Verdana" w:hAnsi="Verdana"/>
          <w:sz w:val="18"/>
          <w:szCs w:val="18"/>
        </w:rPr>
        <w:t xml:space="preserve">5.6 </w:t>
      </w:r>
      <w:r>
        <w:rPr>
          <w:rFonts w:ascii="Verdana" w:hAnsi="Verdana"/>
          <w:sz w:val="18"/>
          <w:szCs w:val="18"/>
        </w:rPr>
        <w:tab/>
      </w:r>
      <w:r w:rsidR="002420BE" w:rsidRPr="002420BE">
        <w:rPr>
          <w:rFonts w:ascii="Verdana" w:hAnsi="Verdana"/>
          <w:sz w:val="18"/>
          <w:szCs w:val="18"/>
          <w:u w:val="single"/>
        </w:rPr>
        <w:t>Mise en œuvre du plan marketing</w:t>
      </w:r>
    </w:p>
    <w:p w14:paraId="014DED41" w14:textId="77777777" w:rsidR="002420BE" w:rsidRPr="002420BE" w:rsidRDefault="002420BE" w:rsidP="003349C8">
      <w:pPr>
        <w:pStyle w:val="Corpsdetexte"/>
        <w:spacing w:before="174" w:line="252" w:lineRule="auto"/>
        <w:ind w:left="-567" w:right="46"/>
        <w:jc w:val="both"/>
        <w:rPr>
          <w:rFonts w:ascii="Verdana" w:hAnsi="Verdana"/>
          <w:sz w:val="18"/>
          <w:szCs w:val="18"/>
          <w:lang w:val="fr-CA"/>
        </w:rPr>
      </w:pPr>
      <w:r w:rsidRPr="002420BE">
        <w:rPr>
          <w:rFonts w:ascii="Verdana" w:hAnsi="Verdana"/>
          <w:color w:val="444444"/>
          <w:sz w:val="18"/>
          <w:szCs w:val="18"/>
          <w:lang w:val="fr-CA"/>
        </w:rPr>
        <w:t>Maintenant que vous avez élaboré vos stratégies de mise en marché, il faut répartir v os ressources pour expliquer comment vous allez appliquer votre plan marketing. Pour ce faire, vous devrez tenir compte de deux types de ressources, le temps et l'argent. Vous dev</w:t>
      </w:r>
      <w:r>
        <w:rPr>
          <w:rFonts w:ascii="Verdana" w:hAnsi="Verdana"/>
          <w:color w:val="444444"/>
          <w:sz w:val="18"/>
          <w:szCs w:val="18"/>
          <w:lang w:val="fr-CA"/>
        </w:rPr>
        <w:t>ez</w:t>
      </w:r>
      <w:r w:rsidRPr="002420BE">
        <w:rPr>
          <w:rFonts w:ascii="Verdana" w:hAnsi="Verdana"/>
          <w:color w:val="444444"/>
          <w:sz w:val="18"/>
          <w:szCs w:val="18"/>
          <w:lang w:val="fr-CA"/>
        </w:rPr>
        <w:t xml:space="preserve"> présenter un calendrier de réalisation et un budget marketing.</w:t>
      </w:r>
    </w:p>
    <w:p w14:paraId="25938525" w14:textId="77777777" w:rsidR="00194613" w:rsidRDefault="00194613" w:rsidP="003349C8">
      <w:pPr>
        <w:pStyle w:val="Paragraphedeliste"/>
        <w:spacing w:before="174" w:line="264" w:lineRule="auto"/>
        <w:ind w:left="-284" w:right="46" w:firstLine="0"/>
        <w:jc w:val="both"/>
        <w:rPr>
          <w:rFonts w:ascii="Verdana" w:hAnsi="Verdana"/>
          <w:sz w:val="18"/>
          <w:szCs w:val="18"/>
          <w:lang w:val="fr-CA"/>
        </w:rPr>
      </w:pPr>
    </w:p>
    <w:p w14:paraId="2767AE91" w14:textId="77777777" w:rsidR="00014934" w:rsidRDefault="00014934" w:rsidP="003349C8">
      <w:pPr>
        <w:pStyle w:val="Paragraphedeliste"/>
        <w:spacing w:before="174" w:line="264" w:lineRule="auto"/>
        <w:ind w:left="-284" w:right="46" w:firstLine="0"/>
        <w:jc w:val="both"/>
        <w:rPr>
          <w:rFonts w:ascii="Verdana" w:hAnsi="Verdana"/>
          <w:sz w:val="18"/>
          <w:szCs w:val="18"/>
          <w:lang w:val="fr-CA"/>
        </w:rPr>
      </w:pPr>
    </w:p>
    <w:p w14:paraId="4FA0B2A6" w14:textId="77777777" w:rsidR="00014934" w:rsidRDefault="00014934" w:rsidP="003349C8">
      <w:pPr>
        <w:pStyle w:val="Paragraphedeliste"/>
        <w:spacing w:before="174" w:line="264" w:lineRule="auto"/>
        <w:ind w:left="-284" w:right="46" w:firstLine="0"/>
        <w:jc w:val="both"/>
        <w:rPr>
          <w:rFonts w:ascii="Verdana" w:hAnsi="Verdana"/>
          <w:sz w:val="18"/>
          <w:szCs w:val="18"/>
          <w:lang w:val="fr-CA"/>
        </w:rPr>
      </w:pPr>
    </w:p>
    <w:p w14:paraId="62F274D0" w14:textId="77777777" w:rsidR="00014934" w:rsidRDefault="00014934" w:rsidP="003349C8">
      <w:pPr>
        <w:pStyle w:val="Paragraphedeliste"/>
        <w:spacing w:before="174" w:line="264" w:lineRule="auto"/>
        <w:ind w:left="-284" w:right="46" w:firstLine="0"/>
        <w:jc w:val="both"/>
        <w:rPr>
          <w:rFonts w:ascii="Verdana" w:hAnsi="Verdana"/>
          <w:sz w:val="18"/>
          <w:szCs w:val="18"/>
          <w:lang w:val="fr-CA"/>
        </w:rPr>
      </w:pPr>
    </w:p>
    <w:p w14:paraId="0A78444E" w14:textId="77777777" w:rsidR="00014934" w:rsidRDefault="00014934" w:rsidP="003349C8">
      <w:pPr>
        <w:pStyle w:val="Paragraphedeliste"/>
        <w:spacing w:before="174" w:line="264" w:lineRule="auto"/>
        <w:ind w:left="-284" w:right="46" w:firstLine="0"/>
        <w:jc w:val="both"/>
        <w:rPr>
          <w:rFonts w:ascii="Verdana" w:hAnsi="Verdana"/>
          <w:sz w:val="18"/>
          <w:szCs w:val="18"/>
          <w:lang w:val="fr-CA"/>
        </w:rPr>
      </w:pPr>
    </w:p>
    <w:p w14:paraId="42E117A9" w14:textId="77777777" w:rsidR="00014934" w:rsidRDefault="00014934" w:rsidP="003349C8">
      <w:pPr>
        <w:pStyle w:val="Paragraphedeliste"/>
        <w:spacing w:before="174" w:line="264" w:lineRule="auto"/>
        <w:ind w:left="-284" w:right="46" w:firstLine="0"/>
        <w:jc w:val="both"/>
        <w:rPr>
          <w:rFonts w:ascii="Verdana" w:hAnsi="Verdana"/>
          <w:sz w:val="18"/>
          <w:szCs w:val="18"/>
          <w:lang w:val="fr-CA"/>
        </w:rPr>
      </w:pPr>
    </w:p>
    <w:p w14:paraId="5055987E" w14:textId="77777777" w:rsidR="00014934" w:rsidRDefault="00014934" w:rsidP="003349C8">
      <w:pPr>
        <w:pStyle w:val="Paragraphedeliste"/>
        <w:spacing w:before="174" w:line="264" w:lineRule="auto"/>
        <w:ind w:left="-284" w:right="46" w:firstLine="0"/>
        <w:jc w:val="both"/>
        <w:rPr>
          <w:rFonts w:ascii="Verdana" w:hAnsi="Verdana"/>
          <w:sz w:val="18"/>
          <w:szCs w:val="18"/>
          <w:lang w:val="fr-CA"/>
        </w:rPr>
      </w:pPr>
    </w:p>
    <w:p w14:paraId="7EC7FB67" w14:textId="77777777" w:rsidR="00014934" w:rsidRDefault="00014934" w:rsidP="003349C8">
      <w:pPr>
        <w:pStyle w:val="Paragraphedeliste"/>
        <w:spacing w:before="174" w:line="264" w:lineRule="auto"/>
        <w:ind w:left="-284" w:right="46" w:firstLine="0"/>
        <w:jc w:val="both"/>
        <w:rPr>
          <w:rFonts w:ascii="Verdana" w:hAnsi="Verdana"/>
          <w:sz w:val="18"/>
          <w:szCs w:val="18"/>
          <w:lang w:val="fr-CA"/>
        </w:rPr>
      </w:pPr>
    </w:p>
    <w:p w14:paraId="59049242" w14:textId="77777777" w:rsidR="00014934" w:rsidRDefault="00014934" w:rsidP="003349C8">
      <w:pPr>
        <w:pStyle w:val="Paragraphedeliste"/>
        <w:spacing w:before="174" w:line="264" w:lineRule="auto"/>
        <w:ind w:left="-284" w:right="46" w:firstLine="0"/>
        <w:jc w:val="both"/>
        <w:rPr>
          <w:rFonts w:ascii="Verdana" w:hAnsi="Verdana"/>
          <w:sz w:val="18"/>
          <w:szCs w:val="18"/>
          <w:lang w:val="fr-CA"/>
        </w:rPr>
      </w:pPr>
    </w:p>
    <w:p w14:paraId="1F6BC0ED" w14:textId="77777777" w:rsidR="00014934" w:rsidRDefault="00014934" w:rsidP="003349C8">
      <w:pPr>
        <w:pStyle w:val="Paragraphedeliste"/>
        <w:spacing w:before="174" w:line="264" w:lineRule="auto"/>
        <w:ind w:left="-284" w:right="46" w:firstLine="0"/>
        <w:jc w:val="both"/>
        <w:rPr>
          <w:rFonts w:ascii="Verdana" w:hAnsi="Verdana"/>
          <w:sz w:val="18"/>
          <w:szCs w:val="18"/>
          <w:lang w:val="fr-CA"/>
        </w:rPr>
      </w:pPr>
    </w:p>
    <w:p w14:paraId="03D4FA80" w14:textId="77777777" w:rsidR="00014934" w:rsidRDefault="00014934" w:rsidP="003349C8">
      <w:pPr>
        <w:pStyle w:val="Paragraphedeliste"/>
        <w:spacing w:before="174" w:line="264" w:lineRule="auto"/>
        <w:ind w:left="-284" w:right="46" w:firstLine="0"/>
        <w:jc w:val="both"/>
        <w:rPr>
          <w:rFonts w:ascii="Verdana" w:hAnsi="Verdana"/>
          <w:sz w:val="18"/>
          <w:szCs w:val="18"/>
          <w:lang w:val="fr-CA"/>
        </w:rPr>
      </w:pPr>
    </w:p>
    <w:p w14:paraId="1C9AAF08" w14:textId="77777777" w:rsidR="00014934" w:rsidRDefault="00014934" w:rsidP="003349C8">
      <w:pPr>
        <w:pStyle w:val="Paragraphedeliste"/>
        <w:spacing w:before="174" w:line="264" w:lineRule="auto"/>
        <w:ind w:left="-284" w:right="46" w:firstLine="0"/>
        <w:jc w:val="both"/>
        <w:rPr>
          <w:rFonts w:ascii="Verdana" w:hAnsi="Verdana"/>
          <w:sz w:val="18"/>
          <w:szCs w:val="18"/>
          <w:lang w:val="fr-CA"/>
        </w:rPr>
      </w:pPr>
    </w:p>
    <w:p w14:paraId="75399806" w14:textId="77777777" w:rsidR="00014934" w:rsidRDefault="00014934" w:rsidP="003349C8">
      <w:pPr>
        <w:pStyle w:val="Paragraphedeliste"/>
        <w:spacing w:before="174" w:line="264" w:lineRule="auto"/>
        <w:ind w:left="-284" w:right="46" w:firstLine="0"/>
        <w:jc w:val="both"/>
        <w:rPr>
          <w:rFonts w:ascii="Verdana" w:hAnsi="Verdana"/>
          <w:sz w:val="18"/>
          <w:szCs w:val="18"/>
          <w:lang w:val="fr-CA"/>
        </w:rPr>
      </w:pPr>
    </w:p>
    <w:p w14:paraId="3D8A2161" w14:textId="77777777" w:rsidR="00014934" w:rsidRDefault="00014934" w:rsidP="003349C8">
      <w:pPr>
        <w:pStyle w:val="Paragraphedeliste"/>
        <w:spacing w:before="174" w:line="264" w:lineRule="auto"/>
        <w:ind w:left="-284" w:right="46" w:firstLine="0"/>
        <w:jc w:val="both"/>
        <w:rPr>
          <w:rFonts w:ascii="Verdana" w:hAnsi="Verdana"/>
          <w:sz w:val="18"/>
          <w:szCs w:val="18"/>
          <w:lang w:val="fr-CA"/>
        </w:rPr>
      </w:pPr>
    </w:p>
    <w:p w14:paraId="772F622C" w14:textId="77777777" w:rsidR="00014934" w:rsidRDefault="00014934" w:rsidP="003349C8">
      <w:pPr>
        <w:pStyle w:val="Paragraphedeliste"/>
        <w:spacing w:before="174" w:line="264" w:lineRule="auto"/>
        <w:ind w:left="-284" w:right="46" w:firstLine="0"/>
        <w:jc w:val="both"/>
        <w:rPr>
          <w:rFonts w:ascii="Verdana" w:hAnsi="Verdana"/>
          <w:sz w:val="18"/>
          <w:szCs w:val="18"/>
          <w:lang w:val="fr-CA"/>
        </w:rPr>
      </w:pPr>
    </w:p>
    <w:p w14:paraId="6FD62D50" w14:textId="77777777" w:rsidR="00014934" w:rsidRDefault="00014934" w:rsidP="003349C8">
      <w:pPr>
        <w:pStyle w:val="Paragraphedeliste"/>
        <w:spacing w:before="174" w:line="264" w:lineRule="auto"/>
        <w:ind w:left="-284" w:right="46" w:firstLine="0"/>
        <w:jc w:val="both"/>
        <w:rPr>
          <w:rFonts w:ascii="Verdana" w:hAnsi="Verdana"/>
          <w:sz w:val="18"/>
          <w:szCs w:val="18"/>
          <w:lang w:val="fr-CA"/>
        </w:rPr>
      </w:pPr>
    </w:p>
    <w:p w14:paraId="069555AB" w14:textId="77777777" w:rsidR="00014934" w:rsidRDefault="00014934" w:rsidP="003349C8">
      <w:pPr>
        <w:pStyle w:val="Paragraphedeliste"/>
        <w:spacing w:before="174" w:line="264" w:lineRule="auto"/>
        <w:ind w:left="-284" w:right="46" w:firstLine="0"/>
        <w:jc w:val="both"/>
        <w:rPr>
          <w:rFonts w:ascii="Verdana" w:hAnsi="Verdana"/>
          <w:sz w:val="18"/>
          <w:szCs w:val="18"/>
          <w:lang w:val="fr-CA"/>
        </w:rPr>
      </w:pPr>
    </w:p>
    <w:p w14:paraId="2A04417C" w14:textId="77777777" w:rsidR="003A684F" w:rsidRDefault="003A684F" w:rsidP="003349C8">
      <w:pPr>
        <w:pStyle w:val="Paragraphedeliste"/>
        <w:spacing w:before="174" w:line="264" w:lineRule="auto"/>
        <w:ind w:left="-284" w:right="46" w:firstLine="0"/>
        <w:jc w:val="both"/>
        <w:rPr>
          <w:rFonts w:ascii="Verdana" w:hAnsi="Verdana"/>
          <w:sz w:val="18"/>
          <w:szCs w:val="18"/>
          <w:lang w:val="fr-CA"/>
        </w:rPr>
      </w:pPr>
    </w:p>
    <w:p w14:paraId="00510D04" w14:textId="77777777" w:rsidR="003A684F" w:rsidRDefault="003A684F" w:rsidP="003349C8">
      <w:pPr>
        <w:pStyle w:val="Paragraphedeliste"/>
        <w:spacing w:before="174" w:line="264" w:lineRule="auto"/>
        <w:ind w:left="-284" w:right="46" w:firstLine="0"/>
        <w:jc w:val="both"/>
        <w:rPr>
          <w:rFonts w:ascii="Verdana" w:hAnsi="Verdana"/>
          <w:sz w:val="18"/>
          <w:szCs w:val="18"/>
          <w:lang w:val="fr-CA"/>
        </w:rPr>
      </w:pPr>
    </w:p>
    <w:p w14:paraId="406CF332" w14:textId="77777777" w:rsidR="003A684F" w:rsidRDefault="003A684F" w:rsidP="003349C8">
      <w:pPr>
        <w:pStyle w:val="Paragraphedeliste"/>
        <w:spacing w:before="174" w:line="264" w:lineRule="auto"/>
        <w:ind w:left="-284" w:right="46" w:firstLine="0"/>
        <w:jc w:val="both"/>
        <w:rPr>
          <w:rFonts w:ascii="Verdana" w:hAnsi="Verdana"/>
          <w:sz w:val="18"/>
          <w:szCs w:val="18"/>
          <w:lang w:val="fr-CA"/>
        </w:rPr>
      </w:pPr>
    </w:p>
    <w:p w14:paraId="2EBAAD78" w14:textId="77777777" w:rsidR="003A684F" w:rsidRDefault="003A684F" w:rsidP="003349C8">
      <w:pPr>
        <w:pStyle w:val="Paragraphedeliste"/>
        <w:spacing w:before="174" w:line="264" w:lineRule="auto"/>
        <w:ind w:left="-284" w:right="46" w:firstLine="0"/>
        <w:jc w:val="both"/>
        <w:rPr>
          <w:rFonts w:ascii="Verdana" w:hAnsi="Verdana"/>
          <w:sz w:val="18"/>
          <w:szCs w:val="18"/>
          <w:lang w:val="fr-CA"/>
        </w:rPr>
      </w:pPr>
    </w:p>
    <w:p w14:paraId="4A9D9076" w14:textId="77777777" w:rsidR="003A684F" w:rsidRDefault="003A684F" w:rsidP="003349C8">
      <w:pPr>
        <w:pStyle w:val="Paragraphedeliste"/>
        <w:spacing w:before="174" w:line="264" w:lineRule="auto"/>
        <w:ind w:left="-284" w:right="46" w:firstLine="0"/>
        <w:jc w:val="both"/>
        <w:rPr>
          <w:rFonts w:ascii="Verdana" w:hAnsi="Verdana"/>
          <w:sz w:val="18"/>
          <w:szCs w:val="18"/>
          <w:lang w:val="fr-CA"/>
        </w:rPr>
      </w:pPr>
    </w:p>
    <w:p w14:paraId="19BBDDBB" w14:textId="77777777" w:rsidR="00194613" w:rsidRDefault="00194613" w:rsidP="00E001CE">
      <w:pPr>
        <w:pStyle w:val="Paragraphedeliste"/>
        <w:numPr>
          <w:ilvl w:val="0"/>
          <w:numId w:val="12"/>
        </w:numPr>
        <w:spacing w:before="174" w:line="264" w:lineRule="auto"/>
        <w:ind w:left="-284" w:right="46" w:hanging="283"/>
        <w:jc w:val="both"/>
        <w:rPr>
          <w:rFonts w:ascii="Verdana" w:hAnsi="Verdana"/>
          <w:b/>
          <w:sz w:val="18"/>
          <w:szCs w:val="18"/>
          <w:lang w:val="fr-CA"/>
        </w:rPr>
      </w:pPr>
      <w:r>
        <w:rPr>
          <w:rFonts w:ascii="Verdana" w:hAnsi="Verdana"/>
          <w:b/>
          <w:sz w:val="18"/>
          <w:szCs w:val="18"/>
          <w:lang w:val="fr-CA"/>
        </w:rPr>
        <w:lastRenderedPageBreak/>
        <w:t>PLAN DE PRO</w:t>
      </w:r>
      <w:r w:rsidR="00722847">
        <w:rPr>
          <w:rFonts w:ascii="Verdana" w:hAnsi="Verdana"/>
          <w:b/>
          <w:sz w:val="18"/>
          <w:szCs w:val="18"/>
          <w:lang w:val="fr-CA"/>
        </w:rPr>
        <w:t>DU</w:t>
      </w:r>
      <w:r>
        <w:rPr>
          <w:rFonts w:ascii="Verdana" w:hAnsi="Verdana"/>
          <w:b/>
          <w:sz w:val="18"/>
          <w:szCs w:val="18"/>
          <w:lang w:val="fr-CA"/>
        </w:rPr>
        <w:t>CTION ET D’EXPLOITATION</w:t>
      </w:r>
    </w:p>
    <w:p w14:paraId="573600C3" w14:textId="77777777" w:rsidR="00A27C8C" w:rsidRDefault="00A27C8C" w:rsidP="003349C8">
      <w:pPr>
        <w:pStyle w:val="Paragraphedeliste"/>
        <w:tabs>
          <w:tab w:val="left" w:pos="953"/>
          <w:tab w:val="left" w:pos="954"/>
        </w:tabs>
        <w:spacing w:before="1" w:line="249" w:lineRule="auto"/>
        <w:ind w:left="-207" w:right="46" w:firstLine="0"/>
        <w:rPr>
          <w:color w:val="3F3F3F"/>
          <w:sz w:val="20"/>
          <w:lang w:val="fr-CA"/>
        </w:rPr>
      </w:pPr>
    </w:p>
    <w:p w14:paraId="4DC80AA9" w14:textId="77777777" w:rsidR="00194613" w:rsidRPr="00A27C8C" w:rsidRDefault="00194613" w:rsidP="003349C8">
      <w:pPr>
        <w:pStyle w:val="Paragraphedeliste"/>
        <w:tabs>
          <w:tab w:val="left" w:pos="953"/>
          <w:tab w:val="left" w:pos="954"/>
        </w:tabs>
        <w:spacing w:before="1" w:line="249" w:lineRule="auto"/>
        <w:ind w:left="-567" w:right="46" w:firstLine="0"/>
        <w:jc w:val="both"/>
        <w:rPr>
          <w:rFonts w:ascii="Verdana" w:hAnsi="Verdana"/>
          <w:sz w:val="18"/>
          <w:szCs w:val="18"/>
          <w:lang w:val="fr-CA"/>
        </w:rPr>
      </w:pPr>
      <w:r w:rsidRPr="00A27C8C">
        <w:rPr>
          <w:rFonts w:ascii="Verdana" w:hAnsi="Verdana"/>
          <w:color w:val="3F3F3F"/>
          <w:sz w:val="18"/>
          <w:szCs w:val="18"/>
          <w:lang w:val="fr-CA"/>
        </w:rPr>
        <w:t>De manière générale, cette section permettra de planifier les principales activités opérationnelles de l'entreprise et les besoins en</w:t>
      </w:r>
      <w:r w:rsidRPr="00A27C8C">
        <w:rPr>
          <w:rFonts w:ascii="Verdana" w:hAnsi="Verdana"/>
          <w:color w:val="3F3F3F"/>
          <w:spacing w:val="7"/>
          <w:sz w:val="18"/>
          <w:szCs w:val="18"/>
          <w:lang w:val="fr-CA"/>
        </w:rPr>
        <w:t xml:space="preserve"> </w:t>
      </w:r>
      <w:r w:rsidRPr="00A27C8C">
        <w:rPr>
          <w:rFonts w:ascii="Verdana" w:hAnsi="Verdana"/>
          <w:color w:val="3F3F3F"/>
          <w:sz w:val="18"/>
          <w:szCs w:val="18"/>
          <w:lang w:val="fr-CA"/>
        </w:rPr>
        <w:t>main-d'œuvre.</w:t>
      </w:r>
    </w:p>
    <w:p w14:paraId="0E4DDCB9" w14:textId="77777777" w:rsidR="00194613" w:rsidRPr="00A27C8C" w:rsidRDefault="00A27C8C" w:rsidP="003349C8">
      <w:pPr>
        <w:pStyle w:val="Paragraphedeliste"/>
        <w:spacing w:before="174" w:line="264" w:lineRule="auto"/>
        <w:ind w:left="-567" w:right="46" w:firstLine="0"/>
        <w:jc w:val="both"/>
        <w:rPr>
          <w:rFonts w:ascii="Verdana" w:hAnsi="Verdana"/>
          <w:sz w:val="18"/>
          <w:szCs w:val="18"/>
          <w:u w:val="single"/>
          <w:lang w:val="fr-CA"/>
        </w:rPr>
      </w:pPr>
      <w:r>
        <w:rPr>
          <w:rFonts w:ascii="Verdana" w:hAnsi="Verdana"/>
          <w:sz w:val="18"/>
          <w:szCs w:val="18"/>
          <w:lang w:val="fr-CA"/>
        </w:rPr>
        <w:t>6.1</w:t>
      </w:r>
      <w:r>
        <w:rPr>
          <w:rFonts w:ascii="Verdana" w:hAnsi="Verdana"/>
          <w:sz w:val="18"/>
          <w:szCs w:val="18"/>
          <w:lang w:val="fr-CA"/>
        </w:rPr>
        <w:tab/>
      </w:r>
      <w:r>
        <w:rPr>
          <w:rFonts w:ascii="Verdana" w:hAnsi="Verdana"/>
          <w:sz w:val="18"/>
          <w:szCs w:val="18"/>
          <w:u w:val="single"/>
          <w:lang w:val="fr-CA"/>
        </w:rPr>
        <w:t>Objectifs de production et la capacité de production</w:t>
      </w:r>
    </w:p>
    <w:p w14:paraId="5C196B30" w14:textId="77777777" w:rsidR="00A27C8C" w:rsidRPr="00A27C8C" w:rsidRDefault="00A27C8C" w:rsidP="003349C8">
      <w:pPr>
        <w:pStyle w:val="Corpsdetexte"/>
        <w:spacing w:before="177" w:line="252" w:lineRule="auto"/>
        <w:ind w:left="-567" w:right="46"/>
        <w:jc w:val="both"/>
        <w:rPr>
          <w:rFonts w:ascii="Verdana" w:hAnsi="Verdana"/>
          <w:sz w:val="18"/>
          <w:szCs w:val="18"/>
          <w:lang w:val="fr-CA"/>
        </w:rPr>
      </w:pPr>
      <w:r w:rsidRPr="00A27C8C">
        <w:rPr>
          <w:rFonts w:ascii="Verdana" w:hAnsi="Verdana"/>
          <w:color w:val="3F3F3F"/>
          <w:sz w:val="18"/>
          <w:szCs w:val="18"/>
          <w:lang w:val="fr-CA"/>
        </w:rPr>
        <w:t>Le plan de production présente les stratégies qui seront utilisées pour produire un bien ou un service. Généralement, les objectifs de production concernent la capacité de production. Pour ce faire, vous pouvez vous servir des paramètres suivants : nombre de mètres carrés requis, nombre d'employés de production, nombre d'heures travaillées, etc.</w:t>
      </w:r>
    </w:p>
    <w:p w14:paraId="5632034D" w14:textId="77777777" w:rsidR="00A27C8C" w:rsidRPr="00A27C8C" w:rsidRDefault="00A27C8C" w:rsidP="003349C8">
      <w:pPr>
        <w:pStyle w:val="Corpsdetexte"/>
        <w:spacing w:before="1"/>
        <w:ind w:left="-567" w:right="46"/>
        <w:jc w:val="both"/>
        <w:rPr>
          <w:rFonts w:ascii="Verdana" w:hAnsi="Verdana"/>
          <w:sz w:val="18"/>
          <w:szCs w:val="18"/>
          <w:lang w:val="fr-CA"/>
        </w:rPr>
      </w:pPr>
    </w:p>
    <w:p w14:paraId="57B58C45" w14:textId="77777777" w:rsidR="00A27C8C" w:rsidRPr="00A27C8C" w:rsidRDefault="00A27C8C" w:rsidP="003349C8">
      <w:pPr>
        <w:pStyle w:val="Titre5"/>
        <w:ind w:left="-567" w:right="46"/>
        <w:jc w:val="both"/>
        <w:rPr>
          <w:rFonts w:ascii="Verdana" w:hAnsi="Verdana"/>
          <w:b/>
          <w:sz w:val="18"/>
          <w:szCs w:val="18"/>
        </w:rPr>
      </w:pPr>
      <w:r w:rsidRPr="00A27C8C">
        <w:rPr>
          <w:rFonts w:ascii="Verdana" w:hAnsi="Verdana"/>
          <w:b/>
          <w:color w:val="3F3F3F"/>
          <w:sz w:val="18"/>
          <w:szCs w:val="18"/>
        </w:rPr>
        <w:t>Exemple de capacité de production</w:t>
      </w:r>
    </w:p>
    <w:p w14:paraId="6AD31119" w14:textId="77777777" w:rsidR="00A27C8C" w:rsidRPr="00891AE5" w:rsidRDefault="00A27C8C" w:rsidP="00E001CE">
      <w:pPr>
        <w:pStyle w:val="Paragraphedeliste"/>
        <w:numPr>
          <w:ilvl w:val="0"/>
          <w:numId w:val="45"/>
        </w:numPr>
        <w:tabs>
          <w:tab w:val="left" w:pos="2021"/>
        </w:tabs>
        <w:spacing w:before="145" w:line="230" w:lineRule="auto"/>
        <w:ind w:left="-284" w:right="46" w:hanging="283"/>
        <w:jc w:val="both"/>
        <w:rPr>
          <w:rFonts w:ascii="Verdana" w:hAnsi="Verdana"/>
          <w:sz w:val="18"/>
          <w:szCs w:val="18"/>
          <w:lang w:val="fr-CA"/>
        </w:rPr>
      </w:pPr>
      <w:r w:rsidRPr="00A27C8C">
        <w:rPr>
          <w:rFonts w:ascii="Verdana" w:hAnsi="Verdana"/>
          <w:color w:val="3F3F3F"/>
          <w:sz w:val="18"/>
          <w:szCs w:val="18"/>
          <w:lang w:val="fr-CA"/>
        </w:rPr>
        <w:t>Dans mon local de deux cents mètres carrés, l'entreprise sera en mesure de fabriquer, avec les équipements mentionnés, cinquante chaises de bureau par jour, avec une équipe de production de quatre employés, à raison de huit heures de travail par jour. Cette capacité de production permettrait d'atteindre des ventes annuelles de l'ordre de 80 000$</w:t>
      </w:r>
      <w:r>
        <w:rPr>
          <w:rFonts w:ascii="Verdana" w:hAnsi="Verdana"/>
          <w:color w:val="3F3F3F"/>
          <w:sz w:val="18"/>
          <w:szCs w:val="18"/>
          <w:lang w:val="fr-CA"/>
        </w:rPr>
        <w:t>.</w:t>
      </w:r>
    </w:p>
    <w:p w14:paraId="3E43EAB6" w14:textId="77777777" w:rsidR="0033307D" w:rsidRPr="00B9467C" w:rsidRDefault="00B9467C" w:rsidP="00E001CE">
      <w:pPr>
        <w:pStyle w:val="Paragraphedeliste"/>
        <w:numPr>
          <w:ilvl w:val="1"/>
          <w:numId w:val="2"/>
        </w:numPr>
        <w:spacing w:before="145" w:line="230" w:lineRule="auto"/>
        <w:ind w:right="46"/>
        <w:jc w:val="both"/>
        <w:rPr>
          <w:rFonts w:ascii="Verdana" w:hAnsi="Verdana"/>
          <w:sz w:val="18"/>
          <w:szCs w:val="18"/>
          <w:u w:val="single"/>
        </w:rPr>
      </w:pPr>
      <w:r w:rsidRPr="00B9467C">
        <w:rPr>
          <w:rFonts w:ascii="Verdana" w:hAnsi="Verdana"/>
          <w:sz w:val="18"/>
          <w:szCs w:val="18"/>
          <w:u w:val="single"/>
        </w:rPr>
        <w:t>Plan de production</w:t>
      </w:r>
    </w:p>
    <w:p w14:paraId="4E90210E" w14:textId="77777777" w:rsidR="00B9467C" w:rsidRPr="00B9467C" w:rsidRDefault="00B9467C" w:rsidP="003349C8">
      <w:pPr>
        <w:pStyle w:val="Corpsdetexte"/>
        <w:spacing w:before="167"/>
        <w:ind w:left="-567" w:right="46"/>
        <w:jc w:val="both"/>
        <w:rPr>
          <w:rFonts w:ascii="Verdana" w:hAnsi="Verdana"/>
          <w:sz w:val="18"/>
          <w:szCs w:val="18"/>
          <w:lang w:val="fr-CA"/>
        </w:rPr>
      </w:pPr>
      <w:r w:rsidRPr="00B9467C">
        <w:rPr>
          <w:rFonts w:ascii="Verdana" w:hAnsi="Verdana"/>
          <w:color w:val="1F1F1F"/>
          <w:sz w:val="18"/>
          <w:szCs w:val="18"/>
          <w:lang w:val="fr-CA"/>
        </w:rPr>
        <w:t>Décrivez le processus de fabrication de votre produit et mentionnez les matières premières qui seront utilisées.</w:t>
      </w:r>
    </w:p>
    <w:p w14:paraId="0A51073B" w14:textId="77777777" w:rsidR="00B9467C" w:rsidRPr="00B9467C" w:rsidRDefault="00B9467C" w:rsidP="003349C8">
      <w:pPr>
        <w:pStyle w:val="Corpsdetexte"/>
        <w:ind w:left="-567" w:right="46"/>
        <w:jc w:val="both"/>
        <w:rPr>
          <w:rFonts w:ascii="Verdana" w:hAnsi="Verdana"/>
          <w:sz w:val="18"/>
          <w:szCs w:val="18"/>
          <w:lang w:val="fr-CA"/>
        </w:rPr>
      </w:pPr>
    </w:p>
    <w:p w14:paraId="618F208C" w14:textId="77777777" w:rsidR="00B9467C" w:rsidRPr="00B9467C" w:rsidRDefault="00B9467C" w:rsidP="003349C8">
      <w:pPr>
        <w:pStyle w:val="Corpsdetexte"/>
        <w:spacing w:line="244" w:lineRule="auto"/>
        <w:ind w:left="-567" w:right="46"/>
        <w:jc w:val="both"/>
        <w:rPr>
          <w:rFonts w:ascii="Verdana" w:hAnsi="Verdana"/>
          <w:sz w:val="18"/>
          <w:szCs w:val="18"/>
          <w:lang w:val="fr-CA"/>
        </w:rPr>
      </w:pPr>
      <w:r w:rsidRPr="00B9467C">
        <w:rPr>
          <w:rFonts w:ascii="Verdana" w:hAnsi="Verdana"/>
          <w:color w:val="1F1F1F"/>
          <w:sz w:val="18"/>
          <w:szCs w:val="18"/>
          <w:lang w:val="fr-CA"/>
        </w:rPr>
        <w:t>Dans le cas d'un nouveau produit, vous devez fournir un échéancier précis des principales étapes à réaliser (exemple : phase de conception, prototype, essais, etc.).</w:t>
      </w:r>
    </w:p>
    <w:p w14:paraId="4AE08AF4" w14:textId="77777777" w:rsidR="00B9467C" w:rsidRPr="00B9467C" w:rsidRDefault="00B9467C" w:rsidP="003349C8">
      <w:pPr>
        <w:pStyle w:val="Corpsdetexte"/>
        <w:spacing w:before="10"/>
        <w:ind w:left="-567" w:right="46"/>
        <w:jc w:val="both"/>
        <w:rPr>
          <w:rFonts w:ascii="Verdana" w:hAnsi="Verdana"/>
          <w:sz w:val="18"/>
          <w:szCs w:val="18"/>
          <w:lang w:val="fr-CA"/>
        </w:rPr>
      </w:pPr>
    </w:p>
    <w:p w14:paraId="233F824B" w14:textId="77777777" w:rsidR="00B9467C" w:rsidRDefault="00B9467C" w:rsidP="003349C8">
      <w:pPr>
        <w:pStyle w:val="Corpsdetexte"/>
        <w:spacing w:line="249" w:lineRule="auto"/>
        <w:ind w:left="-567" w:right="46"/>
        <w:jc w:val="both"/>
        <w:rPr>
          <w:rFonts w:ascii="Verdana" w:hAnsi="Verdana"/>
          <w:color w:val="1F1F1F"/>
          <w:sz w:val="18"/>
          <w:szCs w:val="18"/>
          <w:lang w:val="fr-CA"/>
        </w:rPr>
      </w:pPr>
      <w:r w:rsidRPr="00B9467C">
        <w:rPr>
          <w:rFonts w:ascii="Verdana" w:hAnsi="Verdana"/>
          <w:color w:val="1F1F1F"/>
          <w:sz w:val="18"/>
          <w:szCs w:val="18"/>
          <w:lang w:val="fr-CA"/>
        </w:rPr>
        <w:t>Dans le cadre de la production d'un service, vo</w:t>
      </w:r>
      <w:r>
        <w:rPr>
          <w:rFonts w:ascii="Verdana" w:hAnsi="Verdana"/>
          <w:color w:val="1F1F1F"/>
          <w:sz w:val="18"/>
          <w:szCs w:val="18"/>
          <w:lang w:val="fr-CA"/>
        </w:rPr>
        <w:t xml:space="preserve">us </w:t>
      </w:r>
      <w:r w:rsidRPr="00B9467C">
        <w:rPr>
          <w:rFonts w:ascii="Verdana" w:hAnsi="Verdana"/>
          <w:color w:val="1F1F1F"/>
          <w:sz w:val="18"/>
          <w:szCs w:val="18"/>
          <w:lang w:val="fr-CA"/>
        </w:rPr>
        <w:t>devez présenter un plan des opérations qui évoque les méthodes et les procédures dans l'administration des services.</w:t>
      </w:r>
    </w:p>
    <w:p w14:paraId="56762DF1" w14:textId="77777777" w:rsidR="00B9467C" w:rsidRDefault="00B9467C" w:rsidP="003349C8">
      <w:pPr>
        <w:pStyle w:val="Corpsdetexte"/>
        <w:spacing w:line="249" w:lineRule="auto"/>
        <w:ind w:left="-567" w:right="46"/>
        <w:jc w:val="both"/>
        <w:rPr>
          <w:rFonts w:ascii="Verdana" w:hAnsi="Verdana"/>
          <w:color w:val="1F1F1F"/>
          <w:sz w:val="18"/>
          <w:szCs w:val="18"/>
          <w:lang w:val="fr-CA"/>
        </w:rPr>
      </w:pPr>
    </w:p>
    <w:p w14:paraId="0ECD6752" w14:textId="77777777" w:rsidR="00B9467C" w:rsidRPr="00B9467C" w:rsidRDefault="00B9467C" w:rsidP="003349C8">
      <w:pPr>
        <w:pStyle w:val="Sansinterligne"/>
        <w:ind w:right="46" w:hanging="567"/>
        <w:jc w:val="both"/>
        <w:rPr>
          <w:u w:val="single"/>
        </w:rPr>
      </w:pPr>
      <w:r>
        <w:t>6.3</w:t>
      </w:r>
      <w:r>
        <w:tab/>
      </w:r>
      <w:r w:rsidRPr="00B9467C">
        <w:rPr>
          <w:u w:val="single"/>
        </w:rPr>
        <w:t>Installations et équipements</w:t>
      </w:r>
    </w:p>
    <w:p w14:paraId="7901766C" w14:textId="77777777" w:rsidR="00B9467C" w:rsidRDefault="00B9467C" w:rsidP="003349C8">
      <w:pPr>
        <w:pStyle w:val="Sansinterligne"/>
        <w:ind w:right="46"/>
        <w:jc w:val="both"/>
      </w:pPr>
    </w:p>
    <w:p w14:paraId="482911EF" w14:textId="77777777" w:rsidR="00B9467C" w:rsidRPr="00B9467C" w:rsidRDefault="00B9467C" w:rsidP="003349C8">
      <w:pPr>
        <w:pStyle w:val="Sansinterligne"/>
        <w:ind w:left="-567" w:right="46"/>
        <w:jc w:val="both"/>
        <w:rPr>
          <w:rFonts w:ascii="Verdana" w:hAnsi="Verdana"/>
          <w:sz w:val="18"/>
          <w:szCs w:val="18"/>
        </w:rPr>
      </w:pPr>
      <w:r w:rsidRPr="00B9467C">
        <w:rPr>
          <w:rFonts w:ascii="Verdana" w:hAnsi="Verdana"/>
          <w:color w:val="3F3F3F"/>
          <w:sz w:val="18"/>
          <w:szCs w:val="18"/>
        </w:rPr>
        <w:t>Expliquez les améliorations qui devront être apportées au local pour le rendre opérationnel et préparez un plan des installations de ce local. La list</w:t>
      </w:r>
      <w:r>
        <w:rPr>
          <w:rFonts w:ascii="Verdana" w:hAnsi="Verdana"/>
          <w:color w:val="3F3F3F"/>
          <w:sz w:val="18"/>
          <w:szCs w:val="18"/>
        </w:rPr>
        <w:t xml:space="preserve">e </w:t>
      </w:r>
      <w:r w:rsidRPr="00B9467C">
        <w:rPr>
          <w:rFonts w:ascii="Verdana" w:hAnsi="Verdana"/>
          <w:color w:val="3F3F3F"/>
          <w:sz w:val="18"/>
          <w:szCs w:val="18"/>
        </w:rPr>
        <w:t>des équipements utilisés doit aussi être produite.</w:t>
      </w:r>
    </w:p>
    <w:p w14:paraId="6AA1CBAC" w14:textId="77777777" w:rsidR="00B9467C" w:rsidRDefault="00B9467C" w:rsidP="003349C8">
      <w:pPr>
        <w:pStyle w:val="Sansinterligne"/>
        <w:ind w:right="46"/>
        <w:jc w:val="both"/>
      </w:pPr>
    </w:p>
    <w:p w14:paraId="5C0F7B1F" w14:textId="77777777" w:rsidR="00B9467C" w:rsidRPr="00B9467C" w:rsidRDefault="00B9467C" w:rsidP="003349C8">
      <w:pPr>
        <w:pStyle w:val="Sansinterligne"/>
        <w:ind w:right="46" w:hanging="567"/>
        <w:jc w:val="both"/>
        <w:rPr>
          <w:rFonts w:ascii="Verdana" w:hAnsi="Verdana"/>
          <w:sz w:val="18"/>
          <w:szCs w:val="18"/>
          <w:u w:val="single"/>
        </w:rPr>
      </w:pPr>
      <w:r>
        <w:rPr>
          <w:rFonts w:ascii="Verdana" w:hAnsi="Verdana"/>
          <w:sz w:val="18"/>
          <w:szCs w:val="18"/>
        </w:rPr>
        <w:t>6.4</w:t>
      </w:r>
      <w:r>
        <w:rPr>
          <w:rFonts w:ascii="Verdana" w:hAnsi="Verdana"/>
          <w:sz w:val="18"/>
          <w:szCs w:val="18"/>
        </w:rPr>
        <w:tab/>
      </w:r>
      <w:r w:rsidRPr="00B9467C">
        <w:rPr>
          <w:rFonts w:ascii="Verdana" w:hAnsi="Verdana"/>
          <w:sz w:val="18"/>
          <w:szCs w:val="18"/>
          <w:u w:val="single"/>
        </w:rPr>
        <w:t>Besoins de main-d’œuvre</w:t>
      </w:r>
    </w:p>
    <w:p w14:paraId="58F334D8" w14:textId="77777777" w:rsidR="00B9467C" w:rsidRPr="00B9467C" w:rsidRDefault="00B9467C" w:rsidP="003349C8">
      <w:pPr>
        <w:pStyle w:val="Sansinterligne"/>
        <w:ind w:right="46"/>
        <w:jc w:val="both"/>
        <w:rPr>
          <w:rFonts w:ascii="Verdana" w:hAnsi="Verdana"/>
          <w:sz w:val="18"/>
          <w:szCs w:val="18"/>
        </w:rPr>
      </w:pPr>
    </w:p>
    <w:p w14:paraId="053F217B" w14:textId="77777777" w:rsidR="00B9467C" w:rsidRPr="00B9467C" w:rsidRDefault="00B9467C" w:rsidP="003349C8">
      <w:pPr>
        <w:pStyle w:val="Sansinterligne"/>
        <w:ind w:left="-567" w:right="46"/>
        <w:jc w:val="both"/>
        <w:rPr>
          <w:rFonts w:ascii="Verdana" w:hAnsi="Verdana"/>
          <w:sz w:val="18"/>
          <w:szCs w:val="18"/>
        </w:rPr>
      </w:pPr>
      <w:r w:rsidRPr="00B9467C">
        <w:rPr>
          <w:rFonts w:ascii="Verdana" w:hAnsi="Verdana"/>
          <w:color w:val="3F3F3F"/>
          <w:sz w:val="18"/>
          <w:szCs w:val="18"/>
        </w:rPr>
        <w:t>Mentionnez le nombre d'emplois qui seront créés, excluant ceux des promoteurs. Expliquez brièvement en quoi consisteront les besoins de main-d'œuvre et quelle sera la rémunération des employés (salaires, commissions, emplois saisonniers, etc.). Précise</w:t>
      </w:r>
      <w:r>
        <w:rPr>
          <w:rFonts w:ascii="Verdana" w:hAnsi="Verdana"/>
          <w:color w:val="3F3F3F"/>
          <w:sz w:val="18"/>
          <w:szCs w:val="18"/>
        </w:rPr>
        <w:t>z e</w:t>
      </w:r>
      <w:r w:rsidRPr="00B9467C">
        <w:rPr>
          <w:rFonts w:ascii="Verdana" w:hAnsi="Verdana"/>
          <w:color w:val="3F3F3F"/>
          <w:sz w:val="18"/>
          <w:szCs w:val="18"/>
        </w:rPr>
        <w:t>t vérifiez I a disponibilité de cette main-d'œuvre sur le territoire d'implantation de l'entreprise.</w:t>
      </w:r>
    </w:p>
    <w:p w14:paraId="61F42B72" w14:textId="77777777" w:rsidR="00B9467C" w:rsidRPr="00B9467C" w:rsidRDefault="00B9467C" w:rsidP="003349C8">
      <w:pPr>
        <w:pStyle w:val="Sansinterligne"/>
        <w:ind w:right="46"/>
        <w:jc w:val="both"/>
        <w:rPr>
          <w:rFonts w:ascii="Verdana" w:hAnsi="Verdana"/>
          <w:sz w:val="18"/>
          <w:szCs w:val="18"/>
        </w:rPr>
      </w:pPr>
    </w:p>
    <w:p w14:paraId="6F33A45B" w14:textId="77777777" w:rsidR="00B9467C" w:rsidRPr="00B9467C" w:rsidRDefault="00B9467C" w:rsidP="003349C8">
      <w:pPr>
        <w:pStyle w:val="Sansinterligne"/>
        <w:ind w:right="46" w:hanging="567"/>
        <w:jc w:val="both"/>
        <w:rPr>
          <w:rFonts w:ascii="Verdana" w:hAnsi="Verdana"/>
          <w:sz w:val="18"/>
          <w:szCs w:val="18"/>
          <w:u w:val="single"/>
        </w:rPr>
      </w:pPr>
      <w:r>
        <w:rPr>
          <w:rFonts w:ascii="Verdana" w:hAnsi="Verdana"/>
          <w:sz w:val="18"/>
          <w:szCs w:val="18"/>
        </w:rPr>
        <w:t>6.5</w:t>
      </w:r>
      <w:r>
        <w:rPr>
          <w:rFonts w:ascii="Verdana" w:hAnsi="Verdana"/>
          <w:sz w:val="18"/>
          <w:szCs w:val="18"/>
        </w:rPr>
        <w:tab/>
      </w:r>
      <w:r w:rsidRPr="00B9467C">
        <w:rPr>
          <w:rFonts w:ascii="Verdana" w:hAnsi="Verdana"/>
          <w:sz w:val="18"/>
          <w:szCs w:val="18"/>
          <w:u w:val="single"/>
        </w:rPr>
        <w:t>Approvisionnement</w:t>
      </w:r>
    </w:p>
    <w:p w14:paraId="2B351F23" w14:textId="77777777" w:rsidR="00B9467C" w:rsidRPr="00B9467C" w:rsidRDefault="00B9467C" w:rsidP="003349C8">
      <w:pPr>
        <w:pStyle w:val="Sansinterligne"/>
        <w:ind w:right="46"/>
        <w:jc w:val="both"/>
        <w:rPr>
          <w:rFonts w:ascii="Verdana" w:hAnsi="Verdana"/>
          <w:sz w:val="18"/>
          <w:szCs w:val="18"/>
          <w:u w:val="single"/>
        </w:rPr>
      </w:pPr>
    </w:p>
    <w:p w14:paraId="2FF840BB" w14:textId="77777777" w:rsidR="003349C8" w:rsidRDefault="003349C8" w:rsidP="003349C8">
      <w:pPr>
        <w:pStyle w:val="Corpsdetexte"/>
        <w:tabs>
          <w:tab w:val="left" w:pos="6125"/>
          <w:tab w:val="left" w:pos="9066"/>
        </w:tabs>
        <w:spacing w:line="252" w:lineRule="auto"/>
        <w:ind w:left="-567" w:right="46"/>
        <w:jc w:val="both"/>
        <w:rPr>
          <w:rFonts w:ascii="Verdana" w:hAnsi="Verdana"/>
          <w:color w:val="3F3F3F"/>
          <w:sz w:val="18"/>
          <w:szCs w:val="18"/>
          <w:lang w:val="fr-CA"/>
        </w:rPr>
      </w:pPr>
      <w:r w:rsidRPr="003349C8">
        <w:rPr>
          <w:rFonts w:ascii="Verdana" w:hAnsi="Verdana"/>
          <w:color w:val="3F3F3F"/>
          <w:sz w:val="18"/>
          <w:szCs w:val="18"/>
          <w:lang w:val="fr-CA"/>
        </w:rPr>
        <w:t>Énumérez vos principaux fournisseurs. Mentionnez quels sont leurs délais de livraison, leur politique de crédit. Expliquez de quelle manière vous allez contrôler votre inventaire de marchandises. Dans l'éventualité où vous démarrez une entreprise commerciale, décrire brièvement le système pour produire le relevé de 11nven taire. Exemples :   système permanent, manuel</w:t>
      </w:r>
      <w:r w:rsidRPr="003349C8">
        <w:rPr>
          <w:rFonts w:ascii="Verdana" w:hAnsi="Verdana"/>
          <w:color w:val="3F3F3F"/>
          <w:spacing w:val="-36"/>
          <w:sz w:val="18"/>
          <w:szCs w:val="18"/>
          <w:lang w:val="fr-CA"/>
        </w:rPr>
        <w:t xml:space="preserve"> </w:t>
      </w:r>
      <w:r w:rsidRPr="003349C8">
        <w:rPr>
          <w:rFonts w:ascii="Verdana" w:hAnsi="Verdana"/>
          <w:color w:val="3F3F3F"/>
          <w:sz w:val="18"/>
          <w:szCs w:val="18"/>
          <w:lang w:val="fr-CA"/>
        </w:rPr>
        <w:t>ou</w:t>
      </w:r>
      <w:r w:rsidRPr="003349C8">
        <w:rPr>
          <w:rFonts w:ascii="Verdana" w:hAnsi="Verdana"/>
          <w:color w:val="3F3F3F"/>
          <w:spacing w:val="-3"/>
          <w:sz w:val="18"/>
          <w:szCs w:val="18"/>
          <w:lang w:val="fr-CA"/>
        </w:rPr>
        <w:t xml:space="preserve"> </w:t>
      </w:r>
      <w:r w:rsidRPr="003349C8">
        <w:rPr>
          <w:rFonts w:ascii="Verdana" w:hAnsi="Verdana"/>
          <w:color w:val="3F3F3F"/>
          <w:sz w:val="18"/>
          <w:szCs w:val="18"/>
          <w:lang w:val="fr-CA"/>
        </w:rPr>
        <w:t>informatisé, prise de</w:t>
      </w:r>
      <w:r w:rsidRPr="003349C8">
        <w:rPr>
          <w:rFonts w:ascii="Verdana" w:hAnsi="Verdana"/>
          <w:color w:val="3F3F3F"/>
          <w:spacing w:val="-46"/>
          <w:sz w:val="18"/>
          <w:szCs w:val="18"/>
          <w:lang w:val="fr-CA"/>
        </w:rPr>
        <w:t xml:space="preserve"> </w:t>
      </w:r>
      <w:r w:rsidRPr="003349C8">
        <w:rPr>
          <w:rFonts w:ascii="Verdana" w:hAnsi="Verdana"/>
          <w:color w:val="3F3F3F"/>
          <w:sz w:val="18"/>
          <w:szCs w:val="18"/>
          <w:lang w:val="fr-CA"/>
        </w:rPr>
        <w:t>11nventaire</w:t>
      </w:r>
      <w:r w:rsidRPr="003349C8">
        <w:rPr>
          <w:rFonts w:ascii="Verdana" w:hAnsi="Verdana"/>
          <w:color w:val="3F3F3F"/>
          <w:spacing w:val="-5"/>
          <w:sz w:val="18"/>
          <w:szCs w:val="18"/>
          <w:lang w:val="fr-CA"/>
        </w:rPr>
        <w:t xml:space="preserve"> </w:t>
      </w:r>
      <w:r w:rsidRPr="003349C8">
        <w:rPr>
          <w:rFonts w:ascii="Verdana" w:hAnsi="Verdana"/>
          <w:color w:val="3F3F3F"/>
          <w:sz w:val="18"/>
          <w:szCs w:val="18"/>
          <w:lang w:val="fr-CA"/>
        </w:rPr>
        <w:t>physique faite de façon hebdomadaire ou</w:t>
      </w:r>
      <w:r w:rsidRPr="003349C8">
        <w:rPr>
          <w:rFonts w:ascii="Verdana" w:hAnsi="Verdana"/>
          <w:color w:val="3F3F3F"/>
          <w:spacing w:val="-39"/>
          <w:sz w:val="18"/>
          <w:szCs w:val="18"/>
          <w:lang w:val="fr-CA"/>
        </w:rPr>
        <w:t xml:space="preserve"> </w:t>
      </w:r>
      <w:r w:rsidRPr="003349C8">
        <w:rPr>
          <w:rFonts w:ascii="Verdana" w:hAnsi="Verdana"/>
          <w:color w:val="3F3F3F"/>
          <w:sz w:val="18"/>
          <w:szCs w:val="18"/>
          <w:lang w:val="fr-CA"/>
        </w:rPr>
        <w:t>autre.</w:t>
      </w:r>
    </w:p>
    <w:p w14:paraId="61D8168E" w14:textId="77777777" w:rsidR="00014934" w:rsidRDefault="00014934" w:rsidP="003349C8">
      <w:pPr>
        <w:pStyle w:val="Corpsdetexte"/>
        <w:tabs>
          <w:tab w:val="left" w:pos="6125"/>
          <w:tab w:val="left" w:pos="9066"/>
        </w:tabs>
        <w:spacing w:line="252" w:lineRule="auto"/>
        <w:ind w:left="-567" w:right="46"/>
        <w:jc w:val="both"/>
        <w:rPr>
          <w:rFonts w:ascii="Verdana" w:hAnsi="Verdana"/>
          <w:color w:val="3F3F3F"/>
          <w:sz w:val="18"/>
          <w:szCs w:val="18"/>
          <w:lang w:val="fr-CA"/>
        </w:rPr>
      </w:pPr>
    </w:p>
    <w:p w14:paraId="39E63082" w14:textId="77777777" w:rsidR="00014934" w:rsidRDefault="00014934" w:rsidP="003349C8">
      <w:pPr>
        <w:pStyle w:val="Corpsdetexte"/>
        <w:tabs>
          <w:tab w:val="left" w:pos="6125"/>
          <w:tab w:val="left" w:pos="9066"/>
        </w:tabs>
        <w:spacing w:line="252" w:lineRule="auto"/>
        <w:ind w:left="-567" w:right="46"/>
        <w:jc w:val="both"/>
        <w:rPr>
          <w:rFonts w:ascii="Verdana" w:hAnsi="Verdana"/>
          <w:sz w:val="18"/>
          <w:szCs w:val="18"/>
          <w:lang w:val="fr-CA"/>
        </w:rPr>
      </w:pPr>
    </w:p>
    <w:p w14:paraId="4EDFCCC8" w14:textId="77777777" w:rsidR="003A684F" w:rsidRPr="003349C8" w:rsidRDefault="003A684F" w:rsidP="003349C8">
      <w:pPr>
        <w:pStyle w:val="Corpsdetexte"/>
        <w:tabs>
          <w:tab w:val="left" w:pos="6125"/>
          <w:tab w:val="left" w:pos="9066"/>
        </w:tabs>
        <w:spacing w:line="252" w:lineRule="auto"/>
        <w:ind w:left="-567" w:right="46"/>
        <w:jc w:val="both"/>
        <w:rPr>
          <w:rFonts w:ascii="Verdana" w:hAnsi="Verdana"/>
          <w:sz w:val="18"/>
          <w:szCs w:val="18"/>
          <w:lang w:val="fr-CA"/>
        </w:rPr>
      </w:pPr>
    </w:p>
    <w:p w14:paraId="7AC00186" w14:textId="77777777" w:rsidR="00B9467C" w:rsidRDefault="00B13CB3" w:rsidP="00B13CB3">
      <w:pPr>
        <w:pStyle w:val="Paragraphedeliste"/>
        <w:spacing w:before="145" w:line="230" w:lineRule="auto"/>
        <w:ind w:left="3" w:right="46" w:hanging="570"/>
        <w:jc w:val="both"/>
        <w:rPr>
          <w:rFonts w:ascii="Verdana" w:hAnsi="Verdana"/>
          <w:sz w:val="18"/>
          <w:szCs w:val="18"/>
          <w:lang w:val="fr-CA"/>
        </w:rPr>
      </w:pPr>
      <w:r>
        <w:rPr>
          <w:rFonts w:ascii="Verdana" w:hAnsi="Verdana"/>
          <w:sz w:val="18"/>
          <w:szCs w:val="18"/>
          <w:lang w:val="fr-CA"/>
        </w:rPr>
        <w:lastRenderedPageBreak/>
        <w:t>6.6</w:t>
      </w:r>
      <w:r>
        <w:rPr>
          <w:rFonts w:ascii="Verdana" w:hAnsi="Verdana"/>
          <w:sz w:val="18"/>
          <w:szCs w:val="18"/>
          <w:lang w:val="fr-CA"/>
        </w:rPr>
        <w:tab/>
      </w:r>
      <w:r>
        <w:rPr>
          <w:rFonts w:ascii="Verdana" w:hAnsi="Verdana"/>
          <w:sz w:val="18"/>
          <w:szCs w:val="18"/>
          <w:u w:val="single"/>
          <w:lang w:val="fr-CA"/>
        </w:rPr>
        <w:t>La mise en œuvre du plan de production</w:t>
      </w:r>
    </w:p>
    <w:p w14:paraId="33076EF6" w14:textId="77777777" w:rsidR="00B13CB3" w:rsidRPr="00B13CB3" w:rsidRDefault="00B13CB3" w:rsidP="00B13CB3">
      <w:pPr>
        <w:spacing w:before="185" w:line="273" w:lineRule="auto"/>
        <w:ind w:left="-567" w:right="188"/>
        <w:jc w:val="both"/>
        <w:rPr>
          <w:rFonts w:ascii="Verdana" w:hAnsi="Verdana"/>
          <w:sz w:val="18"/>
          <w:szCs w:val="18"/>
        </w:rPr>
      </w:pPr>
      <w:r w:rsidRPr="00B13CB3">
        <w:rPr>
          <w:rFonts w:ascii="Verdana" w:hAnsi="Verdana"/>
          <w:color w:val="212121"/>
          <w:w w:val="105"/>
          <w:sz w:val="18"/>
          <w:szCs w:val="18"/>
        </w:rPr>
        <w:t>Vous devez présenter la répartition des ressources qui seront utilisées pour l'application du plan de production. Vous devez également produire un calendrier de production et un budget détaillé pour le plan de production.</w:t>
      </w:r>
    </w:p>
    <w:p w14:paraId="3F38A1D1" w14:textId="77777777" w:rsidR="00B13CB3" w:rsidRDefault="00B13CB3" w:rsidP="00B13CB3">
      <w:pPr>
        <w:pStyle w:val="Paragraphedeliste"/>
        <w:spacing w:before="145" w:line="230" w:lineRule="auto"/>
        <w:ind w:left="3" w:right="46" w:hanging="570"/>
        <w:jc w:val="both"/>
        <w:rPr>
          <w:rFonts w:ascii="Verdana" w:hAnsi="Verdana"/>
          <w:sz w:val="18"/>
          <w:szCs w:val="18"/>
          <w:lang w:val="fr-CA"/>
        </w:rPr>
      </w:pPr>
    </w:p>
    <w:p w14:paraId="7AA4AF94" w14:textId="77777777" w:rsidR="00B13CB3" w:rsidRPr="00B13CB3" w:rsidRDefault="00B13CB3" w:rsidP="00B13CB3">
      <w:pPr>
        <w:pStyle w:val="Paragraphedeliste"/>
        <w:spacing w:before="145" w:line="230" w:lineRule="auto"/>
        <w:ind w:left="3" w:right="46" w:hanging="570"/>
        <w:jc w:val="both"/>
        <w:rPr>
          <w:rFonts w:ascii="Verdana" w:hAnsi="Verdana"/>
          <w:sz w:val="18"/>
          <w:szCs w:val="18"/>
          <w:lang w:val="fr-CA"/>
        </w:rPr>
      </w:pPr>
    </w:p>
    <w:p w14:paraId="1AF0CD1C" w14:textId="77777777" w:rsidR="0033307D" w:rsidRDefault="0033307D" w:rsidP="00B13CB3">
      <w:pPr>
        <w:tabs>
          <w:tab w:val="left" w:pos="2021"/>
        </w:tabs>
        <w:spacing w:before="145" w:line="230" w:lineRule="auto"/>
        <w:ind w:right="46" w:hanging="567"/>
        <w:jc w:val="both"/>
        <w:rPr>
          <w:rFonts w:ascii="Verdana" w:hAnsi="Verdana"/>
          <w:sz w:val="18"/>
          <w:szCs w:val="18"/>
        </w:rPr>
      </w:pPr>
    </w:p>
    <w:p w14:paraId="22F966E4" w14:textId="77777777" w:rsidR="00317D1D" w:rsidRDefault="00317D1D" w:rsidP="00B13CB3">
      <w:pPr>
        <w:tabs>
          <w:tab w:val="left" w:pos="2021"/>
        </w:tabs>
        <w:spacing w:before="145" w:line="230" w:lineRule="auto"/>
        <w:ind w:right="46" w:hanging="567"/>
        <w:jc w:val="both"/>
        <w:rPr>
          <w:rFonts w:ascii="Verdana" w:hAnsi="Verdana"/>
          <w:sz w:val="18"/>
          <w:szCs w:val="18"/>
        </w:rPr>
      </w:pPr>
    </w:p>
    <w:p w14:paraId="54ED09C0" w14:textId="77777777" w:rsidR="00891AE5" w:rsidRDefault="00891AE5" w:rsidP="00B13CB3">
      <w:pPr>
        <w:tabs>
          <w:tab w:val="left" w:pos="2021"/>
        </w:tabs>
        <w:spacing w:before="145" w:line="230" w:lineRule="auto"/>
        <w:ind w:right="46" w:hanging="567"/>
        <w:jc w:val="both"/>
        <w:rPr>
          <w:rFonts w:ascii="Verdana" w:hAnsi="Verdana"/>
          <w:sz w:val="18"/>
          <w:szCs w:val="18"/>
        </w:rPr>
      </w:pPr>
    </w:p>
    <w:p w14:paraId="249BEB2F" w14:textId="77777777" w:rsidR="00891AE5" w:rsidRDefault="00891AE5" w:rsidP="00B13CB3">
      <w:pPr>
        <w:tabs>
          <w:tab w:val="left" w:pos="2021"/>
        </w:tabs>
        <w:spacing w:before="145" w:line="230" w:lineRule="auto"/>
        <w:ind w:right="46" w:hanging="567"/>
        <w:jc w:val="both"/>
        <w:rPr>
          <w:rFonts w:ascii="Verdana" w:hAnsi="Verdana"/>
          <w:sz w:val="18"/>
          <w:szCs w:val="18"/>
        </w:rPr>
      </w:pPr>
    </w:p>
    <w:p w14:paraId="0C9A3B26" w14:textId="77777777" w:rsidR="00317D1D" w:rsidRDefault="00317D1D" w:rsidP="00B13CB3">
      <w:pPr>
        <w:tabs>
          <w:tab w:val="left" w:pos="2021"/>
        </w:tabs>
        <w:spacing w:before="145" w:line="230" w:lineRule="auto"/>
        <w:ind w:right="46" w:hanging="567"/>
        <w:jc w:val="both"/>
        <w:rPr>
          <w:rFonts w:ascii="Verdana" w:hAnsi="Verdana"/>
          <w:sz w:val="18"/>
          <w:szCs w:val="18"/>
        </w:rPr>
      </w:pPr>
    </w:p>
    <w:p w14:paraId="13DBE8D0" w14:textId="77777777" w:rsidR="00317D1D" w:rsidRDefault="00317D1D" w:rsidP="00B13CB3">
      <w:pPr>
        <w:tabs>
          <w:tab w:val="left" w:pos="2021"/>
        </w:tabs>
        <w:spacing w:before="145" w:line="230" w:lineRule="auto"/>
        <w:ind w:right="46" w:hanging="567"/>
        <w:jc w:val="both"/>
        <w:rPr>
          <w:rFonts w:ascii="Verdana" w:hAnsi="Verdana"/>
          <w:sz w:val="18"/>
          <w:szCs w:val="18"/>
        </w:rPr>
      </w:pPr>
    </w:p>
    <w:p w14:paraId="767F3C64" w14:textId="77777777" w:rsidR="00014934" w:rsidRDefault="00014934" w:rsidP="00B13CB3">
      <w:pPr>
        <w:tabs>
          <w:tab w:val="left" w:pos="2021"/>
        </w:tabs>
        <w:spacing w:before="145" w:line="230" w:lineRule="auto"/>
        <w:ind w:right="46" w:hanging="567"/>
        <w:jc w:val="both"/>
        <w:rPr>
          <w:rFonts w:ascii="Verdana" w:hAnsi="Verdana"/>
          <w:sz w:val="18"/>
          <w:szCs w:val="18"/>
        </w:rPr>
      </w:pPr>
    </w:p>
    <w:p w14:paraId="0A3CB773" w14:textId="77777777" w:rsidR="00014934" w:rsidRDefault="00014934" w:rsidP="00B13CB3">
      <w:pPr>
        <w:tabs>
          <w:tab w:val="left" w:pos="2021"/>
        </w:tabs>
        <w:spacing w:before="145" w:line="230" w:lineRule="auto"/>
        <w:ind w:right="46" w:hanging="567"/>
        <w:jc w:val="both"/>
        <w:rPr>
          <w:rFonts w:ascii="Verdana" w:hAnsi="Verdana"/>
          <w:sz w:val="18"/>
          <w:szCs w:val="18"/>
        </w:rPr>
      </w:pPr>
    </w:p>
    <w:p w14:paraId="565678A3" w14:textId="77777777" w:rsidR="00014934" w:rsidRDefault="00014934" w:rsidP="00B13CB3">
      <w:pPr>
        <w:tabs>
          <w:tab w:val="left" w:pos="2021"/>
        </w:tabs>
        <w:spacing w:before="145" w:line="230" w:lineRule="auto"/>
        <w:ind w:right="46" w:hanging="567"/>
        <w:jc w:val="both"/>
        <w:rPr>
          <w:rFonts w:ascii="Verdana" w:hAnsi="Verdana"/>
          <w:sz w:val="18"/>
          <w:szCs w:val="18"/>
        </w:rPr>
      </w:pPr>
    </w:p>
    <w:p w14:paraId="4E5EF874" w14:textId="77777777" w:rsidR="00014934" w:rsidRDefault="00014934" w:rsidP="00B13CB3">
      <w:pPr>
        <w:tabs>
          <w:tab w:val="left" w:pos="2021"/>
        </w:tabs>
        <w:spacing w:before="145" w:line="230" w:lineRule="auto"/>
        <w:ind w:right="46" w:hanging="567"/>
        <w:jc w:val="both"/>
        <w:rPr>
          <w:rFonts w:ascii="Verdana" w:hAnsi="Verdana"/>
          <w:sz w:val="18"/>
          <w:szCs w:val="18"/>
        </w:rPr>
      </w:pPr>
    </w:p>
    <w:p w14:paraId="2C6E61EB" w14:textId="77777777" w:rsidR="00014934" w:rsidRDefault="00014934" w:rsidP="00B13CB3">
      <w:pPr>
        <w:tabs>
          <w:tab w:val="left" w:pos="2021"/>
        </w:tabs>
        <w:spacing w:before="145" w:line="230" w:lineRule="auto"/>
        <w:ind w:right="46" w:hanging="567"/>
        <w:jc w:val="both"/>
        <w:rPr>
          <w:rFonts w:ascii="Verdana" w:hAnsi="Verdana"/>
          <w:sz w:val="18"/>
          <w:szCs w:val="18"/>
        </w:rPr>
      </w:pPr>
    </w:p>
    <w:p w14:paraId="21AF3DCE" w14:textId="77777777" w:rsidR="00014934" w:rsidRDefault="00014934" w:rsidP="00B13CB3">
      <w:pPr>
        <w:tabs>
          <w:tab w:val="left" w:pos="2021"/>
        </w:tabs>
        <w:spacing w:before="145" w:line="230" w:lineRule="auto"/>
        <w:ind w:right="46" w:hanging="567"/>
        <w:jc w:val="both"/>
        <w:rPr>
          <w:rFonts w:ascii="Verdana" w:hAnsi="Verdana"/>
          <w:sz w:val="18"/>
          <w:szCs w:val="18"/>
        </w:rPr>
      </w:pPr>
    </w:p>
    <w:p w14:paraId="5AE2BB9C" w14:textId="77777777" w:rsidR="00014934" w:rsidRDefault="00014934" w:rsidP="00B13CB3">
      <w:pPr>
        <w:tabs>
          <w:tab w:val="left" w:pos="2021"/>
        </w:tabs>
        <w:spacing w:before="145" w:line="230" w:lineRule="auto"/>
        <w:ind w:right="46" w:hanging="567"/>
        <w:jc w:val="both"/>
        <w:rPr>
          <w:rFonts w:ascii="Verdana" w:hAnsi="Verdana"/>
          <w:sz w:val="18"/>
          <w:szCs w:val="18"/>
        </w:rPr>
      </w:pPr>
    </w:p>
    <w:p w14:paraId="47443D38" w14:textId="77777777" w:rsidR="00014934" w:rsidRDefault="00014934" w:rsidP="00B13CB3">
      <w:pPr>
        <w:tabs>
          <w:tab w:val="left" w:pos="2021"/>
        </w:tabs>
        <w:spacing w:before="145" w:line="230" w:lineRule="auto"/>
        <w:ind w:right="46" w:hanging="567"/>
        <w:jc w:val="both"/>
        <w:rPr>
          <w:rFonts w:ascii="Verdana" w:hAnsi="Verdana"/>
          <w:sz w:val="18"/>
          <w:szCs w:val="18"/>
        </w:rPr>
      </w:pPr>
    </w:p>
    <w:p w14:paraId="1FED5640" w14:textId="77777777" w:rsidR="00014934" w:rsidRDefault="00014934" w:rsidP="00B13CB3">
      <w:pPr>
        <w:tabs>
          <w:tab w:val="left" w:pos="2021"/>
        </w:tabs>
        <w:spacing w:before="145" w:line="230" w:lineRule="auto"/>
        <w:ind w:right="46" w:hanging="567"/>
        <w:jc w:val="both"/>
        <w:rPr>
          <w:rFonts w:ascii="Verdana" w:hAnsi="Verdana"/>
          <w:sz w:val="18"/>
          <w:szCs w:val="18"/>
        </w:rPr>
      </w:pPr>
    </w:p>
    <w:p w14:paraId="6F12A4F9" w14:textId="77777777" w:rsidR="00014934" w:rsidRDefault="00014934" w:rsidP="00B13CB3">
      <w:pPr>
        <w:tabs>
          <w:tab w:val="left" w:pos="2021"/>
        </w:tabs>
        <w:spacing w:before="145" w:line="230" w:lineRule="auto"/>
        <w:ind w:right="46" w:hanging="567"/>
        <w:jc w:val="both"/>
        <w:rPr>
          <w:rFonts w:ascii="Verdana" w:hAnsi="Verdana"/>
          <w:sz w:val="18"/>
          <w:szCs w:val="18"/>
        </w:rPr>
      </w:pPr>
    </w:p>
    <w:p w14:paraId="394FC87D" w14:textId="77777777" w:rsidR="00014934" w:rsidRDefault="00014934" w:rsidP="00B13CB3">
      <w:pPr>
        <w:tabs>
          <w:tab w:val="left" w:pos="2021"/>
        </w:tabs>
        <w:spacing w:before="145" w:line="230" w:lineRule="auto"/>
        <w:ind w:right="46" w:hanging="567"/>
        <w:jc w:val="both"/>
        <w:rPr>
          <w:rFonts w:ascii="Verdana" w:hAnsi="Verdana"/>
          <w:sz w:val="18"/>
          <w:szCs w:val="18"/>
        </w:rPr>
      </w:pPr>
    </w:p>
    <w:p w14:paraId="44CB29C5" w14:textId="77777777" w:rsidR="00014934" w:rsidRDefault="00014934" w:rsidP="00B13CB3">
      <w:pPr>
        <w:tabs>
          <w:tab w:val="left" w:pos="2021"/>
        </w:tabs>
        <w:spacing w:before="145" w:line="230" w:lineRule="auto"/>
        <w:ind w:right="46" w:hanging="567"/>
        <w:jc w:val="both"/>
        <w:rPr>
          <w:rFonts w:ascii="Verdana" w:hAnsi="Verdana"/>
          <w:sz w:val="18"/>
          <w:szCs w:val="18"/>
        </w:rPr>
      </w:pPr>
    </w:p>
    <w:p w14:paraId="410E338C" w14:textId="77777777" w:rsidR="00014934" w:rsidRDefault="00014934" w:rsidP="00B13CB3">
      <w:pPr>
        <w:tabs>
          <w:tab w:val="left" w:pos="2021"/>
        </w:tabs>
        <w:spacing w:before="145" w:line="230" w:lineRule="auto"/>
        <w:ind w:right="46" w:hanging="567"/>
        <w:jc w:val="both"/>
        <w:rPr>
          <w:rFonts w:ascii="Verdana" w:hAnsi="Verdana"/>
          <w:sz w:val="18"/>
          <w:szCs w:val="18"/>
        </w:rPr>
      </w:pPr>
    </w:p>
    <w:p w14:paraId="58DC588D" w14:textId="77777777" w:rsidR="00014934" w:rsidRDefault="00014934" w:rsidP="00B13CB3">
      <w:pPr>
        <w:tabs>
          <w:tab w:val="left" w:pos="2021"/>
        </w:tabs>
        <w:spacing w:before="145" w:line="230" w:lineRule="auto"/>
        <w:ind w:right="46" w:hanging="567"/>
        <w:jc w:val="both"/>
        <w:rPr>
          <w:rFonts w:ascii="Verdana" w:hAnsi="Verdana"/>
          <w:sz w:val="18"/>
          <w:szCs w:val="18"/>
        </w:rPr>
      </w:pPr>
    </w:p>
    <w:p w14:paraId="183DF922" w14:textId="77777777" w:rsidR="00014934" w:rsidRDefault="00014934" w:rsidP="00B13CB3">
      <w:pPr>
        <w:tabs>
          <w:tab w:val="left" w:pos="2021"/>
        </w:tabs>
        <w:spacing w:before="145" w:line="230" w:lineRule="auto"/>
        <w:ind w:right="46" w:hanging="567"/>
        <w:jc w:val="both"/>
        <w:rPr>
          <w:rFonts w:ascii="Verdana" w:hAnsi="Verdana"/>
          <w:sz w:val="18"/>
          <w:szCs w:val="18"/>
        </w:rPr>
      </w:pPr>
    </w:p>
    <w:p w14:paraId="1C8B5403" w14:textId="77777777" w:rsidR="00014934" w:rsidRDefault="00014934" w:rsidP="00B13CB3">
      <w:pPr>
        <w:tabs>
          <w:tab w:val="left" w:pos="2021"/>
        </w:tabs>
        <w:spacing w:before="145" w:line="230" w:lineRule="auto"/>
        <w:ind w:right="46" w:hanging="567"/>
        <w:jc w:val="both"/>
        <w:rPr>
          <w:rFonts w:ascii="Verdana" w:hAnsi="Verdana"/>
          <w:sz w:val="18"/>
          <w:szCs w:val="18"/>
        </w:rPr>
      </w:pPr>
    </w:p>
    <w:p w14:paraId="2822B595" w14:textId="77777777" w:rsidR="003A684F" w:rsidRDefault="003A684F" w:rsidP="00B13CB3">
      <w:pPr>
        <w:tabs>
          <w:tab w:val="left" w:pos="2021"/>
        </w:tabs>
        <w:spacing w:before="145" w:line="230" w:lineRule="auto"/>
        <w:ind w:right="46" w:hanging="567"/>
        <w:jc w:val="both"/>
        <w:rPr>
          <w:rFonts w:ascii="Verdana" w:hAnsi="Verdana"/>
          <w:sz w:val="18"/>
          <w:szCs w:val="18"/>
        </w:rPr>
      </w:pPr>
    </w:p>
    <w:p w14:paraId="569CDB56" w14:textId="77777777" w:rsidR="003A684F" w:rsidRDefault="003A684F" w:rsidP="00B13CB3">
      <w:pPr>
        <w:tabs>
          <w:tab w:val="left" w:pos="2021"/>
        </w:tabs>
        <w:spacing w:before="145" w:line="230" w:lineRule="auto"/>
        <w:ind w:right="46" w:hanging="567"/>
        <w:jc w:val="both"/>
        <w:rPr>
          <w:rFonts w:ascii="Verdana" w:hAnsi="Verdana"/>
          <w:sz w:val="18"/>
          <w:szCs w:val="18"/>
        </w:rPr>
      </w:pPr>
    </w:p>
    <w:p w14:paraId="5A9753A6" w14:textId="77777777" w:rsidR="00317D1D" w:rsidRPr="00891AE5" w:rsidRDefault="00317D1D" w:rsidP="00E001CE">
      <w:pPr>
        <w:pStyle w:val="Sansinterligne"/>
        <w:numPr>
          <w:ilvl w:val="0"/>
          <w:numId w:val="2"/>
        </w:numPr>
        <w:ind w:left="-284" w:hanging="283"/>
        <w:rPr>
          <w:rFonts w:ascii="Verdana" w:hAnsi="Verdana"/>
          <w:b/>
          <w:sz w:val="18"/>
          <w:szCs w:val="18"/>
        </w:rPr>
      </w:pPr>
      <w:r w:rsidRPr="00891AE5">
        <w:rPr>
          <w:rFonts w:ascii="Verdana" w:hAnsi="Verdana"/>
          <w:b/>
          <w:sz w:val="18"/>
          <w:szCs w:val="18"/>
        </w:rPr>
        <w:lastRenderedPageBreak/>
        <w:t>PRÉVISIONS FINANCIÈRES ET UNITÉS DE PRODUCTION</w:t>
      </w:r>
    </w:p>
    <w:p w14:paraId="7A70E63C" w14:textId="77777777" w:rsidR="00891AE5" w:rsidRPr="00891AE5" w:rsidRDefault="00891AE5" w:rsidP="00891AE5">
      <w:pPr>
        <w:pStyle w:val="Sansinterligne"/>
        <w:rPr>
          <w:rFonts w:ascii="Verdana" w:hAnsi="Verdana"/>
          <w:sz w:val="18"/>
          <w:szCs w:val="18"/>
        </w:rPr>
      </w:pPr>
    </w:p>
    <w:p w14:paraId="583D9151" w14:textId="77777777" w:rsidR="00891AE5" w:rsidRPr="00891AE5" w:rsidRDefault="00891AE5" w:rsidP="00891AE5">
      <w:pPr>
        <w:pStyle w:val="Sansinterligne"/>
        <w:ind w:left="-567" w:right="46"/>
        <w:jc w:val="both"/>
        <w:rPr>
          <w:rFonts w:ascii="Verdana" w:hAnsi="Verdana"/>
          <w:sz w:val="18"/>
          <w:szCs w:val="18"/>
        </w:rPr>
      </w:pPr>
      <w:r w:rsidRPr="00891AE5">
        <w:rPr>
          <w:rFonts w:ascii="Verdana" w:hAnsi="Verdana"/>
          <w:color w:val="424242"/>
          <w:sz w:val="18"/>
          <w:szCs w:val="18"/>
        </w:rPr>
        <w:t>Votre plan d'affaires progresse, vous êtes bien avancé dans votre étude de marché, vos stratégies de mise en marché sont élaborées. Vous êtes maintenant à l'étape de préparer vos prévisions financières, la dernière partie du plan d'affaires.</w:t>
      </w:r>
    </w:p>
    <w:p w14:paraId="4CFCC4A4" w14:textId="77777777" w:rsidR="00891AE5" w:rsidRPr="00891AE5" w:rsidRDefault="00891AE5" w:rsidP="00891AE5">
      <w:pPr>
        <w:pStyle w:val="Sansinterligne"/>
        <w:ind w:right="46"/>
        <w:jc w:val="both"/>
        <w:rPr>
          <w:rFonts w:ascii="Verdana" w:hAnsi="Verdana"/>
          <w:sz w:val="18"/>
          <w:szCs w:val="18"/>
        </w:rPr>
      </w:pPr>
    </w:p>
    <w:p w14:paraId="181096DB" w14:textId="77777777" w:rsidR="00891AE5" w:rsidRDefault="00891AE5" w:rsidP="00891AE5">
      <w:pPr>
        <w:pStyle w:val="Sansinterligne"/>
        <w:ind w:left="-567" w:right="46"/>
        <w:jc w:val="both"/>
        <w:rPr>
          <w:rFonts w:ascii="Verdana" w:hAnsi="Verdana"/>
          <w:color w:val="424242"/>
          <w:sz w:val="18"/>
          <w:szCs w:val="18"/>
        </w:rPr>
      </w:pPr>
      <w:r w:rsidRPr="00891AE5">
        <w:rPr>
          <w:rFonts w:ascii="Verdana" w:hAnsi="Verdana"/>
          <w:color w:val="424242"/>
          <w:sz w:val="18"/>
          <w:szCs w:val="18"/>
        </w:rPr>
        <w:t>Cette partie permettra de traduire, en termes monétaires, votre projet d'entreprise. La production de prévisions financières réalistes permettra d'évaluer la rentabilité, le coût, les fluctuations des liquidités et d'élaborer le mode de financement. De plus, elle vous préparera à la recherche et la négociation de votre</w:t>
      </w:r>
      <w:r w:rsidRPr="00891AE5">
        <w:rPr>
          <w:rFonts w:ascii="Verdana" w:hAnsi="Verdana"/>
          <w:color w:val="424242"/>
          <w:spacing w:val="22"/>
          <w:sz w:val="18"/>
          <w:szCs w:val="18"/>
        </w:rPr>
        <w:t xml:space="preserve"> </w:t>
      </w:r>
      <w:r w:rsidRPr="00891AE5">
        <w:rPr>
          <w:rFonts w:ascii="Verdana" w:hAnsi="Verdana"/>
          <w:color w:val="424242"/>
          <w:sz w:val="18"/>
          <w:szCs w:val="18"/>
        </w:rPr>
        <w:t>financement.</w:t>
      </w:r>
    </w:p>
    <w:p w14:paraId="4F7809C7" w14:textId="77777777" w:rsidR="00891AE5" w:rsidRDefault="00891AE5" w:rsidP="00891AE5">
      <w:pPr>
        <w:pStyle w:val="Sansinterligne"/>
        <w:ind w:left="-567" w:right="46"/>
        <w:jc w:val="both"/>
        <w:rPr>
          <w:rFonts w:ascii="Verdana" w:hAnsi="Verdana"/>
          <w:color w:val="424242"/>
          <w:sz w:val="18"/>
          <w:szCs w:val="18"/>
        </w:rPr>
      </w:pPr>
    </w:p>
    <w:p w14:paraId="4B1BF64D" w14:textId="77777777" w:rsidR="00891AE5" w:rsidRPr="00092C97" w:rsidRDefault="00891AE5" w:rsidP="00E001CE">
      <w:pPr>
        <w:pStyle w:val="Sansinterligne"/>
        <w:numPr>
          <w:ilvl w:val="0"/>
          <w:numId w:val="45"/>
        </w:numPr>
        <w:ind w:right="46"/>
        <w:jc w:val="both"/>
        <w:rPr>
          <w:rFonts w:ascii="Verdana" w:hAnsi="Verdana"/>
          <w:b/>
          <w:sz w:val="18"/>
          <w:szCs w:val="18"/>
        </w:rPr>
      </w:pPr>
      <w:r w:rsidRPr="00092C97">
        <w:rPr>
          <w:rFonts w:ascii="Verdana" w:hAnsi="Verdana"/>
          <w:b/>
          <w:sz w:val="18"/>
          <w:szCs w:val="18"/>
        </w:rPr>
        <w:t>Explications des prévisions financières</w:t>
      </w:r>
    </w:p>
    <w:p w14:paraId="0AC4CE1A" w14:textId="77777777" w:rsidR="00092C97" w:rsidRPr="00092C97" w:rsidRDefault="00092C97" w:rsidP="00092C97">
      <w:pPr>
        <w:pStyle w:val="Sansinterligne"/>
        <w:ind w:right="46"/>
        <w:jc w:val="both"/>
        <w:rPr>
          <w:rFonts w:ascii="Verdana" w:hAnsi="Verdana"/>
          <w:sz w:val="18"/>
          <w:szCs w:val="18"/>
        </w:rPr>
      </w:pPr>
    </w:p>
    <w:p w14:paraId="3B238507" w14:textId="77777777" w:rsidR="00092C97" w:rsidRPr="00092C97" w:rsidRDefault="00092C97" w:rsidP="00092C97">
      <w:pPr>
        <w:pStyle w:val="Sansinterligne"/>
        <w:ind w:left="-567" w:right="46"/>
        <w:jc w:val="both"/>
        <w:rPr>
          <w:rFonts w:ascii="Verdana" w:hAnsi="Verdana"/>
          <w:sz w:val="18"/>
          <w:szCs w:val="18"/>
        </w:rPr>
      </w:pPr>
      <w:r w:rsidRPr="00092C97">
        <w:rPr>
          <w:rFonts w:ascii="Verdana" w:hAnsi="Verdana"/>
          <w:color w:val="424242"/>
          <w:sz w:val="18"/>
          <w:szCs w:val="18"/>
        </w:rPr>
        <w:t>Réalisez des prévisions financières réalistes pour éviter de vous nuire. Procéder à une analyse des mouvements de trésoreries en tenant compte des stratégies de marketing, des variations des ventes et de certaines dépenses. Cet exercice doit être fait avec beaucoup de soin, car les prévisions estimées seront très utiles une fois l'entreprise démarrée. Les prévisions financières deviendront un outil de contrôle et d'aide à la</w:t>
      </w:r>
      <w:r>
        <w:rPr>
          <w:rFonts w:ascii="Verdana" w:hAnsi="Verdana"/>
          <w:color w:val="424242"/>
          <w:sz w:val="18"/>
          <w:szCs w:val="18"/>
        </w:rPr>
        <w:t xml:space="preserve"> d</w:t>
      </w:r>
      <w:r w:rsidRPr="00092C97">
        <w:rPr>
          <w:rFonts w:ascii="Verdana" w:hAnsi="Verdana"/>
          <w:color w:val="424242"/>
          <w:sz w:val="18"/>
          <w:szCs w:val="18"/>
        </w:rPr>
        <w:t>écision.</w:t>
      </w:r>
    </w:p>
    <w:p w14:paraId="5CB31F41" w14:textId="77777777" w:rsidR="00092C97" w:rsidRPr="00092C97" w:rsidRDefault="00092C97" w:rsidP="00092C97">
      <w:pPr>
        <w:pStyle w:val="Sansinterligne"/>
        <w:ind w:right="46"/>
        <w:jc w:val="both"/>
        <w:rPr>
          <w:rFonts w:ascii="Verdana" w:hAnsi="Verdana"/>
          <w:color w:val="424242"/>
          <w:sz w:val="18"/>
          <w:szCs w:val="18"/>
        </w:rPr>
      </w:pPr>
    </w:p>
    <w:p w14:paraId="5EC2E5EA" w14:textId="77777777" w:rsidR="00092C97" w:rsidRDefault="00092C97" w:rsidP="00092C97">
      <w:pPr>
        <w:pStyle w:val="Sansinterligne"/>
        <w:ind w:left="-567" w:right="46"/>
        <w:jc w:val="both"/>
        <w:rPr>
          <w:color w:val="424242"/>
        </w:rPr>
      </w:pPr>
      <w:r w:rsidRPr="00092C97">
        <w:rPr>
          <w:rFonts w:ascii="Verdana" w:hAnsi="Verdana"/>
          <w:color w:val="424242"/>
          <w:sz w:val="18"/>
          <w:szCs w:val="18"/>
        </w:rPr>
        <w:t>Puisqu'un démarrage est échelonné sur une période d'au moins deux ans, vos prévisions financières seront établies sur cette même période, soit vingt-quatre mois</w:t>
      </w:r>
      <w:r w:rsidRPr="00D43DBD">
        <w:rPr>
          <w:color w:val="424242"/>
        </w:rPr>
        <w:t>.</w:t>
      </w:r>
    </w:p>
    <w:p w14:paraId="75FB3206" w14:textId="77777777" w:rsidR="00092C97" w:rsidRDefault="00092C97" w:rsidP="00092C97">
      <w:pPr>
        <w:pStyle w:val="Sansinterligne"/>
        <w:ind w:left="-567" w:right="46"/>
        <w:jc w:val="both"/>
        <w:rPr>
          <w:color w:val="424242"/>
        </w:rPr>
      </w:pPr>
    </w:p>
    <w:p w14:paraId="40BAFF39" w14:textId="77777777" w:rsidR="00092C97" w:rsidRPr="00D43DBD" w:rsidRDefault="00092C97" w:rsidP="00E001CE">
      <w:pPr>
        <w:pStyle w:val="Sansinterligne"/>
        <w:numPr>
          <w:ilvl w:val="0"/>
          <w:numId w:val="45"/>
        </w:numPr>
        <w:ind w:right="46"/>
        <w:jc w:val="both"/>
      </w:pPr>
      <w:r>
        <w:rPr>
          <w:b/>
        </w:rPr>
        <w:t>Les principales</w:t>
      </w:r>
      <w:r w:rsidR="00300EEE">
        <w:rPr>
          <w:b/>
        </w:rPr>
        <w:t xml:space="preserve"> étapes</w:t>
      </w:r>
      <w:r w:rsidR="00182BD1">
        <w:rPr>
          <w:b/>
        </w:rPr>
        <w:t xml:space="preserve"> et rapports à produire</w:t>
      </w:r>
    </w:p>
    <w:p w14:paraId="60DE0F0A" w14:textId="77777777" w:rsidR="00092C97" w:rsidRPr="00D43DBD" w:rsidRDefault="00092C97" w:rsidP="00092C97">
      <w:pPr>
        <w:pStyle w:val="Corpsdetexte"/>
        <w:ind w:left="-567" w:firstLine="360"/>
        <w:rPr>
          <w:sz w:val="22"/>
          <w:lang w:val="fr-CA"/>
        </w:rPr>
      </w:pPr>
    </w:p>
    <w:p w14:paraId="41F3CA99" w14:textId="77777777" w:rsidR="00891AE5" w:rsidRDefault="00182BD1" w:rsidP="00182BD1">
      <w:pPr>
        <w:pStyle w:val="Sansinterligne"/>
        <w:ind w:left="-567" w:right="46"/>
        <w:jc w:val="both"/>
        <w:rPr>
          <w:rFonts w:ascii="Verdana" w:hAnsi="Verdana"/>
          <w:b/>
          <w:sz w:val="18"/>
          <w:szCs w:val="18"/>
        </w:rPr>
      </w:pPr>
      <w:r>
        <w:rPr>
          <w:rFonts w:ascii="Verdana" w:hAnsi="Verdana"/>
          <w:b/>
          <w:sz w:val="18"/>
          <w:szCs w:val="18"/>
        </w:rPr>
        <w:t>Afin de réaliser vos prévisions financières, vous aurez à produire les rapports suivants qui devront être joints au plan d’affaires :</w:t>
      </w:r>
    </w:p>
    <w:p w14:paraId="40B032DD" w14:textId="77777777" w:rsidR="00182BD1" w:rsidRDefault="00182BD1" w:rsidP="00182BD1">
      <w:pPr>
        <w:pStyle w:val="Sansinterligne"/>
        <w:ind w:left="-567" w:right="46"/>
        <w:jc w:val="both"/>
        <w:rPr>
          <w:rFonts w:ascii="Verdana" w:hAnsi="Verdana"/>
          <w:b/>
          <w:sz w:val="18"/>
          <w:szCs w:val="18"/>
        </w:rPr>
      </w:pPr>
    </w:p>
    <w:p w14:paraId="429C159C" w14:textId="77777777" w:rsidR="00182BD1" w:rsidRDefault="00182BD1" w:rsidP="00E001CE">
      <w:pPr>
        <w:pStyle w:val="Sansinterligne"/>
        <w:numPr>
          <w:ilvl w:val="0"/>
          <w:numId w:val="45"/>
        </w:numPr>
        <w:ind w:right="46"/>
        <w:jc w:val="both"/>
        <w:rPr>
          <w:rFonts w:ascii="Verdana" w:hAnsi="Verdana"/>
          <w:sz w:val="18"/>
          <w:szCs w:val="18"/>
        </w:rPr>
      </w:pPr>
      <w:r>
        <w:rPr>
          <w:rFonts w:ascii="Verdana" w:hAnsi="Verdana"/>
          <w:sz w:val="18"/>
          <w:szCs w:val="18"/>
        </w:rPr>
        <w:t>Coûts et financement du projet au démarrage;</w:t>
      </w:r>
    </w:p>
    <w:p w14:paraId="78F5ECE4" w14:textId="77777777" w:rsidR="00182BD1" w:rsidRDefault="00182BD1" w:rsidP="00E001CE">
      <w:pPr>
        <w:pStyle w:val="Sansinterligne"/>
        <w:numPr>
          <w:ilvl w:val="0"/>
          <w:numId w:val="45"/>
        </w:numPr>
        <w:ind w:right="46"/>
        <w:jc w:val="both"/>
        <w:rPr>
          <w:rFonts w:ascii="Verdana" w:hAnsi="Verdana"/>
          <w:sz w:val="18"/>
          <w:szCs w:val="18"/>
        </w:rPr>
      </w:pPr>
      <w:r>
        <w:rPr>
          <w:rFonts w:ascii="Verdana" w:hAnsi="Verdana"/>
          <w:sz w:val="18"/>
          <w:szCs w:val="18"/>
        </w:rPr>
        <w:t>Tableau des ventes (an 1 et an 2);</w:t>
      </w:r>
    </w:p>
    <w:p w14:paraId="0D8DE443" w14:textId="77777777" w:rsidR="00182BD1" w:rsidRDefault="00182BD1" w:rsidP="00E001CE">
      <w:pPr>
        <w:pStyle w:val="Sansinterligne"/>
        <w:numPr>
          <w:ilvl w:val="0"/>
          <w:numId w:val="45"/>
        </w:numPr>
        <w:ind w:right="46"/>
        <w:jc w:val="both"/>
        <w:rPr>
          <w:rFonts w:ascii="Verdana" w:hAnsi="Verdana"/>
          <w:sz w:val="18"/>
          <w:szCs w:val="18"/>
        </w:rPr>
      </w:pPr>
      <w:r>
        <w:rPr>
          <w:rFonts w:ascii="Verdana" w:hAnsi="Verdana"/>
          <w:sz w:val="18"/>
          <w:szCs w:val="18"/>
        </w:rPr>
        <w:t>Budget de caisse (an 1 et an 2);</w:t>
      </w:r>
    </w:p>
    <w:p w14:paraId="177A9484" w14:textId="77777777" w:rsidR="00182BD1" w:rsidRDefault="00182BD1" w:rsidP="00E001CE">
      <w:pPr>
        <w:pStyle w:val="Sansinterligne"/>
        <w:numPr>
          <w:ilvl w:val="0"/>
          <w:numId w:val="45"/>
        </w:numPr>
        <w:ind w:right="46"/>
        <w:jc w:val="both"/>
        <w:rPr>
          <w:rFonts w:ascii="Verdana" w:hAnsi="Verdana"/>
          <w:sz w:val="18"/>
          <w:szCs w:val="18"/>
        </w:rPr>
      </w:pPr>
      <w:r>
        <w:rPr>
          <w:rFonts w:ascii="Verdana" w:hAnsi="Verdana"/>
          <w:sz w:val="18"/>
          <w:szCs w:val="18"/>
        </w:rPr>
        <w:t>État des résultats et le détail du calcul;</w:t>
      </w:r>
    </w:p>
    <w:p w14:paraId="54A04BF1" w14:textId="77777777" w:rsidR="00182BD1" w:rsidRDefault="00182BD1" w:rsidP="00E001CE">
      <w:pPr>
        <w:pStyle w:val="Sansinterligne"/>
        <w:numPr>
          <w:ilvl w:val="0"/>
          <w:numId w:val="45"/>
        </w:numPr>
        <w:ind w:right="46"/>
        <w:jc w:val="both"/>
        <w:rPr>
          <w:rFonts w:ascii="Verdana" w:hAnsi="Verdana"/>
          <w:sz w:val="18"/>
          <w:szCs w:val="18"/>
        </w:rPr>
      </w:pPr>
      <w:r>
        <w:rPr>
          <w:rFonts w:ascii="Verdana" w:hAnsi="Verdana"/>
          <w:sz w:val="18"/>
          <w:szCs w:val="18"/>
        </w:rPr>
        <w:t>Seuil de rentabilité (point mort);</w:t>
      </w:r>
    </w:p>
    <w:p w14:paraId="248E3B0A" w14:textId="77777777" w:rsidR="00182BD1" w:rsidRDefault="00182BD1" w:rsidP="00E001CE">
      <w:pPr>
        <w:pStyle w:val="Sansinterligne"/>
        <w:numPr>
          <w:ilvl w:val="0"/>
          <w:numId w:val="45"/>
        </w:numPr>
        <w:ind w:right="46"/>
        <w:jc w:val="both"/>
        <w:rPr>
          <w:rFonts w:ascii="Verdana" w:hAnsi="Verdana"/>
          <w:sz w:val="18"/>
          <w:szCs w:val="18"/>
        </w:rPr>
      </w:pPr>
      <w:r>
        <w:rPr>
          <w:rFonts w:ascii="Verdana" w:hAnsi="Verdana"/>
          <w:sz w:val="18"/>
          <w:szCs w:val="18"/>
        </w:rPr>
        <w:t>Tableau de calcul de l’amortissement;</w:t>
      </w:r>
    </w:p>
    <w:p w14:paraId="7F7BA3FA" w14:textId="77777777" w:rsidR="00182BD1" w:rsidRDefault="00182BD1" w:rsidP="00E001CE">
      <w:pPr>
        <w:pStyle w:val="Sansinterligne"/>
        <w:numPr>
          <w:ilvl w:val="0"/>
          <w:numId w:val="45"/>
        </w:numPr>
        <w:ind w:right="46"/>
        <w:jc w:val="both"/>
        <w:rPr>
          <w:rFonts w:ascii="Verdana" w:hAnsi="Verdana"/>
          <w:sz w:val="18"/>
          <w:szCs w:val="18"/>
        </w:rPr>
      </w:pPr>
      <w:r>
        <w:rPr>
          <w:rFonts w:ascii="Verdana" w:hAnsi="Verdana"/>
          <w:sz w:val="18"/>
          <w:szCs w:val="18"/>
        </w:rPr>
        <w:t>Bilan prévisionnel;</w:t>
      </w:r>
    </w:p>
    <w:p w14:paraId="454EBA9C" w14:textId="77777777" w:rsidR="00182BD1" w:rsidRDefault="00182BD1" w:rsidP="00E001CE">
      <w:pPr>
        <w:pStyle w:val="Sansinterligne"/>
        <w:numPr>
          <w:ilvl w:val="0"/>
          <w:numId w:val="45"/>
        </w:numPr>
        <w:ind w:right="46"/>
        <w:jc w:val="both"/>
        <w:rPr>
          <w:rFonts w:ascii="Verdana" w:hAnsi="Verdana"/>
          <w:sz w:val="18"/>
          <w:szCs w:val="18"/>
        </w:rPr>
      </w:pPr>
      <w:r>
        <w:rPr>
          <w:rFonts w:ascii="Verdana" w:hAnsi="Verdana"/>
          <w:sz w:val="18"/>
          <w:szCs w:val="18"/>
        </w:rPr>
        <w:t>Tableau du calendrier de remboursement de l’emprunt;</w:t>
      </w:r>
    </w:p>
    <w:p w14:paraId="7859D832" w14:textId="77777777" w:rsidR="00182BD1" w:rsidRDefault="00182BD1" w:rsidP="00E001CE">
      <w:pPr>
        <w:pStyle w:val="Sansinterligne"/>
        <w:numPr>
          <w:ilvl w:val="0"/>
          <w:numId w:val="45"/>
        </w:numPr>
        <w:ind w:right="46"/>
        <w:jc w:val="both"/>
        <w:rPr>
          <w:rFonts w:ascii="Verdana" w:hAnsi="Verdana"/>
          <w:sz w:val="18"/>
          <w:szCs w:val="18"/>
        </w:rPr>
      </w:pPr>
      <w:r>
        <w:rPr>
          <w:rFonts w:ascii="Verdana" w:hAnsi="Verdana"/>
          <w:sz w:val="18"/>
          <w:szCs w:val="18"/>
        </w:rPr>
        <w:t>Unités de production.</w:t>
      </w:r>
    </w:p>
    <w:p w14:paraId="29C7FB17" w14:textId="77777777" w:rsidR="00182BD1" w:rsidRDefault="00182BD1" w:rsidP="00182BD1">
      <w:pPr>
        <w:pStyle w:val="Sansinterligne"/>
        <w:ind w:left="153" w:right="46"/>
        <w:jc w:val="both"/>
        <w:rPr>
          <w:rFonts w:ascii="Verdana" w:hAnsi="Verdana"/>
          <w:sz w:val="18"/>
          <w:szCs w:val="18"/>
        </w:rPr>
      </w:pPr>
    </w:p>
    <w:p w14:paraId="77F85DD2" w14:textId="77777777" w:rsidR="00182BD1" w:rsidRDefault="00182BD1" w:rsidP="00182BD1">
      <w:pPr>
        <w:pStyle w:val="Corpsdetexte"/>
        <w:spacing w:line="235" w:lineRule="auto"/>
        <w:ind w:left="-567" w:right="188"/>
        <w:jc w:val="both"/>
        <w:rPr>
          <w:rFonts w:ascii="Verdana" w:hAnsi="Verdana"/>
          <w:color w:val="424242"/>
          <w:sz w:val="18"/>
          <w:szCs w:val="18"/>
          <w:lang w:val="fr-CA"/>
        </w:rPr>
      </w:pPr>
      <w:r w:rsidRPr="00182BD1">
        <w:rPr>
          <w:rFonts w:ascii="Verdana" w:hAnsi="Verdana"/>
          <w:color w:val="424242"/>
          <w:sz w:val="18"/>
          <w:szCs w:val="18"/>
          <w:lang w:val="fr-CA"/>
        </w:rPr>
        <w:t xml:space="preserve">À l'aide du canevas </w:t>
      </w:r>
      <w:r w:rsidRPr="00182BD1">
        <w:rPr>
          <w:rFonts w:ascii="Verdana" w:hAnsi="Verdana"/>
          <w:i/>
          <w:color w:val="424242"/>
          <w:sz w:val="18"/>
          <w:szCs w:val="18"/>
          <w:lang w:val="fr-CA"/>
        </w:rPr>
        <w:t xml:space="preserve">Prévisions financières sur deux ans </w:t>
      </w:r>
      <w:r w:rsidRPr="00182BD1">
        <w:rPr>
          <w:rFonts w:ascii="Verdana" w:hAnsi="Verdana"/>
          <w:color w:val="424242"/>
          <w:sz w:val="18"/>
          <w:szCs w:val="18"/>
          <w:lang w:val="fr-CA"/>
        </w:rPr>
        <w:t xml:space="preserve">en format Excel placé en ligne sur le site du CLD, complétez les différentes sections de vos prévisions financières en fonction des éléments prévus à l'analyse de marché </w:t>
      </w:r>
      <w:proofErr w:type="gramStart"/>
      <w:r w:rsidRPr="00182BD1">
        <w:rPr>
          <w:rFonts w:ascii="Verdana" w:hAnsi="Verdana"/>
          <w:color w:val="424242"/>
          <w:sz w:val="18"/>
          <w:szCs w:val="18"/>
          <w:lang w:val="fr-CA"/>
        </w:rPr>
        <w:t>au</w:t>
      </w:r>
      <w:proofErr w:type="gramEnd"/>
      <w:r w:rsidRPr="00182BD1">
        <w:rPr>
          <w:rFonts w:ascii="Verdana" w:hAnsi="Verdana"/>
          <w:color w:val="424242"/>
          <w:sz w:val="18"/>
          <w:szCs w:val="18"/>
          <w:lang w:val="fr-CA"/>
        </w:rPr>
        <w:t xml:space="preserve"> plan marketing et au plan de production. Vous devrez décrire I es objectifs financiers que vous souhaitez atteindre avec le projet d'entreprise que vous êtes sur le point de démarrer.</w:t>
      </w:r>
    </w:p>
    <w:p w14:paraId="0E343189" w14:textId="77777777" w:rsidR="00182BD1" w:rsidRDefault="00182BD1" w:rsidP="00182BD1">
      <w:pPr>
        <w:pStyle w:val="Corpsdetexte"/>
        <w:spacing w:line="235" w:lineRule="auto"/>
        <w:ind w:left="-567" w:right="188"/>
        <w:jc w:val="both"/>
        <w:rPr>
          <w:rFonts w:ascii="Verdana" w:hAnsi="Verdana"/>
          <w:color w:val="424242"/>
          <w:sz w:val="18"/>
          <w:szCs w:val="18"/>
          <w:lang w:val="fr-CA"/>
        </w:rPr>
      </w:pPr>
    </w:p>
    <w:p w14:paraId="035D0C25" w14:textId="77777777" w:rsidR="00182BD1" w:rsidRPr="00645440" w:rsidRDefault="00182BD1" w:rsidP="00645440">
      <w:pPr>
        <w:pStyle w:val="Sansinterligne"/>
        <w:ind w:hanging="567"/>
        <w:rPr>
          <w:rFonts w:ascii="Verdana" w:hAnsi="Verdana"/>
          <w:sz w:val="18"/>
          <w:szCs w:val="18"/>
        </w:rPr>
      </w:pPr>
      <w:r>
        <w:t>7</w:t>
      </w:r>
      <w:r w:rsidRPr="00645440">
        <w:rPr>
          <w:rFonts w:ascii="Verdana" w:hAnsi="Verdana"/>
          <w:sz w:val="18"/>
          <w:szCs w:val="18"/>
        </w:rPr>
        <w:t>.1</w:t>
      </w:r>
      <w:r w:rsidRPr="00645440">
        <w:rPr>
          <w:rFonts w:ascii="Verdana" w:hAnsi="Verdana"/>
          <w:sz w:val="18"/>
          <w:szCs w:val="18"/>
        </w:rPr>
        <w:tab/>
      </w:r>
      <w:r w:rsidRPr="00645440">
        <w:rPr>
          <w:rFonts w:ascii="Verdana" w:hAnsi="Verdana"/>
          <w:sz w:val="18"/>
          <w:szCs w:val="18"/>
          <w:u w:val="single"/>
        </w:rPr>
        <w:t>Coûts et financement</w:t>
      </w:r>
    </w:p>
    <w:p w14:paraId="23A7A3D6" w14:textId="77777777" w:rsidR="00182BD1" w:rsidRPr="00645440" w:rsidRDefault="00182BD1" w:rsidP="00645440">
      <w:pPr>
        <w:pStyle w:val="Sansinterligne"/>
        <w:ind w:hanging="567"/>
        <w:rPr>
          <w:rFonts w:ascii="Verdana" w:hAnsi="Verdana"/>
          <w:sz w:val="18"/>
          <w:szCs w:val="18"/>
        </w:rPr>
      </w:pPr>
    </w:p>
    <w:p w14:paraId="71450BA7" w14:textId="77777777" w:rsidR="00645440" w:rsidRPr="00645440" w:rsidRDefault="00645440" w:rsidP="00645440">
      <w:pPr>
        <w:pStyle w:val="Sansinterligne"/>
        <w:ind w:hanging="567"/>
        <w:rPr>
          <w:rFonts w:ascii="Verdana" w:hAnsi="Verdana"/>
          <w:sz w:val="18"/>
          <w:szCs w:val="18"/>
        </w:rPr>
      </w:pPr>
      <w:r w:rsidRPr="00645440">
        <w:rPr>
          <w:rFonts w:ascii="Verdana" w:hAnsi="Verdana"/>
          <w:color w:val="212121"/>
          <w:w w:val="105"/>
          <w:sz w:val="18"/>
          <w:szCs w:val="18"/>
        </w:rPr>
        <w:t xml:space="preserve">Vous référez au </w:t>
      </w:r>
      <w:r w:rsidRPr="00645440">
        <w:rPr>
          <w:rFonts w:ascii="Verdana" w:hAnsi="Verdana"/>
          <w:i/>
          <w:color w:val="212121"/>
          <w:w w:val="105"/>
          <w:sz w:val="18"/>
          <w:szCs w:val="18"/>
        </w:rPr>
        <w:t xml:space="preserve">cahier de rédaction du plan d'affaires </w:t>
      </w:r>
      <w:r w:rsidRPr="00645440">
        <w:rPr>
          <w:rFonts w:ascii="Verdana" w:hAnsi="Verdana"/>
          <w:color w:val="212121"/>
          <w:w w:val="105"/>
          <w:sz w:val="18"/>
          <w:szCs w:val="18"/>
        </w:rPr>
        <w:t>pour plus de détails.</w:t>
      </w:r>
    </w:p>
    <w:p w14:paraId="00DCE761" w14:textId="77777777" w:rsidR="00182BD1" w:rsidRPr="00182BD1" w:rsidRDefault="00182BD1" w:rsidP="00182BD1">
      <w:pPr>
        <w:pStyle w:val="Corpsdetexte"/>
        <w:ind w:left="-567" w:right="188"/>
        <w:rPr>
          <w:rFonts w:ascii="Verdana" w:hAnsi="Verdana"/>
          <w:sz w:val="18"/>
          <w:szCs w:val="18"/>
          <w:lang w:val="fr-CA"/>
        </w:rPr>
      </w:pPr>
    </w:p>
    <w:p w14:paraId="35A52252" w14:textId="77777777" w:rsidR="00891AE5" w:rsidRDefault="00645440" w:rsidP="00E001CE">
      <w:pPr>
        <w:pStyle w:val="Sansinterligne"/>
        <w:numPr>
          <w:ilvl w:val="1"/>
          <w:numId w:val="2"/>
        </w:numPr>
        <w:ind w:right="46"/>
        <w:jc w:val="both"/>
        <w:rPr>
          <w:rFonts w:ascii="Verdana" w:hAnsi="Verdana"/>
          <w:sz w:val="18"/>
          <w:szCs w:val="18"/>
          <w:u w:val="single"/>
        </w:rPr>
      </w:pPr>
      <w:r w:rsidRPr="00645440">
        <w:rPr>
          <w:rFonts w:ascii="Verdana" w:hAnsi="Verdana"/>
          <w:sz w:val="18"/>
          <w:szCs w:val="18"/>
          <w:u w:val="single"/>
        </w:rPr>
        <w:t>Tableau de ventes</w:t>
      </w:r>
    </w:p>
    <w:p w14:paraId="1B227278" w14:textId="77777777" w:rsidR="00645440" w:rsidRDefault="00645440" w:rsidP="00645440">
      <w:pPr>
        <w:pStyle w:val="Sansinterligne"/>
        <w:ind w:right="46"/>
        <w:jc w:val="both"/>
        <w:rPr>
          <w:rFonts w:ascii="Verdana" w:hAnsi="Verdana"/>
          <w:sz w:val="18"/>
          <w:szCs w:val="18"/>
          <w:u w:val="single"/>
        </w:rPr>
      </w:pPr>
    </w:p>
    <w:p w14:paraId="138E19E6" w14:textId="77777777" w:rsidR="00645440" w:rsidRDefault="00645440" w:rsidP="00645440">
      <w:pPr>
        <w:pStyle w:val="Sansinterligne"/>
        <w:ind w:left="-567" w:right="46"/>
        <w:jc w:val="both"/>
        <w:rPr>
          <w:rFonts w:ascii="Verdana" w:hAnsi="Verdana"/>
          <w:sz w:val="18"/>
          <w:szCs w:val="18"/>
        </w:rPr>
      </w:pPr>
      <w:r>
        <w:rPr>
          <w:rFonts w:ascii="Verdana" w:hAnsi="Verdana"/>
          <w:sz w:val="18"/>
          <w:szCs w:val="18"/>
        </w:rPr>
        <w:t xml:space="preserve">Vous référez au </w:t>
      </w:r>
      <w:r>
        <w:rPr>
          <w:rFonts w:ascii="Verdana" w:hAnsi="Verdana"/>
          <w:i/>
          <w:sz w:val="18"/>
          <w:szCs w:val="18"/>
        </w:rPr>
        <w:t xml:space="preserve">Cahier de rédaction du plan d’affaires </w:t>
      </w:r>
      <w:r>
        <w:rPr>
          <w:rFonts w:ascii="Verdana" w:hAnsi="Verdana"/>
          <w:sz w:val="18"/>
          <w:szCs w:val="18"/>
        </w:rPr>
        <w:t>pour plus de détails</w:t>
      </w:r>
    </w:p>
    <w:p w14:paraId="4D8437CA" w14:textId="77777777" w:rsidR="00645440" w:rsidRDefault="00645440" w:rsidP="00645440">
      <w:pPr>
        <w:pStyle w:val="Sansinterligne"/>
        <w:ind w:left="-567" w:right="46"/>
        <w:jc w:val="both"/>
        <w:rPr>
          <w:rFonts w:ascii="Verdana" w:hAnsi="Verdana"/>
          <w:sz w:val="18"/>
          <w:szCs w:val="18"/>
        </w:rPr>
      </w:pPr>
    </w:p>
    <w:p w14:paraId="645D12CD" w14:textId="77777777" w:rsidR="003A684F" w:rsidRDefault="003A684F" w:rsidP="00645440">
      <w:pPr>
        <w:pStyle w:val="Sansinterligne"/>
        <w:ind w:left="-567" w:right="46"/>
        <w:jc w:val="both"/>
        <w:rPr>
          <w:rFonts w:ascii="Verdana" w:hAnsi="Verdana"/>
          <w:sz w:val="18"/>
          <w:szCs w:val="18"/>
        </w:rPr>
      </w:pPr>
    </w:p>
    <w:p w14:paraId="61A73B2E" w14:textId="77777777" w:rsidR="003A684F" w:rsidRDefault="003A684F" w:rsidP="00645440">
      <w:pPr>
        <w:pStyle w:val="Sansinterligne"/>
        <w:ind w:left="-567" w:right="46"/>
        <w:jc w:val="both"/>
        <w:rPr>
          <w:rFonts w:ascii="Verdana" w:hAnsi="Verdana"/>
          <w:sz w:val="18"/>
          <w:szCs w:val="18"/>
        </w:rPr>
      </w:pPr>
    </w:p>
    <w:p w14:paraId="67964573" w14:textId="77777777" w:rsidR="00645440" w:rsidRDefault="00645440" w:rsidP="00E001CE">
      <w:pPr>
        <w:pStyle w:val="Sansinterligne"/>
        <w:numPr>
          <w:ilvl w:val="1"/>
          <w:numId w:val="2"/>
        </w:numPr>
        <w:ind w:right="46"/>
        <w:jc w:val="both"/>
        <w:rPr>
          <w:rFonts w:ascii="Verdana" w:hAnsi="Verdana"/>
          <w:sz w:val="18"/>
          <w:szCs w:val="18"/>
          <w:u w:val="single"/>
        </w:rPr>
      </w:pPr>
      <w:r>
        <w:rPr>
          <w:rFonts w:ascii="Verdana" w:hAnsi="Verdana"/>
          <w:sz w:val="18"/>
          <w:szCs w:val="18"/>
          <w:u w:val="single"/>
        </w:rPr>
        <w:lastRenderedPageBreak/>
        <w:t>Budget de caisse</w:t>
      </w:r>
    </w:p>
    <w:p w14:paraId="0AF342A5" w14:textId="77777777" w:rsidR="00645440" w:rsidRDefault="00645440" w:rsidP="00645440">
      <w:pPr>
        <w:pStyle w:val="Corpsdetexte"/>
        <w:spacing w:before="164" w:line="254" w:lineRule="auto"/>
        <w:ind w:left="-567" w:right="188"/>
        <w:jc w:val="both"/>
        <w:rPr>
          <w:rFonts w:ascii="Verdana" w:hAnsi="Verdana"/>
          <w:color w:val="424242"/>
          <w:sz w:val="18"/>
          <w:szCs w:val="18"/>
          <w:lang w:val="fr-CA"/>
        </w:rPr>
      </w:pPr>
      <w:r w:rsidRPr="00645440">
        <w:rPr>
          <w:rFonts w:ascii="Verdana" w:hAnsi="Verdana"/>
          <w:color w:val="424242"/>
          <w:sz w:val="18"/>
          <w:szCs w:val="18"/>
          <w:lang w:val="fr-CA"/>
        </w:rPr>
        <w:t xml:space="preserve">Présentez les déboursés associés aux ventes prévues en fonction de </w:t>
      </w:r>
      <w:r>
        <w:rPr>
          <w:rFonts w:ascii="Verdana" w:hAnsi="Verdana"/>
          <w:color w:val="424242"/>
          <w:sz w:val="18"/>
          <w:szCs w:val="18"/>
          <w:lang w:val="fr-CA"/>
        </w:rPr>
        <w:t>la</w:t>
      </w:r>
      <w:r w:rsidRPr="00645440">
        <w:rPr>
          <w:rFonts w:ascii="Verdana" w:hAnsi="Verdana"/>
          <w:color w:val="424242"/>
          <w:sz w:val="18"/>
          <w:szCs w:val="18"/>
          <w:lang w:val="fr-CA"/>
        </w:rPr>
        <w:t xml:space="preserve"> date où elles se feront et les remboursements d'emprunts prévus, de même que </w:t>
      </w:r>
      <w:r>
        <w:rPr>
          <w:rFonts w:ascii="Verdana" w:hAnsi="Verdana"/>
          <w:color w:val="424242"/>
          <w:sz w:val="18"/>
          <w:szCs w:val="18"/>
          <w:lang w:val="fr-CA"/>
        </w:rPr>
        <w:t>l</w:t>
      </w:r>
      <w:r w:rsidRPr="00645440">
        <w:rPr>
          <w:rFonts w:ascii="Verdana" w:hAnsi="Verdana"/>
          <w:color w:val="424242"/>
          <w:sz w:val="18"/>
          <w:szCs w:val="18"/>
          <w:lang w:val="fr-CA"/>
        </w:rPr>
        <w:t>es excédents de recettes en provenance des empr</w:t>
      </w:r>
      <w:r>
        <w:rPr>
          <w:rFonts w:ascii="Verdana" w:hAnsi="Verdana"/>
          <w:color w:val="424242"/>
          <w:sz w:val="18"/>
          <w:szCs w:val="18"/>
          <w:lang w:val="fr-CA"/>
        </w:rPr>
        <w:t>unts</w:t>
      </w:r>
      <w:r w:rsidRPr="00645440">
        <w:rPr>
          <w:rFonts w:ascii="Verdana" w:hAnsi="Verdana"/>
          <w:color w:val="424242"/>
          <w:sz w:val="18"/>
          <w:szCs w:val="18"/>
          <w:lang w:val="fr-CA"/>
        </w:rPr>
        <w:t>, marge de crédit, prestations STA, subvention JP, argent comptant (apport).</w:t>
      </w:r>
    </w:p>
    <w:p w14:paraId="31505CB4" w14:textId="77777777" w:rsidR="00645440" w:rsidRDefault="00645440" w:rsidP="00E001CE">
      <w:pPr>
        <w:pStyle w:val="Corpsdetexte"/>
        <w:numPr>
          <w:ilvl w:val="1"/>
          <w:numId w:val="2"/>
        </w:numPr>
        <w:spacing w:before="164" w:line="254" w:lineRule="auto"/>
        <w:ind w:right="188"/>
        <w:jc w:val="both"/>
        <w:rPr>
          <w:rFonts w:ascii="Verdana" w:hAnsi="Verdana"/>
          <w:color w:val="424242"/>
          <w:sz w:val="18"/>
          <w:szCs w:val="18"/>
          <w:lang w:val="fr-CA"/>
        </w:rPr>
      </w:pPr>
      <w:r>
        <w:rPr>
          <w:rFonts w:ascii="Verdana" w:hAnsi="Verdana"/>
          <w:color w:val="424242"/>
          <w:sz w:val="18"/>
          <w:szCs w:val="18"/>
          <w:u w:val="single"/>
          <w:lang w:val="fr-CA"/>
        </w:rPr>
        <w:t>État des résultats</w:t>
      </w:r>
    </w:p>
    <w:p w14:paraId="73013809" w14:textId="77777777" w:rsidR="00645440" w:rsidRDefault="00645440" w:rsidP="00645440">
      <w:pPr>
        <w:pStyle w:val="Paragraphedeliste"/>
        <w:spacing w:line="266" w:lineRule="auto"/>
        <w:ind w:left="-207" w:right="331" w:firstLine="0"/>
        <w:rPr>
          <w:color w:val="424242"/>
          <w:w w:val="105"/>
          <w:sz w:val="19"/>
          <w:lang w:val="fr-CA"/>
        </w:rPr>
      </w:pPr>
    </w:p>
    <w:p w14:paraId="10CF9886" w14:textId="77777777" w:rsidR="00645440" w:rsidRPr="00645440" w:rsidRDefault="00645440" w:rsidP="00645440">
      <w:pPr>
        <w:pStyle w:val="Paragraphedeliste"/>
        <w:spacing w:line="266" w:lineRule="auto"/>
        <w:ind w:left="-567" w:right="188" w:firstLine="0"/>
        <w:jc w:val="both"/>
        <w:rPr>
          <w:rFonts w:ascii="Verdana" w:hAnsi="Verdana"/>
          <w:sz w:val="18"/>
          <w:szCs w:val="18"/>
          <w:lang w:val="fr-CA"/>
        </w:rPr>
      </w:pPr>
      <w:r w:rsidRPr="00645440">
        <w:rPr>
          <w:rFonts w:ascii="Verdana" w:hAnsi="Verdana"/>
          <w:color w:val="424242"/>
          <w:w w:val="105"/>
          <w:sz w:val="18"/>
          <w:szCs w:val="18"/>
          <w:lang w:val="fr-CA"/>
        </w:rPr>
        <w:t>L'état des résultats prévisionnels (o u états des revenus et dépenses) présente, sur une base annuelle ou mensuelle, les revenus (chiffre d'affaires) que fera votre entreprise, de même que les dépenses qu'elle aura engagées durant cette même période. Le principe est très simple : les revenus moins les dépenses égalent le profit (ou la perte).</w:t>
      </w:r>
    </w:p>
    <w:p w14:paraId="071B0BD9" w14:textId="77777777" w:rsidR="00645440" w:rsidRPr="00645440" w:rsidRDefault="00645440" w:rsidP="00645440">
      <w:pPr>
        <w:pStyle w:val="Corpsdetexte"/>
        <w:spacing w:before="11"/>
        <w:ind w:left="-567" w:right="188"/>
        <w:jc w:val="both"/>
        <w:rPr>
          <w:rFonts w:ascii="Verdana" w:hAnsi="Verdana"/>
          <w:sz w:val="18"/>
          <w:szCs w:val="18"/>
          <w:lang w:val="fr-CA"/>
        </w:rPr>
      </w:pPr>
    </w:p>
    <w:p w14:paraId="33A23C08" w14:textId="77777777" w:rsidR="00645440" w:rsidRPr="00645440" w:rsidRDefault="00645440" w:rsidP="00645440">
      <w:pPr>
        <w:pStyle w:val="Paragraphedeliste"/>
        <w:spacing w:line="266" w:lineRule="auto"/>
        <w:ind w:left="-567" w:right="188" w:firstLine="0"/>
        <w:jc w:val="both"/>
        <w:rPr>
          <w:rFonts w:ascii="Verdana" w:hAnsi="Verdana"/>
          <w:sz w:val="18"/>
          <w:szCs w:val="18"/>
          <w:lang w:val="fr-CA"/>
        </w:rPr>
      </w:pPr>
      <w:r w:rsidRPr="00645440">
        <w:rPr>
          <w:rFonts w:ascii="Verdana" w:hAnsi="Verdana"/>
          <w:color w:val="424242"/>
          <w:w w:val="105"/>
          <w:sz w:val="18"/>
          <w:szCs w:val="18"/>
          <w:lang w:val="fr-CA"/>
        </w:rPr>
        <w:t>Pour préparer l'état des résultats prévisionnels, vous devez revenir à l'information contenue dans votre étude de marché afin d'évaluer, de la façon la plus réaliste possible, les ventes potentielles de votre entreprise.  Vous devez aussi vous attendre à ce que les bailleurs de fonds jugent avec sévérité vos prévisions de revenus et de dépenses; c'est l'une des raisons pour lesquelles vous devez préparer trois scénarios pour vos prévisions.</w:t>
      </w:r>
    </w:p>
    <w:p w14:paraId="71E5BB39" w14:textId="77777777" w:rsidR="00645440" w:rsidRPr="00645440" w:rsidRDefault="00645440" w:rsidP="00645440">
      <w:pPr>
        <w:pStyle w:val="Corpsdetexte"/>
        <w:spacing w:before="4"/>
        <w:ind w:left="-567" w:right="188"/>
        <w:jc w:val="both"/>
        <w:rPr>
          <w:rFonts w:ascii="Verdana" w:hAnsi="Verdana"/>
          <w:sz w:val="18"/>
          <w:szCs w:val="18"/>
          <w:lang w:val="fr-CA"/>
        </w:rPr>
      </w:pPr>
    </w:p>
    <w:p w14:paraId="154C5C04" w14:textId="77777777" w:rsidR="00645440" w:rsidRPr="00645440" w:rsidRDefault="00645440" w:rsidP="00645440">
      <w:pPr>
        <w:pStyle w:val="Paragraphedeliste"/>
        <w:spacing w:before="1" w:line="266" w:lineRule="auto"/>
        <w:ind w:left="-567" w:right="46" w:firstLine="0"/>
        <w:jc w:val="both"/>
        <w:rPr>
          <w:rFonts w:ascii="Verdana" w:hAnsi="Verdana"/>
          <w:sz w:val="18"/>
          <w:szCs w:val="18"/>
          <w:lang w:val="fr-CA"/>
        </w:rPr>
      </w:pPr>
      <w:r w:rsidRPr="00645440">
        <w:rPr>
          <w:rFonts w:ascii="Verdana" w:hAnsi="Verdana"/>
          <w:color w:val="424242"/>
          <w:w w:val="105"/>
          <w:sz w:val="18"/>
          <w:szCs w:val="18"/>
          <w:lang w:val="fr-CA"/>
        </w:rPr>
        <w:t xml:space="preserve">En effet, les bailleurs de fonds auront tendance à augmenter les dépenses et à diminuer les revenus que vous </w:t>
      </w:r>
      <w:r w:rsidRPr="00645440">
        <w:rPr>
          <w:rFonts w:ascii="Verdana" w:hAnsi="Verdana"/>
          <w:color w:val="424242"/>
          <w:spacing w:val="-1"/>
          <w:w w:val="102"/>
          <w:sz w:val="18"/>
          <w:szCs w:val="18"/>
          <w:lang w:val="fr-CA"/>
        </w:rPr>
        <w:t>aure</w:t>
      </w:r>
      <w:r w:rsidRPr="00645440">
        <w:rPr>
          <w:rFonts w:ascii="Verdana" w:hAnsi="Verdana"/>
          <w:color w:val="424242"/>
          <w:w w:val="102"/>
          <w:sz w:val="18"/>
          <w:szCs w:val="18"/>
          <w:lang w:val="fr-CA"/>
        </w:rPr>
        <w:t>z</w:t>
      </w:r>
      <w:r w:rsidRPr="00645440">
        <w:rPr>
          <w:rFonts w:ascii="Verdana" w:hAnsi="Verdana"/>
          <w:color w:val="424242"/>
          <w:sz w:val="18"/>
          <w:szCs w:val="18"/>
          <w:lang w:val="fr-CA"/>
        </w:rPr>
        <w:t xml:space="preserve"> </w:t>
      </w:r>
      <w:r w:rsidRPr="00645440">
        <w:rPr>
          <w:rFonts w:ascii="Verdana" w:hAnsi="Verdana"/>
          <w:color w:val="424242"/>
          <w:spacing w:val="-1"/>
          <w:w w:val="104"/>
          <w:sz w:val="18"/>
          <w:szCs w:val="18"/>
          <w:lang w:val="fr-CA"/>
        </w:rPr>
        <w:t>prévu</w:t>
      </w:r>
      <w:r w:rsidRPr="00645440">
        <w:rPr>
          <w:rFonts w:ascii="Verdana" w:hAnsi="Verdana"/>
          <w:color w:val="424242"/>
          <w:w w:val="104"/>
          <w:sz w:val="18"/>
          <w:szCs w:val="18"/>
          <w:lang w:val="fr-CA"/>
        </w:rPr>
        <w:t>s</w:t>
      </w:r>
      <w:r w:rsidRPr="00645440">
        <w:rPr>
          <w:rFonts w:ascii="Verdana" w:hAnsi="Verdana"/>
          <w:color w:val="424242"/>
          <w:sz w:val="18"/>
          <w:szCs w:val="18"/>
          <w:lang w:val="fr-CA"/>
        </w:rPr>
        <w:t xml:space="preserve"> </w:t>
      </w:r>
      <w:r w:rsidRPr="00645440">
        <w:rPr>
          <w:rFonts w:ascii="Verdana" w:hAnsi="Verdana"/>
          <w:color w:val="424242"/>
          <w:spacing w:val="-1"/>
          <w:w w:val="105"/>
          <w:sz w:val="18"/>
          <w:szCs w:val="18"/>
          <w:lang w:val="fr-CA"/>
        </w:rPr>
        <w:t>dan</w:t>
      </w:r>
      <w:r w:rsidRPr="00645440">
        <w:rPr>
          <w:rFonts w:ascii="Verdana" w:hAnsi="Verdana"/>
          <w:color w:val="424242"/>
          <w:w w:val="105"/>
          <w:sz w:val="18"/>
          <w:szCs w:val="18"/>
          <w:lang w:val="fr-CA"/>
        </w:rPr>
        <w:t>s</w:t>
      </w:r>
      <w:r w:rsidRPr="00645440">
        <w:rPr>
          <w:rFonts w:ascii="Verdana" w:hAnsi="Verdana"/>
          <w:color w:val="424242"/>
          <w:sz w:val="18"/>
          <w:szCs w:val="18"/>
          <w:lang w:val="fr-CA"/>
        </w:rPr>
        <w:t xml:space="preserve"> </w:t>
      </w:r>
      <w:r w:rsidRPr="00645440">
        <w:rPr>
          <w:rFonts w:ascii="Verdana" w:hAnsi="Verdana"/>
          <w:color w:val="424242"/>
          <w:w w:val="106"/>
          <w:sz w:val="18"/>
          <w:szCs w:val="18"/>
          <w:lang w:val="fr-CA"/>
        </w:rPr>
        <w:t>votre</w:t>
      </w:r>
      <w:r w:rsidRPr="00645440">
        <w:rPr>
          <w:rFonts w:ascii="Verdana" w:hAnsi="Verdana"/>
          <w:color w:val="424242"/>
          <w:sz w:val="18"/>
          <w:szCs w:val="18"/>
          <w:lang w:val="fr-CA"/>
        </w:rPr>
        <w:t xml:space="preserve"> </w:t>
      </w:r>
      <w:r w:rsidRPr="00645440">
        <w:rPr>
          <w:rFonts w:ascii="Verdana" w:hAnsi="Verdana"/>
          <w:color w:val="424242"/>
          <w:spacing w:val="-1"/>
          <w:w w:val="112"/>
          <w:sz w:val="18"/>
          <w:szCs w:val="18"/>
          <w:lang w:val="fr-CA"/>
        </w:rPr>
        <w:t>projet</w:t>
      </w:r>
      <w:r w:rsidRPr="00645440">
        <w:rPr>
          <w:rFonts w:ascii="Verdana" w:hAnsi="Verdana"/>
          <w:color w:val="424242"/>
          <w:w w:val="112"/>
          <w:sz w:val="18"/>
          <w:szCs w:val="18"/>
          <w:lang w:val="fr-CA"/>
        </w:rPr>
        <w:t>.</w:t>
      </w:r>
      <w:r w:rsidRPr="00645440">
        <w:rPr>
          <w:rFonts w:ascii="Verdana" w:hAnsi="Verdana"/>
          <w:color w:val="424242"/>
          <w:sz w:val="18"/>
          <w:szCs w:val="18"/>
          <w:lang w:val="fr-CA"/>
        </w:rPr>
        <w:t xml:space="preserve"> </w:t>
      </w:r>
      <w:r w:rsidRPr="00645440">
        <w:rPr>
          <w:rFonts w:ascii="Verdana" w:hAnsi="Verdana"/>
          <w:color w:val="424242"/>
          <w:spacing w:val="-1"/>
          <w:w w:val="97"/>
          <w:sz w:val="18"/>
          <w:szCs w:val="18"/>
          <w:lang w:val="fr-CA"/>
        </w:rPr>
        <w:t>Cel</w:t>
      </w:r>
      <w:r w:rsidRPr="00645440">
        <w:rPr>
          <w:rFonts w:ascii="Verdana" w:hAnsi="Verdana"/>
          <w:color w:val="424242"/>
          <w:w w:val="97"/>
          <w:sz w:val="18"/>
          <w:szCs w:val="18"/>
          <w:lang w:val="fr-CA"/>
        </w:rPr>
        <w:t>a</w:t>
      </w:r>
      <w:r w:rsidRPr="00645440">
        <w:rPr>
          <w:rFonts w:ascii="Verdana" w:hAnsi="Verdana"/>
          <w:color w:val="424242"/>
          <w:sz w:val="18"/>
          <w:szCs w:val="18"/>
          <w:lang w:val="fr-CA"/>
        </w:rPr>
        <w:t xml:space="preserve"> </w:t>
      </w:r>
      <w:r w:rsidRPr="00645440">
        <w:rPr>
          <w:rFonts w:ascii="Verdana" w:hAnsi="Verdana"/>
          <w:color w:val="424242"/>
          <w:spacing w:val="-1"/>
          <w:w w:val="127"/>
          <w:sz w:val="18"/>
          <w:szCs w:val="18"/>
          <w:lang w:val="fr-CA"/>
        </w:rPr>
        <w:t>fai</w:t>
      </w:r>
      <w:r w:rsidRPr="00645440">
        <w:rPr>
          <w:rFonts w:ascii="Verdana" w:hAnsi="Verdana"/>
          <w:color w:val="424242"/>
          <w:w w:val="127"/>
          <w:sz w:val="18"/>
          <w:szCs w:val="18"/>
          <w:lang w:val="fr-CA"/>
        </w:rPr>
        <w:t>t</w:t>
      </w:r>
      <w:r w:rsidRPr="00645440">
        <w:rPr>
          <w:rFonts w:ascii="Verdana" w:hAnsi="Verdana"/>
          <w:color w:val="424242"/>
          <w:sz w:val="18"/>
          <w:szCs w:val="18"/>
          <w:lang w:val="fr-CA"/>
        </w:rPr>
        <w:t xml:space="preserve"> </w:t>
      </w:r>
      <w:r w:rsidRPr="00645440">
        <w:rPr>
          <w:rFonts w:ascii="Verdana" w:hAnsi="Verdana"/>
          <w:color w:val="424242"/>
          <w:spacing w:val="-1"/>
          <w:w w:val="108"/>
          <w:sz w:val="18"/>
          <w:szCs w:val="18"/>
          <w:lang w:val="fr-CA"/>
        </w:rPr>
        <w:t>parti</w:t>
      </w:r>
      <w:r w:rsidRPr="00645440">
        <w:rPr>
          <w:rFonts w:ascii="Verdana" w:hAnsi="Verdana"/>
          <w:color w:val="424242"/>
          <w:w w:val="108"/>
          <w:sz w:val="18"/>
          <w:szCs w:val="18"/>
          <w:lang w:val="fr-CA"/>
        </w:rPr>
        <w:t>e</w:t>
      </w:r>
      <w:r w:rsidRPr="00645440">
        <w:rPr>
          <w:rFonts w:ascii="Verdana" w:hAnsi="Verdana"/>
          <w:color w:val="424242"/>
          <w:sz w:val="18"/>
          <w:szCs w:val="18"/>
          <w:lang w:val="fr-CA"/>
        </w:rPr>
        <w:t xml:space="preserve"> </w:t>
      </w:r>
      <w:r w:rsidRPr="00645440">
        <w:rPr>
          <w:rFonts w:ascii="Verdana" w:hAnsi="Verdana"/>
          <w:color w:val="424242"/>
          <w:spacing w:val="-1"/>
          <w:w w:val="108"/>
          <w:sz w:val="18"/>
          <w:szCs w:val="18"/>
          <w:lang w:val="fr-CA"/>
        </w:rPr>
        <w:t>d</w:t>
      </w:r>
      <w:r w:rsidRPr="00645440">
        <w:rPr>
          <w:rFonts w:ascii="Verdana" w:hAnsi="Verdana"/>
          <w:color w:val="424242"/>
          <w:w w:val="108"/>
          <w:sz w:val="18"/>
          <w:szCs w:val="18"/>
          <w:lang w:val="fr-CA"/>
        </w:rPr>
        <w:t>e</w:t>
      </w:r>
      <w:r w:rsidRPr="00645440">
        <w:rPr>
          <w:rFonts w:ascii="Verdana" w:hAnsi="Verdana"/>
          <w:color w:val="424242"/>
          <w:sz w:val="18"/>
          <w:szCs w:val="18"/>
          <w:lang w:val="fr-CA"/>
        </w:rPr>
        <w:t xml:space="preserve"> </w:t>
      </w:r>
      <w:r w:rsidRPr="00645440">
        <w:rPr>
          <w:rFonts w:ascii="Verdana" w:hAnsi="Verdana"/>
          <w:color w:val="424242"/>
          <w:spacing w:val="-1"/>
          <w:w w:val="104"/>
          <w:sz w:val="18"/>
          <w:szCs w:val="18"/>
          <w:lang w:val="fr-CA"/>
        </w:rPr>
        <w:t>leu</w:t>
      </w:r>
      <w:r w:rsidRPr="00645440">
        <w:rPr>
          <w:rFonts w:ascii="Verdana" w:hAnsi="Verdana"/>
          <w:color w:val="424242"/>
          <w:w w:val="104"/>
          <w:sz w:val="18"/>
          <w:szCs w:val="18"/>
          <w:lang w:val="fr-CA"/>
        </w:rPr>
        <w:t>r</w:t>
      </w:r>
      <w:r w:rsidRPr="00645440">
        <w:rPr>
          <w:rFonts w:ascii="Verdana" w:hAnsi="Verdana"/>
          <w:color w:val="424242"/>
          <w:sz w:val="18"/>
          <w:szCs w:val="18"/>
          <w:lang w:val="fr-CA"/>
        </w:rPr>
        <w:t xml:space="preserve"> </w:t>
      </w:r>
      <w:r w:rsidRPr="00645440">
        <w:rPr>
          <w:rFonts w:ascii="Verdana" w:hAnsi="Verdana"/>
          <w:color w:val="424242"/>
          <w:spacing w:val="-1"/>
          <w:w w:val="109"/>
          <w:sz w:val="18"/>
          <w:szCs w:val="18"/>
          <w:lang w:val="fr-CA"/>
        </w:rPr>
        <w:t>travai</w:t>
      </w:r>
      <w:r w:rsidRPr="00645440">
        <w:rPr>
          <w:rFonts w:ascii="Verdana" w:hAnsi="Verdana"/>
          <w:color w:val="424242"/>
          <w:w w:val="109"/>
          <w:sz w:val="18"/>
          <w:szCs w:val="18"/>
          <w:lang w:val="fr-CA"/>
        </w:rPr>
        <w:t>l</w:t>
      </w:r>
      <w:r w:rsidRPr="00645440">
        <w:rPr>
          <w:rFonts w:ascii="Verdana" w:hAnsi="Verdana"/>
          <w:color w:val="424242"/>
          <w:sz w:val="18"/>
          <w:szCs w:val="18"/>
          <w:lang w:val="fr-CA"/>
        </w:rPr>
        <w:t xml:space="preserve"> </w:t>
      </w:r>
      <w:r w:rsidRPr="00645440">
        <w:rPr>
          <w:rFonts w:ascii="Verdana" w:hAnsi="Verdana"/>
          <w:color w:val="424242"/>
          <w:spacing w:val="-1"/>
          <w:w w:val="105"/>
          <w:sz w:val="18"/>
          <w:szCs w:val="18"/>
          <w:lang w:val="fr-CA"/>
        </w:rPr>
        <w:t>d'évaluat</w:t>
      </w:r>
      <w:r w:rsidRPr="00645440">
        <w:rPr>
          <w:rFonts w:ascii="Verdana" w:hAnsi="Verdana"/>
          <w:color w:val="424242"/>
          <w:w w:val="105"/>
          <w:sz w:val="18"/>
          <w:szCs w:val="18"/>
          <w:lang w:val="fr-CA"/>
        </w:rPr>
        <w:t>i</w:t>
      </w:r>
      <w:r w:rsidRPr="00645440">
        <w:rPr>
          <w:rFonts w:ascii="Verdana" w:hAnsi="Verdana"/>
          <w:color w:val="424242"/>
          <w:spacing w:val="-1"/>
          <w:w w:val="105"/>
          <w:sz w:val="18"/>
          <w:szCs w:val="18"/>
          <w:lang w:val="fr-CA"/>
        </w:rPr>
        <w:t>on</w:t>
      </w:r>
      <w:r w:rsidRPr="00645440">
        <w:rPr>
          <w:rFonts w:ascii="Verdana" w:hAnsi="Verdana"/>
          <w:color w:val="424242"/>
          <w:w w:val="105"/>
          <w:sz w:val="18"/>
          <w:szCs w:val="18"/>
          <w:lang w:val="fr-CA"/>
        </w:rPr>
        <w:t>.</w:t>
      </w:r>
      <w:r w:rsidRPr="00645440">
        <w:rPr>
          <w:rFonts w:ascii="Verdana" w:hAnsi="Verdana"/>
          <w:color w:val="424242"/>
          <w:sz w:val="18"/>
          <w:szCs w:val="18"/>
          <w:lang w:val="fr-CA"/>
        </w:rPr>
        <w:t xml:space="preserve">  </w:t>
      </w:r>
      <w:r w:rsidRPr="00645440">
        <w:rPr>
          <w:rFonts w:ascii="Verdana" w:hAnsi="Verdana"/>
          <w:color w:val="424242"/>
          <w:spacing w:val="-1"/>
          <w:w w:val="105"/>
          <w:sz w:val="18"/>
          <w:szCs w:val="18"/>
          <w:lang w:val="fr-CA"/>
        </w:rPr>
        <w:t>I</w:t>
      </w:r>
      <w:r w:rsidRPr="00645440">
        <w:rPr>
          <w:rFonts w:ascii="Verdana" w:hAnsi="Verdana"/>
          <w:color w:val="424242"/>
          <w:w w:val="105"/>
          <w:sz w:val="18"/>
          <w:szCs w:val="18"/>
          <w:lang w:val="fr-CA"/>
        </w:rPr>
        <w:t>l</w:t>
      </w:r>
      <w:r w:rsidRPr="00645440">
        <w:rPr>
          <w:rFonts w:ascii="Verdana" w:hAnsi="Verdana"/>
          <w:color w:val="424242"/>
          <w:spacing w:val="-89"/>
          <w:w w:val="105"/>
          <w:sz w:val="18"/>
          <w:szCs w:val="18"/>
          <w:lang w:val="fr-CA"/>
        </w:rPr>
        <w:t>s</w:t>
      </w:r>
      <w:r w:rsidRPr="00645440">
        <w:rPr>
          <w:rFonts w:ascii="Verdana" w:hAnsi="Verdana"/>
          <w:color w:val="999999"/>
          <w:w w:val="99"/>
          <w:sz w:val="18"/>
          <w:szCs w:val="18"/>
          <w:lang w:val="fr-CA"/>
        </w:rPr>
        <w:t>·</w:t>
      </w:r>
      <w:r>
        <w:rPr>
          <w:rFonts w:ascii="Verdana" w:hAnsi="Verdana"/>
          <w:color w:val="999999"/>
          <w:w w:val="99"/>
          <w:sz w:val="18"/>
          <w:szCs w:val="18"/>
          <w:lang w:val="fr-CA"/>
        </w:rPr>
        <w:t xml:space="preserve"> </w:t>
      </w:r>
      <w:r w:rsidRPr="00645440">
        <w:rPr>
          <w:rFonts w:ascii="Verdana" w:hAnsi="Verdana"/>
          <w:color w:val="999999"/>
          <w:sz w:val="18"/>
          <w:szCs w:val="18"/>
          <w:lang w:val="fr-CA"/>
        </w:rPr>
        <w:t xml:space="preserve">  </w:t>
      </w:r>
      <w:r w:rsidRPr="00645440">
        <w:rPr>
          <w:rFonts w:ascii="Verdana" w:hAnsi="Verdana"/>
          <w:color w:val="424242"/>
          <w:w w:val="104"/>
          <w:sz w:val="18"/>
          <w:szCs w:val="18"/>
          <w:lang w:val="fr-CA"/>
        </w:rPr>
        <w:t>savent</w:t>
      </w:r>
      <w:r w:rsidRPr="00645440">
        <w:rPr>
          <w:rFonts w:ascii="Verdana" w:hAnsi="Verdana"/>
          <w:color w:val="424242"/>
          <w:sz w:val="18"/>
          <w:szCs w:val="18"/>
          <w:lang w:val="fr-CA"/>
        </w:rPr>
        <w:t xml:space="preserve"> </w:t>
      </w:r>
      <w:r w:rsidRPr="00645440">
        <w:rPr>
          <w:rFonts w:ascii="Verdana" w:hAnsi="Verdana"/>
          <w:color w:val="424242"/>
          <w:spacing w:val="-1"/>
          <w:w w:val="104"/>
          <w:sz w:val="18"/>
          <w:szCs w:val="18"/>
          <w:lang w:val="fr-CA"/>
        </w:rPr>
        <w:t>bie</w:t>
      </w:r>
      <w:r w:rsidRPr="00645440">
        <w:rPr>
          <w:rFonts w:ascii="Verdana" w:hAnsi="Verdana"/>
          <w:color w:val="424242"/>
          <w:w w:val="104"/>
          <w:sz w:val="18"/>
          <w:szCs w:val="18"/>
          <w:lang w:val="fr-CA"/>
        </w:rPr>
        <w:t>n</w:t>
      </w:r>
      <w:r w:rsidRPr="00645440">
        <w:rPr>
          <w:rFonts w:ascii="Verdana" w:hAnsi="Verdana"/>
          <w:color w:val="424242"/>
          <w:sz w:val="18"/>
          <w:szCs w:val="18"/>
          <w:lang w:val="fr-CA"/>
        </w:rPr>
        <w:t xml:space="preserve"> </w:t>
      </w:r>
      <w:r w:rsidRPr="00645440">
        <w:rPr>
          <w:rFonts w:ascii="Verdana" w:hAnsi="Verdana"/>
          <w:color w:val="424242"/>
          <w:spacing w:val="-1"/>
          <w:w w:val="104"/>
          <w:sz w:val="18"/>
          <w:szCs w:val="18"/>
          <w:lang w:val="fr-CA"/>
        </w:rPr>
        <w:t>qu</w:t>
      </w:r>
      <w:r w:rsidRPr="00645440">
        <w:rPr>
          <w:rFonts w:ascii="Verdana" w:hAnsi="Verdana"/>
          <w:color w:val="424242"/>
          <w:w w:val="104"/>
          <w:sz w:val="18"/>
          <w:szCs w:val="18"/>
          <w:lang w:val="fr-CA"/>
        </w:rPr>
        <w:t>e</w:t>
      </w:r>
      <w:r w:rsidRPr="00645440">
        <w:rPr>
          <w:rFonts w:ascii="Verdana" w:hAnsi="Verdana"/>
          <w:color w:val="424242"/>
          <w:sz w:val="18"/>
          <w:szCs w:val="18"/>
          <w:lang w:val="fr-CA"/>
        </w:rPr>
        <w:t xml:space="preserve"> </w:t>
      </w:r>
      <w:r w:rsidRPr="00645440">
        <w:rPr>
          <w:rFonts w:ascii="Verdana" w:hAnsi="Verdana"/>
          <w:color w:val="424242"/>
          <w:spacing w:val="-1"/>
          <w:w w:val="104"/>
          <w:sz w:val="18"/>
          <w:szCs w:val="18"/>
          <w:lang w:val="fr-CA"/>
        </w:rPr>
        <w:t>l</w:t>
      </w:r>
      <w:r w:rsidRPr="00645440">
        <w:rPr>
          <w:rFonts w:ascii="Verdana" w:hAnsi="Verdana"/>
          <w:color w:val="424242"/>
          <w:w w:val="104"/>
          <w:sz w:val="18"/>
          <w:szCs w:val="18"/>
          <w:lang w:val="fr-CA"/>
        </w:rPr>
        <w:t>a</w:t>
      </w:r>
      <w:r w:rsidRPr="00645440">
        <w:rPr>
          <w:rFonts w:ascii="Verdana" w:hAnsi="Verdana"/>
          <w:color w:val="424242"/>
          <w:sz w:val="18"/>
          <w:szCs w:val="18"/>
          <w:lang w:val="fr-CA"/>
        </w:rPr>
        <w:t xml:space="preserve"> </w:t>
      </w:r>
      <w:r w:rsidRPr="00645440">
        <w:rPr>
          <w:rFonts w:ascii="Verdana" w:hAnsi="Verdana"/>
          <w:color w:val="424242"/>
          <w:w w:val="108"/>
          <w:sz w:val="18"/>
          <w:szCs w:val="18"/>
          <w:lang w:val="fr-CA"/>
        </w:rPr>
        <w:t>majorité</w:t>
      </w:r>
      <w:r w:rsidRPr="00645440">
        <w:rPr>
          <w:rFonts w:ascii="Verdana" w:hAnsi="Verdana"/>
          <w:color w:val="424242"/>
          <w:sz w:val="18"/>
          <w:szCs w:val="18"/>
          <w:lang w:val="fr-CA"/>
        </w:rPr>
        <w:t xml:space="preserve"> </w:t>
      </w:r>
      <w:r w:rsidRPr="00645440">
        <w:rPr>
          <w:rFonts w:ascii="Verdana" w:hAnsi="Verdana"/>
          <w:color w:val="424242"/>
          <w:spacing w:val="-1"/>
          <w:w w:val="103"/>
          <w:sz w:val="18"/>
          <w:szCs w:val="18"/>
          <w:lang w:val="fr-CA"/>
        </w:rPr>
        <w:t xml:space="preserve">des </w:t>
      </w:r>
      <w:r w:rsidRPr="00645440">
        <w:rPr>
          <w:rFonts w:ascii="Verdana" w:hAnsi="Verdana"/>
          <w:color w:val="424242"/>
          <w:w w:val="105"/>
          <w:sz w:val="18"/>
          <w:szCs w:val="18"/>
          <w:lang w:val="fr-CA"/>
        </w:rPr>
        <w:t>entrepreneurs oublient bien des dépenses et surévaluent les revenus, soit par manque d'expérience dans le secteur d'activité et en affaires, soit par manque d'expérience dans le domaine des finances.</w:t>
      </w:r>
    </w:p>
    <w:p w14:paraId="2D72C4EB" w14:textId="77777777" w:rsidR="00645440" w:rsidRDefault="00645440" w:rsidP="00645440">
      <w:pPr>
        <w:pStyle w:val="Corpsdetexte"/>
        <w:ind w:left="-567" w:right="188"/>
        <w:jc w:val="both"/>
        <w:rPr>
          <w:rFonts w:ascii="Verdana" w:hAnsi="Verdana"/>
          <w:sz w:val="18"/>
          <w:szCs w:val="18"/>
          <w:lang w:val="fr-CA"/>
        </w:rPr>
      </w:pPr>
    </w:p>
    <w:p w14:paraId="26F93F71" w14:textId="77777777" w:rsidR="00645440" w:rsidRPr="00645440" w:rsidRDefault="00645440" w:rsidP="00645440">
      <w:pPr>
        <w:pStyle w:val="Sansinterligne"/>
        <w:ind w:hanging="567"/>
        <w:rPr>
          <w:rFonts w:ascii="Verdana" w:hAnsi="Verdana"/>
          <w:sz w:val="18"/>
          <w:szCs w:val="18"/>
          <w:u w:val="single"/>
        </w:rPr>
      </w:pPr>
      <w:r>
        <w:rPr>
          <w:rFonts w:ascii="Verdana" w:hAnsi="Verdana"/>
          <w:sz w:val="18"/>
          <w:szCs w:val="18"/>
        </w:rPr>
        <w:t>7.5</w:t>
      </w:r>
      <w:r>
        <w:rPr>
          <w:rFonts w:ascii="Verdana" w:hAnsi="Verdana"/>
          <w:sz w:val="18"/>
          <w:szCs w:val="18"/>
        </w:rPr>
        <w:tab/>
      </w:r>
      <w:r w:rsidRPr="00645440">
        <w:rPr>
          <w:rFonts w:ascii="Verdana" w:hAnsi="Verdana"/>
          <w:sz w:val="18"/>
          <w:szCs w:val="18"/>
          <w:u w:val="single"/>
        </w:rPr>
        <w:t>Bilan prévisionnel</w:t>
      </w:r>
    </w:p>
    <w:p w14:paraId="4303A43F" w14:textId="77777777" w:rsidR="00645440" w:rsidRPr="00645440" w:rsidRDefault="00645440" w:rsidP="00645440">
      <w:pPr>
        <w:pStyle w:val="Sansinterligne"/>
        <w:rPr>
          <w:rFonts w:ascii="Verdana" w:hAnsi="Verdana"/>
          <w:sz w:val="18"/>
          <w:szCs w:val="18"/>
          <w:u w:val="single"/>
        </w:rPr>
      </w:pPr>
    </w:p>
    <w:p w14:paraId="7DC0E8B0" w14:textId="77777777" w:rsidR="00645440" w:rsidRDefault="00645440" w:rsidP="00430BC2">
      <w:pPr>
        <w:pStyle w:val="Sansinterligne"/>
        <w:ind w:left="-567" w:right="46"/>
        <w:jc w:val="both"/>
        <w:rPr>
          <w:rFonts w:ascii="Verdana" w:hAnsi="Verdana"/>
          <w:color w:val="424242"/>
          <w:w w:val="105"/>
          <w:sz w:val="18"/>
          <w:szCs w:val="18"/>
        </w:rPr>
      </w:pPr>
      <w:r w:rsidRPr="00645440">
        <w:rPr>
          <w:rFonts w:ascii="Verdana" w:hAnsi="Verdana"/>
          <w:color w:val="424242"/>
          <w:w w:val="105"/>
          <w:sz w:val="18"/>
          <w:szCs w:val="18"/>
        </w:rPr>
        <w:t xml:space="preserve">Un bilan est un état de la situation financière d'une entreprise à un moment donné. À la fin de chaque exercice financier (année financière), vous devez </w:t>
      </w:r>
      <w:proofErr w:type="gramStart"/>
      <w:r w:rsidRPr="00645440">
        <w:rPr>
          <w:rFonts w:ascii="Verdana" w:hAnsi="Verdana"/>
          <w:color w:val="424242"/>
          <w:w w:val="105"/>
          <w:sz w:val="18"/>
          <w:szCs w:val="18"/>
        </w:rPr>
        <w:t>dresser</w:t>
      </w:r>
      <w:proofErr w:type="gramEnd"/>
      <w:r w:rsidRPr="00645440">
        <w:rPr>
          <w:rFonts w:ascii="Verdana" w:hAnsi="Verdana"/>
          <w:color w:val="424242"/>
          <w:w w:val="105"/>
          <w:sz w:val="18"/>
          <w:szCs w:val="18"/>
        </w:rPr>
        <w:t xml:space="preserve"> un tel portrait. Il vous indique combien d'argent il vous reste, la valeur de vos équipements, ce qui reste en stock et combien vous doivent vos clients. Il vous indique aussi combien d'argent vous devez sur vos emprunts ou à vos fournisseurs, de même que la valeur de votre entreprise (votre investissement de départ plus les profits ou moins les pertes).</w:t>
      </w:r>
    </w:p>
    <w:p w14:paraId="6CABA60A" w14:textId="77777777" w:rsidR="00430BC2" w:rsidRDefault="00430BC2" w:rsidP="00430BC2">
      <w:pPr>
        <w:pStyle w:val="Sansinterligne"/>
        <w:ind w:right="46"/>
        <w:jc w:val="both"/>
        <w:rPr>
          <w:rFonts w:ascii="Verdana" w:hAnsi="Verdana"/>
          <w:color w:val="424242"/>
          <w:w w:val="105"/>
          <w:sz w:val="18"/>
          <w:szCs w:val="18"/>
        </w:rPr>
      </w:pPr>
    </w:p>
    <w:p w14:paraId="100DC273" w14:textId="77777777" w:rsidR="00430BC2" w:rsidRPr="00430BC2" w:rsidRDefault="00430BC2" w:rsidP="00430BC2">
      <w:pPr>
        <w:pStyle w:val="Sansinterligne"/>
        <w:ind w:left="-567" w:right="46"/>
        <w:jc w:val="both"/>
        <w:rPr>
          <w:rFonts w:ascii="Verdana" w:hAnsi="Verdana"/>
          <w:w w:val="105"/>
          <w:sz w:val="18"/>
          <w:szCs w:val="18"/>
        </w:rPr>
      </w:pPr>
      <w:r>
        <w:rPr>
          <w:w w:val="105"/>
        </w:rPr>
        <w:t>7.6</w:t>
      </w:r>
      <w:r>
        <w:rPr>
          <w:w w:val="105"/>
        </w:rPr>
        <w:tab/>
      </w:r>
      <w:r w:rsidRPr="00430BC2">
        <w:rPr>
          <w:rFonts w:ascii="Verdana" w:hAnsi="Verdana"/>
          <w:w w:val="105"/>
          <w:sz w:val="18"/>
          <w:szCs w:val="18"/>
          <w:u w:val="single"/>
        </w:rPr>
        <w:t>Le seuil de rentabilité</w:t>
      </w:r>
    </w:p>
    <w:p w14:paraId="7AE97025" w14:textId="77777777" w:rsidR="00430BC2" w:rsidRPr="00430BC2" w:rsidRDefault="00430BC2" w:rsidP="00430BC2">
      <w:pPr>
        <w:pStyle w:val="Sansinterligne"/>
        <w:ind w:left="-567" w:right="46"/>
        <w:jc w:val="both"/>
        <w:rPr>
          <w:rFonts w:ascii="Verdana" w:hAnsi="Verdana"/>
          <w:sz w:val="18"/>
          <w:szCs w:val="18"/>
        </w:rPr>
      </w:pPr>
    </w:p>
    <w:p w14:paraId="68802863" w14:textId="77777777" w:rsidR="00430BC2" w:rsidRDefault="00430BC2" w:rsidP="00430BC2">
      <w:pPr>
        <w:pStyle w:val="Sansinterligne"/>
        <w:ind w:left="-567" w:right="46"/>
        <w:jc w:val="both"/>
        <w:rPr>
          <w:rFonts w:ascii="Verdana" w:hAnsi="Verdana"/>
          <w:w w:val="105"/>
          <w:sz w:val="18"/>
          <w:szCs w:val="18"/>
        </w:rPr>
      </w:pPr>
      <w:r w:rsidRPr="00430BC2">
        <w:rPr>
          <w:rFonts w:ascii="Verdana" w:hAnsi="Verdana"/>
          <w:w w:val="105"/>
          <w:sz w:val="18"/>
          <w:szCs w:val="18"/>
        </w:rPr>
        <w:t>Le seuil de rentabilité indique le moment où votre entreprise ne fera ni profit ni perte. Il</w:t>
      </w:r>
      <w:r w:rsidRPr="00430BC2">
        <w:rPr>
          <w:rFonts w:ascii="Verdana" w:hAnsi="Verdana"/>
          <w:spacing w:val="55"/>
          <w:w w:val="105"/>
          <w:sz w:val="18"/>
          <w:szCs w:val="18"/>
        </w:rPr>
        <w:t xml:space="preserve"> </w:t>
      </w:r>
      <w:r w:rsidRPr="00430BC2">
        <w:rPr>
          <w:rFonts w:ascii="Verdana" w:hAnsi="Verdana"/>
          <w:w w:val="105"/>
          <w:sz w:val="18"/>
          <w:szCs w:val="18"/>
        </w:rPr>
        <w:t>se calcule habituellement pour la première année d'exploitation ou jusqu'à ce que l'entreprise devienne rentable. Dans la majorité des cas relatifs aux services, prenez note que la marge bénéficiaire est généralement de l 00 %, puisqu'aucun coût direct n'est associé à sa prestation. Le seuil de rentabilité est alors égal au total des frais fixes.</w:t>
      </w:r>
    </w:p>
    <w:p w14:paraId="179A3C01" w14:textId="77777777" w:rsidR="00430BC2" w:rsidRDefault="00430BC2" w:rsidP="00430BC2">
      <w:pPr>
        <w:pStyle w:val="Sansinterligne"/>
        <w:ind w:left="-567" w:right="46"/>
        <w:jc w:val="both"/>
        <w:rPr>
          <w:rFonts w:ascii="Verdana" w:hAnsi="Verdana"/>
          <w:w w:val="105"/>
          <w:sz w:val="18"/>
          <w:szCs w:val="18"/>
        </w:rPr>
      </w:pPr>
    </w:p>
    <w:p w14:paraId="12FCA445" w14:textId="77777777" w:rsidR="00430BC2" w:rsidRPr="00430BC2" w:rsidRDefault="00430BC2" w:rsidP="00430BC2">
      <w:pPr>
        <w:pStyle w:val="Sansinterligne"/>
        <w:ind w:left="-567" w:right="46"/>
        <w:jc w:val="both"/>
        <w:rPr>
          <w:rFonts w:ascii="Verdana" w:hAnsi="Verdana"/>
          <w:sz w:val="18"/>
          <w:szCs w:val="18"/>
        </w:rPr>
      </w:pPr>
      <w:r w:rsidRPr="00430BC2">
        <w:rPr>
          <w:rFonts w:ascii="Verdana" w:hAnsi="Verdana"/>
          <w:w w:val="105"/>
          <w:sz w:val="18"/>
          <w:szCs w:val="18"/>
        </w:rPr>
        <w:t>Tout comme les mouvements de trésorerie, le seuil de rentabilité peut vous aider à déterminer</w:t>
      </w:r>
      <w:r>
        <w:rPr>
          <w:rFonts w:ascii="Verdana" w:hAnsi="Verdana"/>
          <w:w w:val="105"/>
          <w:sz w:val="18"/>
          <w:szCs w:val="18"/>
        </w:rPr>
        <w:t xml:space="preserve"> </w:t>
      </w:r>
      <w:r w:rsidRPr="00430BC2">
        <w:rPr>
          <w:rFonts w:ascii="Verdana" w:hAnsi="Verdana"/>
          <w:w w:val="105"/>
          <w:sz w:val="18"/>
          <w:szCs w:val="18"/>
        </w:rPr>
        <w:t>le montant d'argent qu</w:t>
      </w:r>
      <w:r>
        <w:rPr>
          <w:rFonts w:ascii="Verdana" w:hAnsi="Verdana"/>
          <w:w w:val="105"/>
          <w:sz w:val="18"/>
          <w:szCs w:val="18"/>
        </w:rPr>
        <w:t xml:space="preserve">’il </w:t>
      </w:r>
      <w:r w:rsidRPr="00430BC2">
        <w:rPr>
          <w:rFonts w:ascii="Verdana" w:hAnsi="Verdana"/>
          <w:w w:val="105"/>
          <w:sz w:val="18"/>
          <w:szCs w:val="18"/>
        </w:rPr>
        <w:t xml:space="preserve">vous faut au démarrage, afin de faire face aux obligations financières de votre entreprise. Il vous permet aussi de poser certaines hypothèses de rentabilité. Par exemple, que se passerait-il si j'augmentais ma marge bénéficiaire brute de </w:t>
      </w:r>
      <w:r w:rsidR="008A5B02">
        <w:rPr>
          <w:rFonts w:ascii="Verdana" w:hAnsi="Verdana"/>
          <w:w w:val="105"/>
          <w:sz w:val="18"/>
          <w:szCs w:val="18"/>
        </w:rPr>
        <w:t>1</w:t>
      </w:r>
      <w:r w:rsidRPr="00430BC2">
        <w:rPr>
          <w:rFonts w:ascii="Verdana" w:hAnsi="Verdana"/>
          <w:w w:val="105"/>
          <w:sz w:val="18"/>
          <w:szCs w:val="18"/>
        </w:rPr>
        <w:t>%? Que se passerait-il si je diminuais mes frais fixes de 1000 $?</w:t>
      </w:r>
    </w:p>
    <w:p w14:paraId="01369D7F" w14:textId="77777777" w:rsidR="00430BC2" w:rsidRPr="00430BC2" w:rsidRDefault="00430BC2" w:rsidP="00430BC2">
      <w:pPr>
        <w:pStyle w:val="Sansinterligne"/>
        <w:ind w:left="-567" w:right="46"/>
        <w:jc w:val="both"/>
        <w:rPr>
          <w:rFonts w:ascii="Verdana" w:hAnsi="Verdana"/>
          <w:sz w:val="18"/>
          <w:szCs w:val="18"/>
        </w:rPr>
      </w:pPr>
    </w:p>
    <w:p w14:paraId="2744CDFB" w14:textId="77777777" w:rsidR="00430BC2" w:rsidRDefault="00430BC2" w:rsidP="00430BC2">
      <w:pPr>
        <w:pStyle w:val="Sansinterligne"/>
        <w:ind w:left="-567" w:right="46"/>
        <w:jc w:val="both"/>
        <w:rPr>
          <w:rFonts w:ascii="Verdana" w:hAnsi="Verdana"/>
          <w:w w:val="105"/>
          <w:sz w:val="18"/>
          <w:szCs w:val="18"/>
        </w:rPr>
      </w:pPr>
      <w:r w:rsidRPr="00430BC2">
        <w:rPr>
          <w:rFonts w:ascii="Verdana" w:hAnsi="Verdana"/>
          <w:w w:val="105"/>
          <w:sz w:val="18"/>
          <w:szCs w:val="18"/>
        </w:rPr>
        <w:t>Pour établir le seuil de rentabilité de votre entreprise, vous divisez simplement le total de vos frais fixes par votre marge bénéficiaire brute en pourcenta</w:t>
      </w:r>
      <w:r>
        <w:rPr>
          <w:rFonts w:ascii="Verdana" w:hAnsi="Verdana"/>
          <w:w w:val="105"/>
          <w:sz w:val="18"/>
          <w:szCs w:val="18"/>
        </w:rPr>
        <w:t>ge</w:t>
      </w:r>
      <w:r w:rsidRPr="00430BC2">
        <w:rPr>
          <w:rFonts w:ascii="Verdana" w:hAnsi="Verdana"/>
          <w:w w:val="105"/>
          <w:sz w:val="18"/>
          <w:szCs w:val="18"/>
        </w:rPr>
        <w:t xml:space="preserve"> (%). Par</w:t>
      </w:r>
      <w:r w:rsidRPr="00430BC2">
        <w:rPr>
          <w:rFonts w:ascii="Verdana" w:hAnsi="Verdana"/>
          <w:spacing w:val="-3"/>
          <w:w w:val="105"/>
          <w:sz w:val="18"/>
          <w:szCs w:val="18"/>
        </w:rPr>
        <w:t xml:space="preserve"> </w:t>
      </w:r>
      <w:r w:rsidRPr="00430BC2">
        <w:rPr>
          <w:rFonts w:ascii="Verdana" w:hAnsi="Verdana"/>
          <w:w w:val="105"/>
          <w:sz w:val="18"/>
          <w:szCs w:val="18"/>
        </w:rPr>
        <w:t>exemple,</w:t>
      </w:r>
      <w:r w:rsidRPr="00430BC2">
        <w:rPr>
          <w:rFonts w:ascii="Verdana" w:hAnsi="Verdana"/>
          <w:spacing w:val="10"/>
          <w:w w:val="105"/>
          <w:sz w:val="18"/>
          <w:szCs w:val="18"/>
        </w:rPr>
        <w:t xml:space="preserve"> </w:t>
      </w:r>
      <w:r w:rsidRPr="00430BC2">
        <w:rPr>
          <w:rFonts w:ascii="Verdana" w:hAnsi="Verdana"/>
          <w:w w:val="105"/>
          <w:sz w:val="18"/>
          <w:szCs w:val="18"/>
        </w:rPr>
        <w:t>20</w:t>
      </w:r>
      <w:r>
        <w:rPr>
          <w:rFonts w:ascii="Verdana" w:hAnsi="Verdana"/>
          <w:w w:val="105"/>
          <w:sz w:val="18"/>
          <w:szCs w:val="18"/>
        </w:rPr>
        <w:t xml:space="preserve"> </w:t>
      </w:r>
      <w:r w:rsidRPr="00430BC2">
        <w:rPr>
          <w:rFonts w:ascii="Verdana" w:hAnsi="Verdana"/>
          <w:w w:val="105"/>
          <w:sz w:val="18"/>
          <w:szCs w:val="18"/>
        </w:rPr>
        <w:t>000 $ (frais fixes) divisés par</w:t>
      </w:r>
      <w:r w:rsidRPr="00430BC2">
        <w:rPr>
          <w:rFonts w:ascii="Verdana" w:hAnsi="Verdana"/>
          <w:spacing w:val="-3"/>
          <w:w w:val="105"/>
          <w:sz w:val="18"/>
          <w:szCs w:val="18"/>
        </w:rPr>
        <w:t xml:space="preserve"> </w:t>
      </w:r>
      <w:r w:rsidRPr="00430BC2">
        <w:rPr>
          <w:rFonts w:ascii="Verdana" w:hAnsi="Verdana"/>
          <w:w w:val="105"/>
          <w:sz w:val="18"/>
          <w:szCs w:val="18"/>
        </w:rPr>
        <w:t>33</w:t>
      </w:r>
      <w:r w:rsidRPr="00430BC2">
        <w:rPr>
          <w:rFonts w:ascii="Verdana" w:hAnsi="Verdana"/>
          <w:spacing w:val="3"/>
          <w:w w:val="105"/>
          <w:sz w:val="18"/>
          <w:szCs w:val="18"/>
        </w:rPr>
        <w:t xml:space="preserve"> </w:t>
      </w:r>
      <w:r w:rsidRPr="00430BC2">
        <w:rPr>
          <w:rFonts w:ascii="Verdana" w:hAnsi="Verdana"/>
          <w:w w:val="105"/>
          <w:sz w:val="18"/>
          <w:szCs w:val="18"/>
        </w:rPr>
        <w:t xml:space="preserve">et multipliés par 100 (ou par 0,33) = 60 606 $. Si vous pouviez payer moins cher </w:t>
      </w:r>
      <w:r w:rsidRPr="00430BC2">
        <w:rPr>
          <w:rFonts w:ascii="Verdana" w:hAnsi="Verdana"/>
          <w:w w:val="105"/>
          <w:sz w:val="18"/>
          <w:szCs w:val="18"/>
        </w:rPr>
        <w:lastRenderedPageBreak/>
        <w:t>vos matières premières ou vos biens à revendre</w:t>
      </w:r>
      <w:r w:rsidR="00342C62">
        <w:rPr>
          <w:rFonts w:ascii="Verdana" w:hAnsi="Verdana"/>
          <w:w w:val="105"/>
          <w:sz w:val="18"/>
          <w:szCs w:val="18"/>
        </w:rPr>
        <w:t xml:space="preserve">, </w:t>
      </w:r>
      <w:r w:rsidR="008A5B02">
        <w:rPr>
          <w:rFonts w:ascii="Verdana" w:hAnsi="Verdana"/>
          <w:w w:val="105"/>
          <w:sz w:val="18"/>
          <w:szCs w:val="18"/>
        </w:rPr>
        <w:t>vous</w:t>
      </w:r>
      <w:r w:rsidRPr="00430BC2">
        <w:rPr>
          <w:rFonts w:ascii="Verdana" w:hAnsi="Verdana"/>
          <w:w w:val="105"/>
          <w:sz w:val="18"/>
          <w:szCs w:val="18"/>
        </w:rPr>
        <w:t xml:space="preserve"> seriez en mesure d'augmenter votre marge bénéficiaire brute à 35</w:t>
      </w:r>
      <w:r w:rsidRPr="00430BC2">
        <w:rPr>
          <w:rFonts w:ascii="Verdana" w:hAnsi="Verdana"/>
          <w:spacing w:val="48"/>
          <w:w w:val="105"/>
          <w:sz w:val="18"/>
          <w:szCs w:val="18"/>
        </w:rPr>
        <w:t xml:space="preserve"> </w:t>
      </w:r>
      <w:r w:rsidRPr="00430BC2">
        <w:rPr>
          <w:rFonts w:ascii="Verdana" w:hAnsi="Verdana"/>
          <w:w w:val="105"/>
          <w:sz w:val="18"/>
          <w:szCs w:val="18"/>
        </w:rPr>
        <w:t>%.</w:t>
      </w:r>
    </w:p>
    <w:p w14:paraId="159EDC8C" w14:textId="77777777" w:rsidR="00342C62" w:rsidRDefault="00342C62" w:rsidP="00430BC2">
      <w:pPr>
        <w:pStyle w:val="Sansinterligne"/>
        <w:ind w:left="-567" w:right="46"/>
        <w:jc w:val="both"/>
        <w:rPr>
          <w:rFonts w:ascii="Verdana" w:hAnsi="Verdana"/>
          <w:w w:val="105"/>
          <w:sz w:val="18"/>
          <w:szCs w:val="18"/>
        </w:rPr>
      </w:pPr>
    </w:p>
    <w:p w14:paraId="0A7F94FB" w14:textId="77777777" w:rsidR="00342C62" w:rsidRPr="00342C62" w:rsidRDefault="00342C62" w:rsidP="00342C62">
      <w:pPr>
        <w:pStyle w:val="Sansinterligne"/>
        <w:ind w:left="-567"/>
        <w:rPr>
          <w:rFonts w:ascii="Verdana" w:hAnsi="Verdana"/>
          <w:sz w:val="18"/>
          <w:szCs w:val="18"/>
        </w:rPr>
      </w:pPr>
      <w:r>
        <w:rPr>
          <w:w w:val="105"/>
        </w:rPr>
        <w:t>7.7</w:t>
      </w:r>
      <w:r>
        <w:rPr>
          <w:w w:val="105"/>
        </w:rPr>
        <w:tab/>
      </w:r>
      <w:r w:rsidRPr="001418CA">
        <w:rPr>
          <w:rFonts w:ascii="Verdana" w:hAnsi="Verdana"/>
          <w:w w:val="105"/>
          <w:sz w:val="18"/>
          <w:szCs w:val="18"/>
          <w:u w:val="single"/>
        </w:rPr>
        <w:t>Le calcul des ratios financiers</w:t>
      </w:r>
    </w:p>
    <w:p w14:paraId="5B832029" w14:textId="77777777" w:rsidR="00A27C8C" w:rsidRPr="00342C62" w:rsidRDefault="00A27C8C" w:rsidP="00342C62">
      <w:pPr>
        <w:pStyle w:val="Sansinterligne"/>
        <w:ind w:left="-567"/>
        <w:rPr>
          <w:rFonts w:ascii="Verdana" w:hAnsi="Verdana"/>
          <w:sz w:val="18"/>
          <w:szCs w:val="18"/>
        </w:rPr>
      </w:pPr>
    </w:p>
    <w:p w14:paraId="5075A537" w14:textId="77777777" w:rsidR="00342C62" w:rsidRPr="00342C62" w:rsidRDefault="00342C62" w:rsidP="00342C62">
      <w:pPr>
        <w:pStyle w:val="Sansinterligne"/>
        <w:ind w:left="-567" w:right="46"/>
        <w:jc w:val="both"/>
        <w:rPr>
          <w:rFonts w:ascii="Verdana" w:hAnsi="Verdana"/>
          <w:sz w:val="18"/>
          <w:szCs w:val="18"/>
        </w:rPr>
      </w:pPr>
      <w:r w:rsidRPr="00342C62">
        <w:rPr>
          <w:rFonts w:ascii="Verdana" w:hAnsi="Verdana"/>
          <w:w w:val="105"/>
          <w:sz w:val="18"/>
          <w:szCs w:val="18"/>
        </w:rPr>
        <w:t>Le calcul des ratios financiers vous permet d'évaluer la santé financière de votre entreprise. Les bailleurs de fonds calculeront ces ratios si vous ne leur fournissez pas. Ils examineront surtout les ratios reliés à la liquidité de l'entreprise, à son équilibre financier, à ses opérations et à sa rentabilité. Si les données sont disponibles,</w:t>
      </w:r>
      <w:r w:rsidRPr="00342C62">
        <w:rPr>
          <w:rFonts w:ascii="Verdana" w:hAnsi="Verdana"/>
          <w:spacing w:val="25"/>
          <w:w w:val="105"/>
          <w:sz w:val="18"/>
          <w:szCs w:val="18"/>
        </w:rPr>
        <w:t xml:space="preserve"> </w:t>
      </w:r>
      <w:r w:rsidRPr="00342C62">
        <w:rPr>
          <w:rFonts w:ascii="Verdana" w:hAnsi="Verdana"/>
          <w:w w:val="105"/>
          <w:sz w:val="18"/>
          <w:szCs w:val="18"/>
        </w:rPr>
        <w:t>ils examineront ces ratios par rapport à ceux des entreprises du même secteur d'activité afin de voir si vous vous comparez avantageusement par rapport à celles-ci.</w:t>
      </w:r>
    </w:p>
    <w:p w14:paraId="4C5008BE" w14:textId="77777777" w:rsidR="00A27C8C" w:rsidRPr="00342C62" w:rsidRDefault="00A27C8C" w:rsidP="00342C62">
      <w:pPr>
        <w:pStyle w:val="Sansinterligne"/>
        <w:ind w:left="-567" w:right="46"/>
        <w:jc w:val="both"/>
        <w:rPr>
          <w:rFonts w:ascii="Verdana" w:hAnsi="Verdana"/>
          <w:sz w:val="18"/>
          <w:szCs w:val="18"/>
        </w:rPr>
      </w:pPr>
    </w:p>
    <w:p w14:paraId="356C5217" w14:textId="77777777" w:rsidR="00342C62" w:rsidRPr="00342C62" w:rsidRDefault="00342C62" w:rsidP="00342C62">
      <w:pPr>
        <w:pStyle w:val="Sansinterligne"/>
        <w:ind w:left="-567" w:right="46"/>
        <w:jc w:val="both"/>
        <w:rPr>
          <w:rFonts w:ascii="Verdana" w:hAnsi="Verdana"/>
          <w:sz w:val="18"/>
          <w:szCs w:val="18"/>
        </w:rPr>
      </w:pPr>
      <w:r w:rsidRPr="00342C62">
        <w:rPr>
          <w:rFonts w:ascii="Verdana" w:hAnsi="Verdana"/>
          <w:color w:val="212121"/>
          <w:sz w:val="18"/>
          <w:szCs w:val="18"/>
        </w:rPr>
        <w:t>Pour calculer les principaux ratios financiers, vous devez avoir terminé vos prévisions financières, puisque les renseignements contenus dans les bilans de fin d'année et les états des résultats serviront de base pour obtenir les données nécessaires. Les principaux ratios à présenter sont les suivants :</w:t>
      </w:r>
    </w:p>
    <w:p w14:paraId="179619DE" w14:textId="77777777" w:rsidR="00194613" w:rsidRPr="00342C62" w:rsidRDefault="00194613" w:rsidP="00342C62">
      <w:pPr>
        <w:pStyle w:val="Sansinterligne"/>
        <w:ind w:left="-567" w:right="46"/>
        <w:jc w:val="both"/>
        <w:rPr>
          <w:rFonts w:ascii="Verdana" w:hAnsi="Verdana"/>
          <w:b/>
          <w:sz w:val="18"/>
          <w:szCs w:val="18"/>
        </w:rPr>
      </w:pPr>
    </w:p>
    <w:p w14:paraId="746B277F" w14:textId="77777777" w:rsidR="005E20E4" w:rsidRPr="00342C62" w:rsidRDefault="005E20E4" w:rsidP="00342C62">
      <w:pPr>
        <w:pStyle w:val="Sansinterligne"/>
        <w:ind w:left="-567" w:right="46"/>
        <w:jc w:val="both"/>
        <w:rPr>
          <w:rFonts w:ascii="Verdana" w:hAnsi="Verdana"/>
          <w:sz w:val="18"/>
          <w:szCs w:val="18"/>
        </w:rPr>
      </w:pPr>
    </w:p>
    <w:p w14:paraId="4DD728C6" w14:textId="77777777" w:rsidR="00342C62" w:rsidRDefault="00342C62" w:rsidP="003349C8">
      <w:pPr>
        <w:pStyle w:val="Sansinterligne"/>
        <w:ind w:right="46" w:hanging="567"/>
        <w:jc w:val="both"/>
        <w:rPr>
          <w:rFonts w:ascii="Verdana" w:hAnsi="Verdana"/>
          <w:b/>
          <w:sz w:val="18"/>
          <w:szCs w:val="18"/>
          <w:u w:val="single"/>
        </w:rPr>
      </w:pPr>
      <w:r>
        <w:rPr>
          <w:rFonts w:ascii="Verdana" w:hAnsi="Verdana"/>
          <w:b/>
          <w:sz w:val="18"/>
          <w:szCs w:val="18"/>
        </w:rPr>
        <w:t>Ratio de liquidité =</w:t>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u w:val="single"/>
        </w:rPr>
        <w:t xml:space="preserve">Actif à court terme         </w:t>
      </w:r>
    </w:p>
    <w:p w14:paraId="524414A9" w14:textId="77777777" w:rsidR="00342C62" w:rsidRDefault="00342C62" w:rsidP="003349C8">
      <w:pPr>
        <w:pStyle w:val="Sansinterligne"/>
        <w:ind w:right="46" w:hanging="567"/>
        <w:jc w:val="both"/>
        <w:rPr>
          <w:rFonts w:ascii="Verdana" w:hAnsi="Verdana"/>
          <w:sz w:val="18"/>
          <w:szCs w:val="18"/>
        </w:rPr>
      </w:pP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t>Passif à court terme</w:t>
      </w:r>
      <w:r w:rsidR="005E20E4">
        <w:rPr>
          <w:rFonts w:ascii="Verdana" w:hAnsi="Verdana"/>
          <w:sz w:val="18"/>
          <w:szCs w:val="18"/>
        </w:rPr>
        <w:tab/>
      </w:r>
    </w:p>
    <w:p w14:paraId="18D98458" w14:textId="77777777" w:rsidR="00342C62" w:rsidRDefault="00342C62" w:rsidP="003349C8">
      <w:pPr>
        <w:pStyle w:val="Sansinterligne"/>
        <w:ind w:right="46" w:hanging="567"/>
        <w:jc w:val="both"/>
        <w:rPr>
          <w:rFonts w:ascii="Verdana" w:hAnsi="Verdana"/>
          <w:sz w:val="18"/>
          <w:szCs w:val="18"/>
        </w:rPr>
      </w:pPr>
    </w:p>
    <w:p w14:paraId="6BB6DB7D" w14:textId="77777777" w:rsidR="007F273F" w:rsidRPr="007F273F" w:rsidRDefault="007F273F" w:rsidP="007F273F">
      <w:pPr>
        <w:pStyle w:val="Sansinterligne"/>
        <w:ind w:left="-567" w:right="46"/>
        <w:jc w:val="both"/>
        <w:rPr>
          <w:rFonts w:ascii="Verdana" w:hAnsi="Verdana"/>
          <w:sz w:val="18"/>
          <w:szCs w:val="18"/>
        </w:rPr>
      </w:pPr>
      <w:r w:rsidRPr="007F273F">
        <w:rPr>
          <w:rFonts w:ascii="Verdana" w:hAnsi="Verdana"/>
          <w:sz w:val="18"/>
          <w:szCs w:val="18"/>
        </w:rPr>
        <w:t>Le ratio de liquidité indique si l'entreprise a suffisamm</w:t>
      </w:r>
      <w:r>
        <w:rPr>
          <w:rFonts w:ascii="Verdana" w:hAnsi="Verdana"/>
          <w:sz w:val="18"/>
          <w:szCs w:val="18"/>
        </w:rPr>
        <w:t xml:space="preserve">ent </w:t>
      </w:r>
      <w:r w:rsidRPr="007F273F">
        <w:rPr>
          <w:rFonts w:ascii="Verdana" w:hAnsi="Verdana"/>
          <w:sz w:val="18"/>
          <w:szCs w:val="18"/>
        </w:rPr>
        <w:t>de fonds (liquidités) pour payer ses dettes à court terme.  Ainsi, un ratio de 1 indique</w:t>
      </w:r>
      <w:r w:rsidRPr="007F273F">
        <w:rPr>
          <w:rFonts w:ascii="Verdana" w:hAnsi="Verdana"/>
          <w:spacing w:val="-2"/>
          <w:sz w:val="18"/>
          <w:szCs w:val="18"/>
        </w:rPr>
        <w:t xml:space="preserve"> </w:t>
      </w:r>
      <w:r w:rsidRPr="007F273F">
        <w:rPr>
          <w:rFonts w:ascii="Verdana" w:hAnsi="Verdana"/>
          <w:sz w:val="18"/>
          <w:szCs w:val="18"/>
        </w:rPr>
        <w:t>que</w:t>
      </w:r>
      <w:r w:rsidRPr="007F273F">
        <w:rPr>
          <w:rFonts w:ascii="Verdana" w:hAnsi="Verdana"/>
          <w:spacing w:val="1"/>
          <w:sz w:val="18"/>
          <w:szCs w:val="18"/>
        </w:rPr>
        <w:t xml:space="preserve"> </w:t>
      </w:r>
      <w:r w:rsidRPr="007F273F">
        <w:rPr>
          <w:rFonts w:ascii="Verdana" w:hAnsi="Verdana"/>
          <w:sz w:val="18"/>
          <w:szCs w:val="18"/>
        </w:rPr>
        <w:t>l'entreprise</w:t>
      </w:r>
      <w:r>
        <w:rPr>
          <w:rFonts w:ascii="Verdana" w:hAnsi="Verdana"/>
          <w:sz w:val="18"/>
          <w:szCs w:val="18"/>
        </w:rPr>
        <w:t xml:space="preserve"> </w:t>
      </w:r>
      <w:r w:rsidRPr="007F273F">
        <w:rPr>
          <w:rFonts w:ascii="Verdana" w:hAnsi="Verdana"/>
          <w:sz w:val="18"/>
          <w:szCs w:val="18"/>
        </w:rPr>
        <w:t>a une valeur de 1 $ d'éléments d'actif à court terme (encaisse, stocks et co</w:t>
      </w:r>
      <w:r>
        <w:rPr>
          <w:rFonts w:ascii="Verdana" w:hAnsi="Verdana"/>
          <w:sz w:val="18"/>
          <w:szCs w:val="18"/>
        </w:rPr>
        <w:t>m</w:t>
      </w:r>
      <w:r w:rsidRPr="007F273F">
        <w:rPr>
          <w:rFonts w:ascii="Verdana" w:hAnsi="Verdana"/>
          <w:sz w:val="18"/>
          <w:szCs w:val="18"/>
        </w:rPr>
        <w:t>ptes clients) pour chaque dollar de dette à court terme (marge de crédit, comptes fournisseurs et portion de la dette à long terme due dans les douze prochains</w:t>
      </w:r>
      <w:r w:rsidRPr="007F273F">
        <w:rPr>
          <w:rFonts w:ascii="Verdana" w:hAnsi="Verdana"/>
          <w:spacing w:val="41"/>
          <w:sz w:val="18"/>
          <w:szCs w:val="18"/>
        </w:rPr>
        <w:t xml:space="preserve"> </w:t>
      </w:r>
      <w:r w:rsidRPr="007F273F">
        <w:rPr>
          <w:rFonts w:ascii="Verdana" w:hAnsi="Verdana"/>
          <w:spacing w:val="-4"/>
          <w:sz w:val="18"/>
          <w:szCs w:val="18"/>
        </w:rPr>
        <w:t>mois)</w:t>
      </w:r>
      <w:r w:rsidRPr="007F273F">
        <w:rPr>
          <w:rFonts w:ascii="Verdana" w:hAnsi="Verdana"/>
          <w:color w:val="3F3F3F"/>
          <w:spacing w:val="-4"/>
          <w:sz w:val="18"/>
          <w:szCs w:val="18"/>
        </w:rPr>
        <w:t>.</w:t>
      </w:r>
    </w:p>
    <w:p w14:paraId="610F3B1A" w14:textId="77777777" w:rsidR="007F273F" w:rsidRPr="007F273F" w:rsidRDefault="007F273F" w:rsidP="007F273F">
      <w:pPr>
        <w:pStyle w:val="Sansinterligne"/>
        <w:ind w:left="-567" w:right="46"/>
        <w:jc w:val="both"/>
        <w:rPr>
          <w:rFonts w:ascii="Verdana" w:hAnsi="Verdana"/>
          <w:sz w:val="18"/>
          <w:szCs w:val="18"/>
        </w:rPr>
      </w:pPr>
    </w:p>
    <w:p w14:paraId="205B357B" w14:textId="77777777" w:rsidR="007F273F" w:rsidRDefault="007F273F" w:rsidP="003349C8">
      <w:pPr>
        <w:pStyle w:val="Sansinterligne"/>
        <w:ind w:right="46" w:hanging="567"/>
        <w:jc w:val="both"/>
        <w:rPr>
          <w:rFonts w:ascii="Verdana" w:hAnsi="Verdana"/>
          <w:sz w:val="18"/>
          <w:szCs w:val="18"/>
        </w:rPr>
      </w:pPr>
    </w:p>
    <w:p w14:paraId="661F6BC6" w14:textId="77777777" w:rsidR="007F273F" w:rsidRDefault="007F273F" w:rsidP="007F273F">
      <w:pPr>
        <w:pStyle w:val="Sansinterligne"/>
        <w:ind w:right="46" w:hanging="567"/>
        <w:jc w:val="both"/>
        <w:rPr>
          <w:rFonts w:ascii="Verdana" w:hAnsi="Verdana"/>
          <w:b/>
          <w:sz w:val="18"/>
          <w:szCs w:val="18"/>
          <w:u w:val="single"/>
        </w:rPr>
      </w:pPr>
      <w:r>
        <w:rPr>
          <w:rFonts w:ascii="Verdana" w:hAnsi="Verdana"/>
          <w:b/>
          <w:sz w:val="18"/>
          <w:szCs w:val="18"/>
        </w:rPr>
        <w:t>Ratio de liquidité immédiat =</w:t>
      </w:r>
      <w:r>
        <w:rPr>
          <w:rFonts w:ascii="Verdana" w:hAnsi="Verdana"/>
          <w:b/>
          <w:sz w:val="18"/>
          <w:szCs w:val="18"/>
        </w:rPr>
        <w:tab/>
      </w:r>
      <w:r>
        <w:rPr>
          <w:rFonts w:ascii="Verdana" w:hAnsi="Verdana"/>
          <w:b/>
          <w:sz w:val="18"/>
          <w:szCs w:val="18"/>
        </w:rPr>
        <w:tab/>
      </w:r>
      <w:r>
        <w:rPr>
          <w:rFonts w:ascii="Verdana" w:hAnsi="Verdana"/>
          <w:b/>
          <w:sz w:val="18"/>
          <w:szCs w:val="18"/>
          <w:u w:val="single"/>
        </w:rPr>
        <w:t xml:space="preserve">Actif à court terme - stocks___         </w:t>
      </w:r>
    </w:p>
    <w:p w14:paraId="5E767EB1" w14:textId="77777777" w:rsidR="007F273F" w:rsidRPr="004451AB" w:rsidRDefault="007F273F" w:rsidP="004451AB">
      <w:pPr>
        <w:pStyle w:val="Sansinterligne"/>
        <w:ind w:left="-567" w:right="46"/>
        <w:jc w:val="both"/>
        <w:rPr>
          <w:rFonts w:ascii="Verdana" w:hAnsi="Verdana"/>
          <w:b/>
          <w:sz w:val="18"/>
          <w:szCs w:val="18"/>
        </w:rPr>
      </w:pPr>
      <w:r>
        <w:tab/>
      </w:r>
      <w:r>
        <w:tab/>
      </w:r>
      <w:r>
        <w:tab/>
      </w:r>
      <w:r>
        <w:tab/>
      </w:r>
      <w:r>
        <w:tab/>
      </w:r>
      <w:r>
        <w:tab/>
      </w:r>
      <w:r w:rsidRPr="004451AB">
        <w:rPr>
          <w:rFonts w:ascii="Verdana" w:hAnsi="Verdana"/>
          <w:b/>
          <w:sz w:val="18"/>
          <w:szCs w:val="18"/>
        </w:rPr>
        <w:t>Passif à court terme</w:t>
      </w:r>
      <w:r w:rsidRPr="004451AB">
        <w:rPr>
          <w:rFonts w:ascii="Verdana" w:hAnsi="Verdana"/>
          <w:b/>
          <w:sz w:val="18"/>
          <w:szCs w:val="18"/>
        </w:rPr>
        <w:tab/>
      </w:r>
    </w:p>
    <w:p w14:paraId="02E73E7F" w14:textId="77777777" w:rsidR="004451AB" w:rsidRPr="004451AB" w:rsidRDefault="004451AB" w:rsidP="004451AB">
      <w:pPr>
        <w:pStyle w:val="Sansinterligne"/>
        <w:ind w:left="-567" w:right="46"/>
        <w:jc w:val="both"/>
        <w:rPr>
          <w:rFonts w:ascii="Verdana" w:hAnsi="Verdana"/>
          <w:sz w:val="18"/>
          <w:szCs w:val="18"/>
        </w:rPr>
      </w:pPr>
    </w:p>
    <w:p w14:paraId="7C553AB7" w14:textId="77777777" w:rsidR="004451AB" w:rsidRPr="004451AB" w:rsidRDefault="004451AB" w:rsidP="004451AB">
      <w:pPr>
        <w:pStyle w:val="Sansinterligne"/>
        <w:ind w:left="-567" w:right="46"/>
        <w:jc w:val="both"/>
        <w:rPr>
          <w:rFonts w:ascii="Verdana" w:hAnsi="Verdana"/>
          <w:sz w:val="18"/>
          <w:szCs w:val="18"/>
        </w:rPr>
      </w:pPr>
      <w:r w:rsidRPr="004451AB">
        <w:rPr>
          <w:rFonts w:ascii="Verdana" w:hAnsi="Verdana"/>
          <w:sz w:val="18"/>
          <w:szCs w:val="18"/>
        </w:rPr>
        <w:t>Pour calculer le ratio de liquidité immédiat, on enlève les stocks du total de l'actif à court terme afin de simuler la situation où l'entreprise devrait payer toutes ses dettes à court terme, sans savoir l'occasion de vendre ses stocks. Encore ici, un ratio de 1 indiq</w:t>
      </w:r>
      <w:r>
        <w:rPr>
          <w:rFonts w:ascii="Verdana" w:hAnsi="Verdana"/>
          <w:sz w:val="18"/>
          <w:szCs w:val="18"/>
        </w:rPr>
        <w:t xml:space="preserve">ue </w:t>
      </w:r>
      <w:r w:rsidRPr="004451AB">
        <w:rPr>
          <w:rFonts w:ascii="Verdana" w:hAnsi="Verdana"/>
          <w:sz w:val="18"/>
          <w:szCs w:val="18"/>
        </w:rPr>
        <w:t>que l'entreprise a 1 $ en argent ou en comptes clients pour payer chaque dollar de dettes à court terme.</w:t>
      </w:r>
    </w:p>
    <w:p w14:paraId="6CBA819B" w14:textId="77777777" w:rsidR="004451AB" w:rsidRPr="004451AB" w:rsidRDefault="004451AB" w:rsidP="004451AB">
      <w:pPr>
        <w:pStyle w:val="Sansinterligne"/>
        <w:ind w:left="-567" w:right="46"/>
        <w:jc w:val="both"/>
        <w:rPr>
          <w:rFonts w:ascii="Verdana" w:hAnsi="Verdana"/>
          <w:sz w:val="18"/>
          <w:szCs w:val="18"/>
        </w:rPr>
      </w:pPr>
    </w:p>
    <w:p w14:paraId="4A0B0348" w14:textId="77777777" w:rsidR="004451AB" w:rsidRDefault="004451AB" w:rsidP="003349C8">
      <w:pPr>
        <w:pStyle w:val="Sansinterligne"/>
        <w:ind w:right="46" w:hanging="567"/>
        <w:jc w:val="both"/>
        <w:rPr>
          <w:rFonts w:ascii="Verdana" w:hAnsi="Verdana"/>
          <w:sz w:val="18"/>
          <w:szCs w:val="18"/>
        </w:rPr>
      </w:pPr>
    </w:p>
    <w:p w14:paraId="2389B142" w14:textId="77777777" w:rsidR="004451AB" w:rsidRDefault="004451AB" w:rsidP="004451AB">
      <w:pPr>
        <w:pStyle w:val="Sansinterligne"/>
        <w:ind w:right="46" w:hanging="567"/>
        <w:jc w:val="both"/>
        <w:rPr>
          <w:rFonts w:ascii="Verdana" w:hAnsi="Verdana"/>
          <w:b/>
          <w:sz w:val="18"/>
          <w:szCs w:val="18"/>
          <w:u w:val="single"/>
        </w:rPr>
      </w:pPr>
      <w:r>
        <w:rPr>
          <w:rFonts w:ascii="Verdana" w:hAnsi="Verdana"/>
          <w:b/>
          <w:sz w:val="18"/>
          <w:szCs w:val="18"/>
        </w:rPr>
        <w:t>Ratio d’endettement =</w:t>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u w:val="single"/>
        </w:rPr>
        <w:t xml:space="preserve">Passif à court terme + passif à long terme__         </w:t>
      </w:r>
    </w:p>
    <w:p w14:paraId="7461EB1E" w14:textId="77777777" w:rsidR="004451AB" w:rsidRPr="004451AB" w:rsidRDefault="004451AB" w:rsidP="004451AB">
      <w:pPr>
        <w:pStyle w:val="Sansinterligne"/>
        <w:ind w:left="-567" w:right="46"/>
        <w:jc w:val="both"/>
        <w:rPr>
          <w:rFonts w:ascii="Verdana" w:hAnsi="Verdana"/>
          <w:b/>
          <w:sz w:val="18"/>
          <w:szCs w:val="18"/>
        </w:rPr>
      </w:pPr>
      <w:r>
        <w:tab/>
      </w:r>
      <w:r>
        <w:tab/>
      </w:r>
      <w:r>
        <w:tab/>
      </w:r>
      <w:r>
        <w:tab/>
      </w:r>
      <w:r>
        <w:tab/>
      </w:r>
      <w:r>
        <w:tab/>
      </w:r>
      <w:r>
        <w:rPr>
          <w:rFonts w:ascii="Verdana" w:hAnsi="Verdana"/>
          <w:b/>
          <w:sz w:val="18"/>
          <w:szCs w:val="18"/>
        </w:rPr>
        <w:t>Total de l’actif</w:t>
      </w:r>
      <w:r w:rsidRPr="004451AB">
        <w:rPr>
          <w:rFonts w:ascii="Verdana" w:hAnsi="Verdana"/>
          <w:b/>
          <w:sz w:val="18"/>
          <w:szCs w:val="18"/>
        </w:rPr>
        <w:tab/>
      </w:r>
    </w:p>
    <w:p w14:paraId="6B85DC4D" w14:textId="77777777" w:rsidR="005E20E4" w:rsidRDefault="005E20E4" w:rsidP="003349C8">
      <w:pPr>
        <w:pStyle w:val="Sansinterligne"/>
        <w:ind w:right="46" w:hanging="567"/>
        <w:jc w:val="both"/>
        <w:rPr>
          <w:rFonts w:ascii="Verdana" w:hAnsi="Verdana"/>
          <w:sz w:val="18"/>
          <w:szCs w:val="18"/>
        </w:rPr>
      </w:pPr>
      <w:r>
        <w:rPr>
          <w:rFonts w:ascii="Verdana" w:hAnsi="Verdana"/>
          <w:sz w:val="18"/>
          <w:szCs w:val="18"/>
        </w:rPr>
        <w:tab/>
      </w:r>
      <w:r>
        <w:rPr>
          <w:rFonts w:ascii="Verdana" w:hAnsi="Verdana"/>
          <w:sz w:val="18"/>
          <w:szCs w:val="18"/>
        </w:rPr>
        <w:tab/>
      </w:r>
    </w:p>
    <w:p w14:paraId="0961604D" w14:textId="77777777" w:rsidR="004451AB" w:rsidRPr="004451AB" w:rsidRDefault="004451AB" w:rsidP="004451AB">
      <w:pPr>
        <w:pStyle w:val="Corpsdetexte"/>
        <w:tabs>
          <w:tab w:val="left" w:pos="6231"/>
          <w:tab w:val="left" w:pos="8991"/>
        </w:tabs>
        <w:spacing w:line="252" w:lineRule="auto"/>
        <w:ind w:left="-567" w:right="46"/>
        <w:jc w:val="both"/>
        <w:rPr>
          <w:rFonts w:ascii="Verdana" w:hAnsi="Verdana"/>
          <w:sz w:val="18"/>
          <w:szCs w:val="18"/>
          <w:lang w:val="fr-CA"/>
        </w:rPr>
      </w:pPr>
      <w:r w:rsidRPr="004451AB">
        <w:rPr>
          <w:rFonts w:ascii="Verdana" w:hAnsi="Verdana"/>
          <w:color w:val="212121"/>
          <w:sz w:val="18"/>
          <w:szCs w:val="18"/>
          <w:lang w:val="fr-CA"/>
        </w:rPr>
        <w:t>Ce ratio permet de déterminer la portion</w:t>
      </w:r>
      <w:r w:rsidRPr="004451AB">
        <w:rPr>
          <w:rFonts w:ascii="Verdana" w:hAnsi="Verdana"/>
          <w:color w:val="212121"/>
          <w:spacing w:val="-10"/>
          <w:sz w:val="18"/>
          <w:szCs w:val="18"/>
          <w:lang w:val="fr-CA"/>
        </w:rPr>
        <w:t xml:space="preserve"> </w:t>
      </w:r>
      <w:r w:rsidRPr="004451AB">
        <w:rPr>
          <w:rFonts w:ascii="Verdana" w:hAnsi="Verdana"/>
          <w:color w:val="212121"/>
          <w:sz w:val="18"/>
          <w:szCs w:val="18"/>
          <w:lang w:val="fr-CA"/>
        </w:rPr>
        <w:t>de</w:t>
      </w:r>
      <w:r w:rsidRPr="004451AB">
        <w:rPr>
          <w:rFonts w:ascii="Verdana" w:hAnsi="Verdana"/>
          <w:color w:val="212121"/>
          <w:spacing w:val="-3"/>
          <w:sz w:val="18"/>
          <w:szCs w:val="18"/>
          <w:lang w:val="fr-CA"/>
        </w:rPr>
        <w:t xml:space="preserve"> </w:t>
      </w:r>
      <w:r w:rsidRPr="004451AB">
        <w:rPr>
          <w:rFonts w:ascii="Verdana" w:hAnsi="Verdana"/>
          <w:color w:val="212121"/>
          <w:sz w:val="18"/>
          <w:szCs w:val="18"/>
          <w:lang w:val="fr-CA"/>
        </w:rPr>
        <w:t>l'entreprise</w:t>
      </w:r>
      <w:r>
        <w:rPr>
          <w:rFonts w:ascii="Verdana" w:hAnsi="Verdana"/>
          <w:color w:val="212121"/>
          <w:sz w:val="18"/>
          <w:szCs w:val="18"/>
          <w:lang w:val="fr-CA"/>
        </w:rPr>
        <w:t xml:space="preserve"> </w:t>
      </w:r>
      <w:r w:rsidRPr="004451AB">
        <w:rPr>
          <w:rFonts w:ascii="Verdana" w:hAnsi="Verdana"/>
          <w:color w:val="212121"/>
          <w:sz w:val="18"/>
          <w:szCs w:val="18"/>
          <w:lang w:val="fr-CA"/>
        </w:rPr>
        <w:t>financée par la dette.</w:t>
      </w:r>
      <w:r w:rsidRPr="004451AB">
        <w:rPr>
          <w:rFonts w:ascii="Verdana" w:hAnsi="Verdana"/>
          <w:color w:val="212121"/>
          <w:spacing w:val="-17"/>
          <w:sz w:val="18"/>
          <w:szCs w:val="18"/>
          <w:lang w:val="fr-CA"/>
        </w:rPr>
        <w:t xml:space="preserve"> </w:t>
      </w:r>
      <w:r w:rsidRPr="004451AB">
        <w:rPr>
          <w:rFonts w:ascii="Verdana" w:hAnsi="Verdana"/>
          <w:color w:val="212121"/>
          <w:sz w:val="18"/>
          <w:szCs w:val="18"/>
          <w:lang w:val="fr-CA"/>
        </w:rPr>
        <w:t>Bref,</w:t>
      </w:r>
      <w:r w:rsidRPr="004451AB">
        <w:rPr>
          <w:rFonts w:ascii="Verdana" w:hAnsi="Verdana"/>
          <w:color w:val="212121"/>
          <w:spacing w:val="-3"/>
          <w:sz w:val="18"/>
          <w:szCs w:val="18"/>
          <w:lang w:val="fr-CA"/>
        </w:rPr>
        <w:t xml:space="preserve"> </w:t>
      </w:r>
      <w:r w:rsidRPr="004451AB">
        <w:rPr>
          <w:rFonts w:ascii="Verdana" w:hAnsi="Verdana"/>
          <w:color w:val="212121"/>
          <w:sz w:val="18"/>
          <w:szCs w:val="18"/>
          <w:lang w:val="fr-CA"/>
        </w:rPr>
        <w:t>il</w:t>
      </w:r>
      <w:r>
        <w:rPr>
          <w:rFonts w:ascii="Verdana" w:hAnsi="Verdana"/>
          <w:color w:val="212121"/>
          <w:sz w:val="18"/>
          <w:szCs w:val="18"/>
          <w:lang w:val="fr-CA"/>
        </w:rPr>
        <w:t xml:space="preserve"> </w:t>
      </w:r>
      <w:r w:rsidRPr="004451AB">
        <w:rPr>
          <w:rFonts w:ascii="Verdana" w:hAnsi="Verdana"/>
          <w:color w:val="212121"/>
          <w:sz w:val="18"/>
          <w:szCs w:val="18"/>
          <w:lang w:val="fr-CA"/>
        </w:rPr>
        <w:t>s'</w:t>
      </w:r>
      <w:r>
        <w:rPr>
          <w:rFonts w:ascii="Verdana" w:hAnsi="Verdana"/>
          <w:color w:val="212121"/>
          <w:sz w:val="18"/>
          <w:szCs w:val="18"/>
          <w:lang w:val="fr-CA"/>
        </w:rPr>
        <w:t>a</w:t>
      </w:r>
      <w:r w:rsidRPr="004451AB">
        <w:rPr>
          <w:rFonts w:ascii="Verdana" w:hAnsi="Verdana"/>
          <w:color w:val="212121"/>
          <w:sz w:val="18"/>
          <w:szCs w:val="18"/>
          <w:lang w:val="fr-CA"/>
        </w:rPr>
        <w:t>git de la partie qui appartient aux créanciers par les garanties. Il faut être prudent avec ce ratio, puisque les j</w:t>
      </w:r>
      <w:r>
        <w:rPr>
          <w:rFonts w:ascii="Verdana" w:hAnsi="Verdana"/>
          <w:color w:val="212121"/>
          <w:sz w:val="18"/>
          <w:szCs w:val="18"/>
          <w:lang w:val="fr-CA"/>
        </w:rPr>
        <w:t>e</w:t>
      </w:r>
      <w:r w:rsidRPr="004451AB">
        <w:rPr>
          <w:rFonts w:ascii="Verdana" w:hAnsi="Verdana"/>
          <w:color w:val="212121"/>
          <w:sz w:val="18"/>
          <w:szCs w:val="18"/>
          <w:lang w:val="fr-CA"/>
        </w:rPr>
        <w:t>unes entreprises sont souvent plus endettées que les plus</w:t>
      </w:r>
      <w:r w:rsidRPr="004451AB">
        <w:rPr>
          <w:rFonts w:ascii="Verdana" w:hAnsi="Verdana"/>
          <w:color w:val="212121"/>
          <w:spacing w:val="3"/>
          <w:sz w:val="18"/>
          <w:szCs w:val="18"/>
          <w:lang w:val="fr-CA"/>
        </w:rPr>
        <w:t xml:space="preserve"> </w:t>
      </w:r>
      <w:r w:rsidRPr="004451AB">
        <w:rPr>
          <w:rFonts w:ascii="Verdana" w:hAnsi="Verdana"/>
          <w:color w:val="212121"/>
          <w:sz w:val="18"/>
          <w:szCs w:val="18"/>
          <w:lang w:val="fr-CA"/>
        </w:rPr>
        <w:t>vieilles.</w:t>
      </w:r>
    </w:p>
    <w:p w14:paraId="77B813DB" w14:textId="77777777" w:rsidR="004451AB" w:rsidRDefault="004451AB" w:rsidP="003349C8">
      <w:pPr>
        <w:pStyle w:val="Sansinterligne"/>
        <w:ind w:right="46" w:hanging="567"/>
        <w:jc w:val="both"/>
        <w:rPr>
          <w:rFonts w:ascii="Verdana" w:hAnsi="Verdana"/>
          <w:sz w:val="18"/>
          <w:szCs w:val="18"/>
        </w:rPr>
      </w:pPr>
    </w:p>
    <w:p w14:paraId="6BDEA700" w14:textId="77777777" w:rsidR="004451AB" w:rsidRDefault="004451AB" w:rsidP="003349C8">
      <w:pPr>
        <w:pStyle w:val="Sansinterligne"/>
        <w:ind w:right="46" w:hanging="567"/>
        <w:jc w:val="both"/>
        <w:rPr>
          <w:rFonts w:ascii="Verdana" w:hAnsi="Verdana"/>
          <w:sz w:val="18"/>
          <w:szCs w:val="18"/>
        </w:rPr>
      </w:pPr>
    </w:p>
    <w:p w14:paraId="57B9A150" w14:textId="77777777" w:rsidR="004451AB" w:rsidRDefault="004451AB" w:rsidP="004451AB">
      <w:pPr>
        <w:pStyle w:val="Sansinterligne"/>
        <w:ind w:right="46" w:hanging="567"/>
        <w:jc w:val="both"/>
        <w:rPr>
          <w:rFonts w:ascii="Verdana" w:hAnsi="Verdana"/>
          <w:b/>
          <w:sz w:val="18"/>
          <w:szCs w:val="18"/>
          <w:u w:val="single"/>
        </w:rPr>
      </w:pPr>
      <w:r>
        <w:rPr>
          <w:rFonts w:ascii="Verdana" w:hAnsi="Verdana"/>
          <w:b/>
          <w:sz w:val="18"/>
          <w:szCs w:val="18"/>
        </w:rPr>
        <w:t>Marge bénéficiaire brute =</w:t>
      </w:r>
      <w:r>
        <w:rPr>
          <w:rFonts w:ascii="Verdana" w:hAnsi="Verdana"/>
          <w:b/>
          <w:sz w:val="18"/>
          <w:szCs w:val="18"/>
        </w:rPr>
        <w:tab/>
      </w:r>
      <w:r>
        <w:rPr>
          <w:rFonts w:ascii="Verdana" w:hAnsi="Verdana"/>
          <w:b/>
          <w:sz w:val="18"/>
          <w:szCs w:val="18"/>
        </w:rPr>
        <w:tab/>
      </w:r>
      <w:r>
        <w:rPr>
          <w:rFonts w:ascii="Verdana" w:hAnsi="Verdana"/>
          <w:b/>
          <w:sz w:val="18"/>
          <w:szCs w:val="18"/>
          <w:u w:val="single"/>
        </w:rPr>
        <w:t xml:space="preserve">Bénéfice brut____        </w:t>
      </w:r>
    </w:p>
    <w:p w14:paraId="076E4CB6" w14:textId="77777777" w:rsidR="004451AB" w:rsidRDefault="004451AB" w:rsidP="004451AB">
      <w:pPr>
        <w:pStyle w:val="Sansinterligne"/>
        <w:ind w:left="-567" w:right="46"/>
        <w:jc w:val="both"/>
        <w:rPr>
          <w:rFonts w:ascii="Verdana" w:hAnsi="Verdana"/>
          <w:b/>
          <w:sz w:val="18"/>
          <w:szCs w:val="18"/>
        </w:rPr>
      </w:pPr>
      <w:r>
        <w:tab/>
      </w:r>
      <w:r>
        <w:tab/>
      </w:r>
      <w:r>
        <w:tab/>
      </w:r>
      <w:r>
        <w:tab/>
      </w:r>
      <w:r>
        <w:tab/>
      </w:r>
      <w:r>
        <w:tab/>
      </w:r>
      <w:r>
        <w:rPr>
          <w:rFonts w:ascii="Verdana" w:hAnsi="Verdana"/>
          <w:b/>
          <w:sz w:val="18"/>
          <w:szCs w:val="18"/>
        </w:rPr>
        <w:t>Ventes</w:t>
      </w:r>
      <w:r w:rsidRPr="004451AB">
        <w:rPr>
          <w:rFonts w:ascii="Verdana" w:hAnsi="Verdana"/>
          <w:b/>
          <w:sz w:val="18"/>
          <w:szCs w:val="18"/>
        </w:rPr>
        <w:tab/>
      </w:r>
      <w:r>
        <w:rPr>
          <w:rFonts w:ascii="Verdana" w:hAnsi="Verdana"/>
          <w:b/>
          <w:sz w:val="18"/>
          <w:szCs w:val="18"/>
        </w:rPr>
        <w:t xml:space="preserve"> </w:t>
      </w:r>
    </w:p>
    <w:p w14:paraId="2D81A302" w14:textId="77777777" w:rsidR="004451AB" w:rsidRDefault="004451AB" w:rsidP="004451AB">
      <w:pPr>
        <w:pStyle w:val="Sansinterligne"/>
        <w:ind w:left="-567" w:right="46"/>
        <w:jc w:val="both"/>
        <w:rPr>
          <w:rFonts w:ascii="Verdana" w:hAnsi="Verdana"/>
          <w:b/>
          <w:sz w:val="18"/>
          <w:szCs w:val="18"/>
        </w:rPr>
      </w:pPr>
    </w:p>
    <w:p w14:paraId="615742BD" w14:textId="77777777" w:rsidR="004451AB" w:rsidRPr="00D43DBD" w:rsidRDefault="004451AB" w:rsidP="004451AB">
      <w:pPr>
        <w:pStyle w:val="Corpsdetexte"/>
        <w:spacing w:before="93" w:line="249" w:lineRule="auto"/>
        <w:ind w:left="-567" w:right="46"/>
        <w:jc w:val="both"/>
        <w:rPr>
          <w:lang w:val="fr-CA"/>
        </w:rPr>
      </w:pPr>
      <w:r w:rsidRPr="00D43DBD">
        <w:rPr>
          <w:color w:val="3F3F3F"/>
          <w:lang w:val="fr-CA"/>
        </w:rPr>
        <w:t>La marge bénéficiaire brute indique le montant d'argent ou le pourcentage des ventes dont l'entreprise dispose pour payer ses dépenses autres que le coût des marchandises vendues.</w:t>
      </w:r>
    </w:p>
    <w:p w14:paraId="6BA843A5" w14:textId="77777777" w:rsidR="004451AB" w:rsidRPr="00D43DBD" w:rsidRDefault="004451AB" w:rsidP="004451AB">
      <w:pPr>
        <w:pStyle w:val="Corpsdetexte"/>
        <w:ind w:left="-567" w:right="46"/>
        <w:jc w:val="both"/>
        <w:rPr>
          <w:lang w:val="fr-CA"/>
        </w:rPr>
      </w:pPr>
    </w:p>
    <w:p w14:paraId="3137FBDE" w14:textId="77777777" w:rsidR="004451AB" w:rsidRDefault="004451AB" w:rsidP="004451AB">
      <w:pPr>
        <w:pStyle w:val="Sansinterligne"/>
        <w:ind w:left="-567" w:right="46"/>
        <w:jc w:val="both"/>
        <w:rPr>
          <w:rFonts w:ascii="Verdana" w:hAnsi="Verdana"/>
          <w:b/>
          <w:sz w:val="18"/>
          <w:szCs w:val="18"/>
        </w:rPr>
      </w:pPr>
    </w:p>
    <w:p w14:paraId="4BC62EEB" w14:textId="77777777" w:rsidR="004451AB" w:rsidRDefault="004451AB" w:rsidP="004451AB">
      <w:pPr>
        <w:pStyle w:val="Sansinterligne"/>
        <w:ind w:left="-567" w:right="46"/>
        <w:jc w:val="both"/>
        <w:rPr>
          <w:rFonts w:ascii="Verdana" w:hAnsi="Verdana"/>
          <w:b/>
          <w:sz w:val="18"/>
          <w:szCs w:val="18"/>
          <w:u w:val="single"/>
        </w:rPr>
      </w:pPr>
      <w:r>
        <w:rPr>
          <w:rFonts w:ascii="Verdana" w:hAnsi="Verdana"/>
          <w:b/>
          <w:sz w:val="18"/>
          <w:szCs w:val="18"/>
        </w:rPr>
        <w:t xml:space="preserve">Marge bénéficiaire </w:t>
      </w:r>
      <w:r w:rsidR="001418CA">
        <w:rPr>
          <w:rFonts w:ascii="Verdana" w:hAnsi="Verdana"/>
          <w:b/>
          <w:sz w:val="18"/>
          <w:szCs w:val="18"/>
        </w:rPr>
        <w:t>nette</w:t>
      </w:r>
      <w:r>
        <w:rPr>
          <w:rFonts w:ascii="Verdana" w:hAnsi="Verdana"/>
          <w:b/>
          <w:sz w:val="18"/>
          <w:szCs w:val="18"/>
        </w:rPr>
        <w:t xml:space="preserve"> =</w:t>
      </w:r>
      <w:r>
        <w:rPr>
          <w:rFonts w:ascii="Verdana" w:hAnsi="Verdana"/>
          <w:b/>
          <w:sz w:val="18"/>
          <w:szCs w:val="18"/>
        </w:rPr>
        <w:tab/>
      </w:r>
      <w:r>
        <w:rPr>
          <w:rFonts w:ascii="Verdana" w:hAnsi="Verdana"/>
          <w:b/>
          <w:sz w:val="18"/>
          <w:szCs w:val="18"/>
        </w:rPr>
        <w:tab/>
      </w:r>
      <w:r w:rsidR="001418CA">
        <w:rPr>
          <w:rFonts w:ascii="Verdana" w:hAnsi="Verdana"/>
          <w:b/>
          <w:sz w:val="18"/>
          <w:szCs w:val="18"/>
        </w:rPr>
        <w:tab/>
      </w:r>
      <w:r>
        <w:rPr>
          <w:rFonts w:ascii="Verdana" w:hAnsi="Verdana"/>
          <w:b/>
          <w:sz w:val="18"/>
          <w:szCs w:val="18"/>
          <w:u w:val="single"/>
        </w:rPr>
        <w:t xml:space="preserve">Bénéfice </w:t>
      </w:r>
      <w:r w:rsidR="001418CA">
        <w:rPr>
          <w:rFonts w:ascii="Verdana" w:hAnsi="Verdana"/>
          <w:b/>
          <w:sz w:val="18"/>
          <w:szCs w:val="18"/>
          <w:u w:val="single"/>
        </w:rPr>
        <w:t>net</w:t>
      </w:r>
      <w:r>
        <w:rPr>
          <w:rFonts w:ascii="Verdana" w:hAnsi="Verdana"/>
          <w:b/>
          <w:sz w:val="18"/>
          <w:szCs w:val="18"/>
          <w:u w:val="single"/>
        </w:rPr>
        <w:t xml:space="preserve">____        </w:t>
      </w:r>
    </w:p>
    <w:p w14:paraId="0D02BADA" w14:textId="77777777" w:rsidR="004451AB" w:rsidRDefault="004451AB" w:rsidP="004451AB">
      <w:pPr>
        <w:pStyle w:val="Sansinterligne"/>
        <w:ind w:left="-567" w:right="46"/>
        <w:jc w:val="both"/>
        <w:rPr>
          <w:rFonts w:ascii="Verdana" w:hAnsi="Verdana"/>
          <w:b/>
          <w:sz w:val="18"/>
          <w:szCs w:val="18"/>
        </w:rPr>
      </w:pPr>
      <w:r>
        <w:tab/>
      </w:r>
      <w:r>
        <w:tab/>
      </w:r>
      <w:r>
        <w:tab/>
      </w:r>
      <w:r>
        <w:tab/>
      </w:r>
      <w:r>
        <w:tab/>
      </w:r>
      <w:r>
        <w:tab/>
      </w:r>
      <w:r>
        <w:rPr>
          <w:rFonts w:ascii="Verdana" w:hAnsi="Verdana"/>
          <w:b/>
          <w:sz w:val="18"/>
          <w:szCs w:val="18"/>
        </w:rPr>
        <w:t>Ventes</w:t>
      </w:r>
      <w:r w:rsidRPr="004451AB">
        <w:rPr>
          <w:rFonts w:ascii="Verdana" w:hAnsi="Verdana"/>
          <w:b/>
          <w:sz w:val="18"/>
          <w:szCs w:val="18"/>
        </w:rPr>
        <w:tab/>
      </w:r>
      <w:r>
        <w:rPr>
          <w:rFonts w:ascii="Verdana" w:hAnsi="Verdana"/>
          <w:b/>
          <w:sz w:val="18"/>
          <w:szCs w:val="18"/>
        </w:rPr>
        <w:t xml:space="preserve"> </w:t>
      </w:r>
    </w:p>
    <w:p w14:paraId="3CC6E9A1" w14:textId="77777777" w:rsidR="001418CA" w:rsidRDefault="001418CA" w:rsidP="004451AB">
      <w:pPr>
        <w:pStyle w:val="Sansinterligne"/>
        <w:ind w:left="-567" w:right="46"/>
        <w:jc w:val="both"/>
        <w:rPr>
          <w:rFonts w:ascii="Verdana" w:hAnsi="Verdana"/>
          <w:b/>
          <w:sz w:val="18"/>
          <w:szCs w:val="18"/>
        </w:rPr>
      </w:pPr>
    </w:p>
    <w:p w14:paraId="35FD9450" w14:textId="77777777" w:rsidR="001418CA" w:rsidRPr="001418CA" w:rsidRDefault="001418CA" w:rsidP="001418CA">
      <w:pPr>
        <w:pStyle w:val="Sansinterligne"/>
        <w:ind w:left="-567" w:right="46"/>
        <w:rPr>
          <w:rFonts w:ascii="Verdana" w:hAnsi="Verdana"/>
          <w:sz w:val="18"/>
          <w:szCs w:val="18"/>
        </w:rPr>
      </w:pPr>
      <w:r w:rsidRPr="00D43DBD">
        <w:lastRenderedPageBreak/>
        <w:t xml:space="preserve">La marge bénéficiaire nette indique le montant d'argent ou le pourcentage des ventes qui représente le </w:t>
      </w:r>
      <w:r w:rsidRPr="001418CA">
        <w:rPr>
          <w:rFonts w:ascii="Verdana" w:hAnsi="Verdana"/>
          <w:sz w:val="18"/>
          <w:szCs w:val="18"/>
        </w:rPr>
        <w:t>profit avant impôts de l'entreprise.</w:t>
      </w:r>
    </w:p>
    <w:p w14:paraId="5C2F9E32" w14:textId="77777777" w:rsidR="001418CA" w:rsidRPr="001418CA" w:rsidRDefault="001418CA" w:rsidP="001418CA">
      <w:pPr>
        <w:pStyle w:val="Sansinterligne"/>
        <w:ind w:left="-567" w:right="46"/>
        <w:rPr>
          <w:rFonts w:ascii="Verdana" w:hAnsi="Verdana"/>
          <w:sz w:val="18"/>
          <w:szCs w:val="18"/>
        </w:rPr>
      </w:pPr>
    </w:p>
    <w:p w14:paraId="29D4DBE7" w14:textId="77777777" w:rsidR="001418CA" w:rsidRPr="001418CA" w:rsidRDefault="001418CA" w:rsidP="001418CA">
      <w:pPr>
        <w:pStyle w:val="Sansinterligne"/>
        <w:ind w:left="-567" w:right="46"/>
        <w:rPr>
          <w:rFonts w:ascii="Verdana" w:hAnsi="Verdana"/>
          <w:sz w:val="18"/>
          <w:szCs w:val="18"/>
        </w:rPr>
      </w:pPr>
    </w:p>
    <w:p w14:paraId="6604EA6F" w14:textId="77777777" w:rsidR="001418CA" w:rsidRPr="001418CA" w:rsidRDefault="001418CA" w:rsidP="001418CA">
      <w:pPr>
        <w:pStyle w:val="Sansinterligne"/>
        <w:ind w:left="-567" w:right="46"/>
        <w:rPr>
          <w:rFonts w:ascii="Verdana" w:hAnsi="Verdana"/>
          <w:sz w:val="18"/>
          <w:szCs w:val="18"/>
        </w:rPr>
      </w:pPr>
      <w:r w:rsidRPr="001418CA">
        <w:rPr>
          <w:rFonts w:ascii="Verdana" w:hAnsi="Verdana"/>
          <w:b/>
          <w:sz w:val="18"/>
          <w:szCs w:val="18"/>
        </w:rPr>
        <w:t>Ratio de rotation des stocks =</w:t>
      </w:r>
      <w:r w:rsidRPr="001418CA">
        <w:rPr>
          <w:rFonts w:ascii="Verdana" w:hAnsi="Verdana"/>
          <w:sz w:val="18"/>
          <w:szCs w:val="18"/>
        </w:rPr>
        <w:tab/>
      </w:r>
      <w:r w:rsidRPr="001418CA">
        <w:rPr>
          <w:rFonts w:ascii="Verdana" w:hAnsi="Verdana"/>
          <w:sz w:val="18"/>
          <w:szCs w:val="18"/>
        </w:rPr>
        <w:tab/>
      </w:r>
      <w:r w:rsidRPr="001418CA">
        <w:rPr>
          <w:rFonts w:ascii="Verdana" w:hAnsi="Verdana"/>
          <w:b/>
          <w:sz w:val="18"/>
          <w:szCs w:val="18"/>
          <w:u w:val="single"/>
        </w:rPr>
        <w:t>Coût des marchandises vendues</w:t>
      </w:r>
      <w:r w:rsidRPr="001418CA">
        <w:rPr>
          <w:rFonts w:ascii="Verdana" w:hAnsi="Verdana"/>
          <w:sz w:val="18"/>
          <w:szCs w:val="18"/>
        </w:rPr>
        <w:t xml:space="preserve">____        </w:t>
      </w:r>
    </w:p>
    <w:p w14:paraId="65A28308" w14:textId="77777777" w:rsidR="001418CA" w:rsidRPr="001418CA" w:rsidRDefault="001418CA" w:rsidP="001418CA">
      <w:pPr>
        <w:pStyle w:val="Sansinterligne"/>
        <w:ind w:left="-567" w:right="46"/>
        <w:jc w:val="both"/>
        <w:rPr>
          <w:rFonts w:ascii="Verdana" w:hAnsi="Verdana"/>
          <w:b/>
          <w:sz w:val="18"/>
          <w:szCs w:val="18"/>
        </w:rPr>
      </w:pPr>
      <w:r>
        <w:tab/>
      </w:r>
      <w:r>
        <w:tab/>
      </w:r>
      <w:r>
        <w:tab/>
      </w:r>
      <w:r>
        <w:tab/>
      </w:r>
      <w:r>
        <w:tab/>
      </w:r>
      <w:r>
        <w:tab/>
      </w:r>
      <w:r w:rsidRPr="001418CA">
        <w:rPr>
          <w:rFonts w:ascii="Verdana" w:hAnsi="Verdana"/>
          <w:b/>
          <w:sz w:val="18"/>
          <w:szCs w:val="18"/>
        </w:rPr>
        <w:t>Stocks de la fin</w:t>
      </w:r>
    </w:p>
    <w:p w14:paraId="2689BA86" w14:textId="77777777" w:rsidR="001418CA" w:rsidRPr="001418CA" w:rsidRDefault="001418CA" w:rsidP="001418CA">
      <w:pPr>
        <w:pStyle w:val="Sansinterligne"/>
        <w:ind w:left="-567" w:right="46"/>
        <w:jc w:val="both"/>
        <w:rPr>
          <w:rFonts w:ascii="Verdana" w:hAnsi="Verdana"/>
          <w:sz w:val="18"/>
          <w:szCs w:val="18"/>
        </w:rPr>
      </w:pPr>
    </w:p>
    <w:p w14:paraId="0CC580BF" w14:textId="77777777" w:rsidR="001418CA" w:rsidRPr="001418CA" w:rsidRDefault="001418CA" w:rsidP="001418CA">
      <w:pPr>
        <w:pStyle w:val="Sansinterligne"/>
        <w:ind w:left="-567" w:right="46"/>
        <w:jc w:val="both"/>
        <w:rPr>
          <w:rFonts w:ascii="Verdana" w:hAnsi="Verdana"/>
          <w:sz w:val="18"/>
          <w:szCs w:val="18"/>
        </w:rPr>
      </w:pPr>
      <w:r w:rsidRPr="001418CA">
        <w:rPr>
          <w:rFonts w:ascii="Verdana" w:hAnsi="Verdana"/>
          <w:color w:val="212121"/>
          <w:sz w:val="18"/>
          <w:szCs w:val="18"/>
        </w:rPr>
        <w:t>Le ratio de rotation des stocks indique le nombre de fois, par année, où les stocks ont été renouvelés. Selon le secteur d'activités, ce ratio peut varier autour de 50, alors que chez les concessionnaires d'automobiles, il peut être aussi bas que 3 ou 4.</w:t>
      </w:r>
    </w:p>
    <w:p w14:paraId="0FE8DF9B" w14:textId="77777777" w:rsidR="001418CA" w:rsidRPr="001418CA" w:rsidRDefault="001418CA" w:rsidP="001418CA">
      <w:pPr>
        <w:pStyle w:val="Sansinterligne"/>
        <w:ind w:left="-567" w:right="46"/>
        <w:jc w:val="both"/>
        <w:rPr>
          <w:rFonts w:ascii="Verdana" w:hAnsi="Verdana"/>
          <w:sz w:val="18"/>
          <w:szCs w:val="18"/>
        </w:rPr>
      </w:pPr>
    </w:p>
    <w:p w14:paraId="73D6E3F8" w14:textId="77777777" w:rsidR="001418CA" w:rsidRPr="001418CA" w:rsidRDefault="001418CA" w:rsidP="001418CA">
      <w:pPr>
        <w:pStyle w:val="Sansinterligne"/>
        <w:ind w:left="-567" w:right="46"/>
        <w:jc w:val="both"/>
        <w:rPr>
          <w:rFonts w:ascii="Verdana" w:hAnsi="Verdana"/>
          <w:sz w:val="18"/>
          <w:szCs w:val="18"/>
        </w:rPr>
      </w:pPr>
    </w:p>
    <w:p w14:paraId="15F496CF" w14:textId="77777777" w:rsidR="001418CA" w:rsidRPr="001418CA" w:rsidRDefault="001418CA" w:rsidP="001418CA">
      <w:pPr>
        <w:pStyle w:val="Sansinterligne"/>
        <w:ind w:left="-567" w:right="46"/>
        <w:rPr>
          <w:rFonts w:ascii="Verdana" w:hAnsi="Verdana"/>
          <w:sz w:val="18"/>
          <w:szCs w:val="18"/>
        </w:rPr>
      </w:pPr>
      <w:r w:rsidRPr="001418CA">
        <w:rPr>
          <w:rFonts w:ascii="Verdana" w:hAnsi="Verdana"/>
          <w:b/>
          <w:sz w:val="18"/>
          <w:szCs w:val="18"/>
        </w:rPr>
        <w:t>R</w:t>
      </w:r>
      <w:r>
        <w:rPr>
          <w:rFonts w:ascii="Verdana" w:hAnsi="Verdana"/>
          <w:b/>
          <w:sz w:val="18"/>
          <w:szCs w:val="18"/>
        </w:rPr>
        <w:t>endement du capital investi</w:t>
      </w:r>
      <w:r w:rsidRPr="001418CA">
        <w:rPr>
          <w:rFonts w:ascii="Verdana" w:hAnsi="Verdana"/>
          <w:b/>
          <w:sz w:val="18"/>
          <w:szCs w:val="18"/>
        </w:rPr>
        <w:t xml:space="preserve"> =</w:t>
      </w:r>
      <w:r w:rsidRPr="001418CA">
        <w:rPr>
          <w:rFonts w:ascii="Verdana" w:hAnsi="Verdana"/>
          <w:sz w:val="18"/>
          <w:szCs w:val="18"/>
        </w:rPr>
        <w:tab/>
      </w:r>
      <w:r w:rsidRPr="001418CA">
        <w:rPr>
          <w:rFonts w:ascii="Verdana" w:hAnsi="Verdana"/>
          <w:sz w:val="18"/>
          <w:szCs w:val="18"/>
        </w:rPr>
        <w:tab/>
      </w:r>
      <w:r>
        <w:rPr>
          <w:rFonts w:ascii="Verdana" w:hAnsi="Verdana"/>
          <w:b/>
          <w:sz w:val="18"/>
          <w:szCs w:val="18"/>
          <w:u w:val="single"/>
        </w:rPr>
        <w:t>Bénéfice net</w:t>
      </w:r>
      <w:r w:rsidRPr="001418CA">
        <w:rPr>
          <w:rFonts w:ascii="Verdana" w:hAnsi="Verdana"/>
          <w:sz w:val="18"/>
          <w:szCs w:val="18"/>
        </w:rPr>
        <w:t xml:space="preserve">____        </w:t>
      </w:r>
    </w:p>
    <w:p w14:paraId="634A4476" w14:textId="77777777" w:rsidR="001418CA" w:rsidRPr="001418CA" w:rsidRDefault="001418CA" w:rsidP="001418CA">
      <w:pPr>
        <w:pStyle w:val="Sansinterligne"/>
        <w:ind w:left="-567" w:right="46"/>
        <w:jc w:val="both"/>
        <w:rPr>
          <w:rFonts w:ascii="Verdana" w:hAnsi="Verdana"/>
          <w:b/>
          <w:sz w:val="18"/>
          <w:szCs w:val="18"/>
        </w:rPr>
      </w:pPr>
      <w:r>
        <w:tab/>
      </w:r>
      <w:r>
        <w:tab/>
      </w:r>
      <w:r>
        <w:tab/>
      </w:r>
      <w:r>
        <w:tab/>
      </w:r>
      <w:r>
        <w:tab/>
      </w:r>
      <w:r>
        <w:tab/>
      </w:r>
      <w:r>
        <w:rPr>
          <w:rFonts w:ascii="Verdana" w:hAnsi="Verdana"/>
          <w:b/>
          <w:sz w:val="18"/>
          <w:szCs w:val="18"/>
        </w:rPr>
        <w:t>Actif total</w:t>
      </w:r>
    </w:p>
    <w:p w14:paraId="333144BA" w14:textId="77777777" w:rsidR="001418CA" w:rsidRDefault="001418CA" w:rsidP="004451AB">
      <w:pPr>
        <w:pStyle w:val="Sansinterligne"/>
        <w:ind w:left="-567" w:right="46"/>
        <w:jc w:val="both"/>
        <w:rPr>
          <w:rFonts w:ascii="Verdana" w:hAnsi="Verdana"/>
          <w:b/>
          <w:sz w:val="18"/>
          <w:szCs w:val="18"/>
        </w:rPr>
      </w:pPr>
    </w:p>
    <w:p w14:paraId="04264F98" w14:textId="77777777" w:rsidR="001418CA" w:rsidRDefault="001418CA" w:rsidP="001418CA">
      <w:pPr>
        <w:pStyle w:val="Corpsdetexte"/>
        <w:spacing w:line="230" w:lineRule="auto"/>
        <w:ind w:left="-567" w:right="278"/>
        <w:jc w:val="both"/>
        <w:rPr>
          <w:rFonts w:ascii="Verdana" w:hAnsi="Verdana"/>
          <w:color w:val="212121"/>
          <w:sz w:val="18"/>
          <w:szCs w:val="18"/>
          <w:lang w:val="fr-CA"/>
        </w:rPr>
      </w:pPr>
      <w:r w:rsidRPr="001418CA">
        <w:rPr>
          <w:rFonts w:ascii="Verdana" w:hAnsi="Verdana"/>
          <w:color w:val="212121"/>
          <w:sz w:val="18"/>
          <w:szCs w:val="18"/>
          <w:lang w:val="fr-CA"/>
        </w:rPr>
        <w:t>Ce ratio indique le pourcentage de rendement de l'actif total. Il permet de déterminer si les biens possédés par l'entreprise, les stocks et les liquidités sont ut</w:t>
      </w:r>
      <w:r w:rsidRPr="001418CA">
        <w:rPr>
          <w:rFonts w:ascii="Verdana" w:hAnsi="Verdana"/>
          <w:color w:val="424242"/>
          <w:sz w:val="18"/>
          <w:szCs w:val="18"/>
          <w:lang w:val="fr-CA"/>
        </w:rPr>
        <w:t>i</w:t>
      </w:r>
      <w:r w:rsidRPr="001418CA">
        <w:rPr>
          <w:rFonts w:ascii="Verdana" w:hAnsi="Verdana"/>
          <w:color w:val="212121"/>
          <w:sz w:val="18"/>
          <w:szCs w:val="18"/>
          <w:lang w:val="fr-CA"/>
        </w:rPr>
        <w:t>lisés</w:t>
      </w:r>
      <w:r>
        <w:rPr>
          <w:rFonts w:ascii="Verdana" w:hAnsi="Verdana"/>
          <w:color w:val="212121"/>
          <w:sz w:val="18"/>
          <w:szCs w:val="18"/>
          <w:lang w:val="fr-CA"/>
        </w:rPr>
        <w:t xml:space="preserve"> </w:t>
      </w:r>
      <w:r w:rsidRPr="001418CA">
        <w:rPr>
          <w:rFonts w:ascii="Verdana" w:hAnsi="Verdana"/>
          <w:color w:val="212121"/>
          <w:sz w:val="18"/>
          <w:szCs w:val="18"/>
          <w:lang w:val="fr-CA"/>
        </w:rPr>
        <w:t>à leur maximum et rapportent suffisamment pour satisfaire le ou les propriétaires.</w:t>
      </w:r>
    </w:p>
    <w:p w14:paraId="4CC81A4A" w14:textId="77777777" w:rsidR="001418CA" w:rsidRDefault="001418CA" w:rsidP="001418CA">
      <w:pPr>
        <w:pStyle w:val="Corpsdetexte"/>
        <w:spacing w:line="230" w:lineRule="auto"/>
        <w:ind w:left="-567" w:right="278"/>
        <w:jc w:val="both"/>
        <w:rPr>
          <w:rFonts w:ascii="Verdana" w:hAnsi="Verdana"/>
          <w:color w:val="212121"/>
          <w:sz w:val="18"/>
          <w:szCs w:val="18"/>
          <w:lang w:val="fr-CA"/>
        </w:rPr>
      </w:pPr>
    </w:p>
    <w:p w14:paraId="33A558D5" w14:textId="77777777" w:rsidR="001418CA" w:rsidRDefault="001418CA" w:rsidP="001418CA">
      <w:pPr>
        <w:pStyle w:val="Corpsdetexte"/>
        <w:spacing w:line="230" w:lineRule="auto"/>
        <w:ind w:left="-567" w:right="278"/>
        <w:jc w:val="both"/>
        <w:rPr>
          <w:rFonts w:ascii="Verdana" w:hAnsi="Verdana"/>
          <w:color w:val="212121"/>
          <w:sz w:val="18"/>
          <w:szCs w:val="18"/>
          <w:lang w:val="fr-CA"/>
        </w:rPr>
      </w:pPr>
    </w:p>
    <w:p w14:paraId="694DB5F3" w14:textId="77777777" w:rsidR="001418CA" w:rsidRPr="001418CA" w:rsidRDefault="001418CA" w:rsidP="001418CA">
      <w:pPr>
        <w:pStyle w:val="Sansinterligne"/>
        <w:ind w:left="-567" w:right="46"/>
        <w:rPr>
          <w:rFonts w:ascii="Verdana" w:hAnsi="Verdana"/>
          <w:sz w:val="18"/>
          <w:szCs w:val="18"/>
        </w:rPr>
      </w:pPr>
      <w:r w:rsidRPr="001418CA">
        <w:rPr>
          <w:rFonts w:ascii="Verdana" w:hAnsi="Verdana"/>
          <w:b/>
          <w:sz w:val="18"/>
          <w:szCs w:val="18"/>
        </w:rPr>
        <w:t>R</w:t>
      </w:r>
      <w:r>
        <w:rPr>
          <w:rFonts w:ascii="Verdana" w:hAnsi="Verdana"/>
          <w:b/>
          <w:sz w:val="18"/>
          <w:szCs w:val="18"/>
        </w:rPr>
        <w:t>etour sur investissement</w:t>
      </w:r>
      <w:r w:rsidRPr="001418CA">
        <w:rPr>
          <w:rFonts w:ascii="Verdana" w:hAnsi="Verdana"/>
          <w:b/>
          <w:sz w:val="18"/>
          <w:szCs w:val="18"/>
        </w:rPr>
        <w:t xml:space="preserve"> =</w:t>
      </w:r>
      <w:r w:rsidRPr="001418CA">
        <w:rPr>
          <w:rFonts w:ascii="Verdana" w:hAnsi="Verdana"/>
          <w:sz w:val="18"/>
          <w:szCs w:val="18"/>
        </w:rPr>
        <w:tab/>
      </w:r>
      <w:r w:rsidRPr="001418CA">
        <w:rPr>
          <w:rFonts w:ascii="Verdana" w:hAnsi="Verdana"/>
          <w:sz w:val="18"/>
          <w:szCs w:val="18"/>
        </w:rPr>
        <w:tab/>
      </w:r>
      <w:r>
        <w:rPr>
          <w:rFonts w:ascii="Verdana" w:hAnsi="Verdana"/>
          <w:b/>
          <w:sz w:val="18"/>
          <w:szCs w:val="18"/>
          <w:u w:val="single"/>
        </w:rPr>
        <w:t>Bénéfice net</w:t>
      </w:r>
      <w:r w:rsidRPr="001418CA">
        <w:rPr>
          <w:rFonts w:ascii="Verdana" w:hAnsi="Verdana"/>
          <w:sz w:val="18"/>
          <w:szCs w:val="18"/>
        </w:rPr>
        <w:t xml:space="preserve">____        </w:t>
      </w:r>
    </w:p>
    <w:p w14:paraId="654A0B8F" w14:textId="77777777" w:rsidR="001418CA" w:rsidRPr="001418CA" w:rsidRDefault="001418CA" w:rsidP="001418CA">
      <w:pPr>
        <w:pStyle w:val="Sansinterligne"/>
        <w:ind w:left="-567" w:right="46"/>
        <w:jc w:val="both"/>
        <w:rPr>
          <w:rFonts w:ascii="Verdana" w:hAnsi="Verdana"/>
          <w:b/>
          <w:sz w:val="18"/>
          <w:szCs w:val="18"/>
        </w:rPr>
      </w:pPr>
      <w:r>
        <w:tab/>
      </w:r>
      <w:r>
        <w:tab/>
      </w:r>
      <w:r>
        <w:tab/>
      </w:r>
      <w:r>
        <w:tab/>
      </w:r>
      <w:r>
        <w:tab/>
      </w:r>
      <w:r>
        <w:tab/>
      </w:r>
      <w:r>
        <w:rPr>
          <w:rFonts w:ascii="Verdana" w:hAnsi="Verdana"/>
          <w:b/>
          <w:sz w:val="18"/>
          <w:szCs w:val="18"/>
        </w:rPr>
        <w:t>A</w:t>
      </w:r>
      <w:r w:rsidR="00144754">
        <w:rPr>
          <w:rFonts w:ascii="Verdana" w:hAnsi="Verdana"/>
          <w:b/>
          <w:sz w:val="18"/>
          <w:szCs w:val="18"/>
        </w:rPr>
        <w:t>voir du propriétaire</w:t>
      </w:r>
    </w:p>
    <w:p w14:paraId="64AA5672" w14:textId="77777777" w:rsidR="001418CA" w:rsidRDefault="001418CA" w:rsidP="001418CA">
      <w:pPr>
        <w:pStyle w:val="Corpsdetexte"/>
        <w:spacing w:line="230" w:lineRule="auto"/>
        <w:ind w:left="-567" w:right="278"/>
        <w:jc w:val="both"/>
        <w:rPr>
          <w:rFonts w:ascii="Verdana" w:hAnsi="Verdana"/>
          <w:color w:val="212121"/>
          <w:sz w:val="18"/>
          <w:szCs w:val="18"/>
          <w:lang w:val="fr-CA"/>
        </w:rPr>
      </w:pPr>
    </w:p>
    <w:p w14:paraId="75C34A06" w14:textId="77777777" w:rsidR="00144754" w:rsidRPr="00144754" w:rsidRDefault="00144754" w:rsidP="00144754">
      <w:pPr>
        <w:pStyle w:val="Corpsdetexte"/>
        <w:tabs>
          <w:tab w:val="left" w:pos="8647"/>
        </w:tabs>
        <w:spacing w:line="225" w:lineRule="auto"/>
        <w:ind w:left="-567" w:right="188"/>
        <w:jc w:val="both"/>
        <w:rPr>
          <w:rFonts w:ascii="Verdana" w:hAnsi="Verdana"/>
          <w:sz w:val="18"/>
          <w:szCs w:val="18"/>
          <w:lang w:val="fr-CA"/>
        </w:rPr>
      </w:pPr>
      <w:r w:rsidRPr="00144754">
        <w:rPr>
          <w:rFonts w:ascii="Verdana" w:hAnsi="Verdana"/>
          <w:color w:val="212121"/>
          <w:sz w:val="18"/>
          <w:szCs w:val="18"/>
          <w:lang w:val="fr-CA"/>
        </w:rPr>
        <w:t xml:space="preserve">Ce ratio indique le rendement des sommes qui ont été investies dans l'entreprise par </w:t>
      </w:r>
      <w:r w:rsidR="008A5B02">
        <w:rPr>
          <w:rFonts w:ascii="Verdana" w:hAnsi="Verdana"/>
          <w:color w:val="212121"/>
          <w:sz w:val="18"/>
          <w:szCs w:val="18"/>
          <w:lang w:val="fr-CA"/>
        </w:rPr>
        <w:t>les</w:t>
      </w:r>
      <w:r w:rsidRPr="00144754">
        <w:rPr>
          <w:rFonts w:ascii="Verdana" w:hAnsi="Verdana"/>
          <w:color w:val="212121"/>
          <w:sz w:val="18"/>
          <w:szCs w:val="18"/>
          <w:lang w:val="fr-CA"/>
        </w:rPr>
        <w:t xml:space="preserve"> promoteurs. On compare quelquefois ce ratio avec le taux d</w:t>
      </w:r>
      <w:r w:rsidRPr="00144754">
        <w:rPr>
          <w:rFonts w:ascii="Verdana" w:hAnsi="Verdana"/>
          <w:color w:val="424242"/>
          <w:sz w:val="18"/>
          <w:szCs w:val="18"/>
          <w:lang w:val="fr-CA"/>
        </w:rPr>
        <w:t>'</w:t>
      </w:r>
      <w:r w:rsidRPr="00144754">
        <w:rPr>
          <w:rFonts w:ascii="Verdana" w:hAnsi="Verdana"/>
          <w:color w:val="212121"/>
          <w:sz w:val="18"/>
          <w:szCs w:val="18"/>
          <w:lang w:val="fr-CA"/>
        </w:rPr>
        <w:t>intérêt offert par les institutions financières pour les placements à terme. Par exemple, si votre argent, à la banque ou à la caisse, vous rapportait 5 % et que votre entreprise pouvait vous en rapporter 10 %, vous feriez une bonne affaire.</w:t>
      </w:r>
    </w:p>
    <w:p w14:paraId="5FFBB69F" w14:textId="77777777" w:rsidR="00144754" w:rsidRPr="00144754" w:rsidRDefault="00144754" w:rsidP="00144754">
      <w:pPr>
        <w:pStyle w:val="Corpsdetexte"/>
        <w:tabs>
          <w:tab w:val="left" w:pos="8647"/>
        </w:tabs>
        <w:ind w:right="188"/>
        <w:rPr>
          <w:rFonts w:ascii="Verdana" w:hAnsi="Verdana"/>
          <w:sz w:val="18"/>
          <w:szCs w:val="18"/>
          <w:lang w:val="fr-CA"/>
        </w:rPr>
      </w:pPr>
    </w:p>
    <w:p w14:paraId="5699E813" w14:textId="77777777" w:rsidR="001418CA" w:rsidRDefault="001418CA" w:rsidP="001418CA">
      <w:pPr>
        <w:pStyle w:val="Corpsdetexte"/>
        <w:spacing w:line="230" w:lineRule="auto"/>
        <w:ind w:left="-567" w:right="278"/>
        <w:jc w:val="both"/>
        <w:rPr>
          <w:rFonts w:ascii="Verdana" w:hAnsi="Verdana"/>
          <w:color w:val="212121"/>
          <w:sz w:val="18"/>
          <w:szCs w:val="18"/>
          <w:lang w:val="fr-CA"/>
        </w:rPr>
      </w:pPr>
    </w:p>
    <w:p w14:paraId="6968F379" w14:textId="77777777" w:rsidR="001418CA" w:rsidRPr="00144754" w:rsidRDefault="001418CA" w:rsidP="00144754">
      <w:pPr>
        <w:pStyle w:val="Sansinterligne"/>
        <w:ind w:left="-567" w:right="46"/>
        <w:jc w:val="both"/>
        <w:rPr>
          <w:rFonts w:ascii="Verdana" w:hAnsi="Verdana"/>
          <w:sz w:val="18"/>
          <w:szCs w:val="18"/>
          <w:u w:val="single"/>
        </w:rPr>
      </w:pPr>
      <w:r w:rsidRPr="00144754">
        <w:rPr>
          <w:rFonts w:ascii="Verdana" w:hAnsi="Verdana"/>
          <w:sz w:val="18"/>
          <w:szCs w:val="18"/>
        </w:rPr>
        <w:t>7.8</w:t>
      </w:r>
      <w:r w:rsidRPr="00144754">
        <w:rPr>
          <w:rFonts w:ascii="Verdana" w:hAnsi="Verdana"/>
          <w:sz w:val="18"/>
          <w:szCs w:val="18"/>
        </w:rPr>
        <w:tab/>
      </w:r>
      <w:r w:rsidRPr="00144754">
        <w:rPr>
          <w:rFonts w:ascii="Verdana" w:hAnsi="Verdana"/>
          <w:sz w:val="18"/>
          <w:szCs w:val="18"/>
          <w:u w:val="single"/>
        </w:rPr>
        <w:t>Calendrier de remboursement de l’emprunt</w:t>
      </w:r>
    </w:p>
    <w:p w14:paraId="7A51493D" w14:textId="77777777" w:rsidR="00144754" w:rsidRPr="00144754" w:rsidRDefault="00144754" w:rsidP="00144754">
      <w:pPr>
        <w:pStyle w:val="Sansinterligne"/>
        <w:ind w:left="-567" w:right="46"/>
        <w:jc w:val="both"/>
        <w:rPr>
          <w:rFonts w:ascii="Verdana" w:hAnsi="Verdana"/>
          <w:sz w:val="18"/>
          <w:szCs w:val="18"/>
        </w:rPr>
      </w:pPr>
    </w:p>
    <w:p w14:paraId="1B7392A9" w14:textId="77777777" w:rsidR="00144754" w:rsidRPr="00144754" w:rsidRDefault="00144754" w:rsidP="00144754">
      <w:pPr>
        <w:pStyle w:val="Sansinterligne"/>
        <w:ind w:left="-567" w:right="46"/>
        <w:jc w:val="both"/>
        <w:rPr>
          <w:rFonts w:ascii="Verdana" w:hAnsi="Verdana"/>
          <w:sz w:val="18"/>
          <w:szCs w:val="18"/>
        </w:rPr>
      </w:pPr>
      <w:r w:rsidRPr="00144754">
        <w:rPr>
          <w:rFonts w:ascii="Verdana" w:hAnsi="Verdana"/>
          <w:sz w:val="18"/>
          <w:szCs w:val="18"/>
        </w:rPr>
        <w:t>Ce chiffrier permet de calculer, en fonction des montants empruntés, le versement aux dates prévues des remboursements et de ventiler au budget de caisse la part versée en capital et en intérêt</w:t>
      </w:r>
      <w:r>
        <w:rPr>
          <w:rFonts w:ascii="Verdana" w:hAnsi="Verdana"/>
          <w:sz w:val="18"/>
          <w:szCs w:val="18"/>
        </w:rPr>
        <w:t xml:space="preserve"> </w:t>
      </w:r>
      <w:r w:rsidRPr="00144754">
        <w:rPr>
          <w:rFonts w:ascii="Verdana" w:hAnsi="Verdana"/>
          <w:sz w:val="18"/>
          <w:szCs w:val="18"/>
        </w:rPr>
        <w:t>sur l'emprunt contracté.</w:t>
      </w:r>
    </w:p>
    <w:p w14:paraId="3BCE2DA5" w14:textId="77777777" w:rsidR="00144754" w:rsidRPr="00144754" w:rsidRDefault="00144754" w:rsidP="00144754">
      <w:pPr>
        <w:pStyle w:val="Sansinterligne"/>
        <w:ind w:left="-567" w:right="46"/>
        <w:jc w:val="both"/>
        <w:rPr>
          <w:rFonts w:ascii="Verdana" w:hAnsi="Verdana"/>
          <w:sz w:val="18"/>
          <w:szCs w:val="18"/>
        </w:rPr>
      </w:pPr>
    </w:p>
    <w:p w14:paraId="6FB9DB05" w14:textId="77777777" w:rsidR="00144754" w:rsidRPr="00144754" w:rsidRDefault="00144754" w:rsidP="00144754">
      <w:pPr>
        <w:pStyle w:val="Sansinterligne"/>
        <w:ind w:left="-567" w:right="46"/>
        <w:jc w:val="both"/>
        <w:rPr>
          <w:rFonts w:ascii="Verdana" w:hAnsi="Verdana"/>
          <w:sz w:val="18"/>
          <w:szCs w:val="18"/>
        </w:rPr>
      </w:pPr>
      <w:r w:rsidRPr="00144754">
        <w:rPr>
          <w:rFonts w:ascii="Verdana" w:hAnsi="Verdana"/>
          <w:w w:val="105"/>
          <w:sz w:val="18"/>
          <w:szCs w:val="18"/>
        </w:rPr>
        <w:t xml:space="preserve">Voir les onglets </w:t>
      </w:r>
      <w:r w:rsidRPr="00144754">
        <w:rPr>
          <w:rFonts w:ascii="Verdana" w:hAnsi="Verdana"/>
          <w:i/>
          <w:w w:val="105"/>
          <w:sz w:val="18"/>
          <w:szCs w:val="18"/>
        </w:rPr>
        <w:t xml:space="preserve">Prêt 1 </w:t>
      </w:r>
      <w:r w:rsidRPr="00144754">
        <w:rPr>
          <w:rFonts w:ascii="Verdana" w:hAnsi="Verdana"/>
          <w:w w:val="105"/>
          <w:sz w:val="18"/>
          <w:szCs w:val="18"/>
        </w:rPr>
        <w:t xml:space="preserve">et </w:t>
      </w:r>
      <w:r w:rsidRPr="00144754">
        <w:rPr>
          <w:rFonts w:ascii="Verdana" w:hAnsi="Verdana"/>
          <w:i/>
          <w:w w:val="105"/>
          <w:sz w:val="18"/>
          <w:szCs w:val="18"/>
        </w:rPr>
        <w:t xml:space="preserve">Prêt 2 </w:t>
      </w:r>
      <w:r w:rsidRPr="00144754">
        <w:rPr>
          <w:rFonts w:ascii="Verdana" w:hAnsi="Verdana"/>
          <w:w w:val="105"/>
          <w:sz w:val="18"/>
          <w:szCs w:val="18"/>
        </w:rPr>
        <w:t xml:space="preserve">dans le document </w:t>
      </w:r>
      <w:r w:rsidRPr="00144754">
        <w:rPr>
          <w:rFonts w:ascii="Verdana" w:hAnsi="Verdana"/>
          <w:i/>
          <w:w w:val="105"/>
          <w:sz w:val="18"/>
          <w:szCs w:val="18"/>
        </w:rPr>
        <w:t xml:space="preserve">Prévisions financières </w:t>
      </w:r>
      <w:r w:rsidRPr="00144754">
        <w:rPr>
          <w:rFonts w:ascii="Verdana" w:hAnsi="Verdana"/>
          <w:w w:val="105"/>
          <w:sz w:val="18"/>
          <w:szCs w:val="18"/>
        </w:rPr>
        <w:t>disponible</w:t>
      </w:r>
      <w:r w:rsidR="008A5B02">
        <w:rPr>
          <w:rFonts w:ascii="Verdana" w:hAnsi="Verdana"/>
          <w:w w:val="105"/>
          <w:sz w:val="18"/>
          <w:szCs w:val="18"/>
        </w:rPr>
        <w:t>s</w:t>
      </w:r>
      <w:r w:rsidRPr="00144754">
        <w:rPr>
          <w:rFonts w:ascii="Verdana" w:hAnsi="Verdana"/>
          <w:w w:val="105"/>
          <w:sz w:val="18"/>
          <w:szCs w:val="18"/>
        </w:rPr>
        <w:t xml:space="preserve"> en format EXCEL</w:t>
      </w:r>
    </w:p>
    <w:p w14:paraId="481444FA" w14:textId="77777777" w:rsidR="00144754" w:rsidRDefault="00144754" w:rsidP="001418CA">
      <w:pPr>
        <w:pStyle w:val="Corpsdetexte"/>
        <w:spacing w:line="230" w:lineRule="auto"/>
        <w:ind w:left="-567" w:right="278"/>
        <w:jc w:val="both"/>
        <w:rPr>
          <w:rFonts w:ascii="Verdana" w:hAnsi="Verdana"/>
          <w:color w:val="212121"/>
          <w:sz w:val="18"/>
          <w:szCs w:val="18"/>
          <w:u w:val="single"/>
          <w:lang w:val="fr-CA"/>
        </w:rPr>
      </w:pPr>
    </w:p>
    <w:p w14:paraId="4CA715E4" w14:textId="77777777" w:rsidR="001418CA" w:rsidRDefault="001418CA" w:rsidP="001418CA">
      <w:pPr>
        <w:pStyle w:val="Corpsdetexte"/>
        <w:spacing w:line="230" w:lineRule="auto"/>
        <w:ind w:left="-567" w:right="278"/>
        <w:jc w:val="both"/>
        <w:rPr>
          <w:rFonts w:ascii="Verdana" w:hAnsi="Verdana"/>
          <w:sz w:val="18"/>
          <w:szCs w:val="18"/>
          <w:lang w:val="fr-CA"/>
        </w:rPr>
      </w:pPr>
    </w:p>
    <w:p w14:paraId="40FFBB52" w14:textId="77777777" w:rsidR="001418CA" w:rsidRPr="001418CA" w:rsidRDefault="001418CA" w:rsidP="001418CA">
      <w:pPr>
        <w:pStyle w:val="Corpsdetexte"/>
        <w:spacing w:line="230" w:lineRule="auto"/>
        <w:ind w:left="-567" w:right="278"/>
        <w:jc w:val="both"/>
        <w:rPr>
          <w:rFonts w:ascii="Verdana" w:hAnsi="Verdana"/>
          <w:sz w:val="18"/>
          <w:szCs w:val="18"/>
          <w:lang w:val="fr-CA"/>
        </w:rPr>
      </w:pPr>
    </w:p>
    <w:p w14:paraId="2DC21D6B" w14:textId="77777777" w:rsidR="001418CA" w:rsidRPr="001418CA" w:rsidRDefault="001418CA" w:rsidP="001418CA">
      <w:pPr>
        <w:pStyle w:val="Corpsdetexte"/>
        <w:ind w:left="-567"/>
        <w:jc w:val="both"/>
        <w:rPr>
          <w:rFonts w:ascii="Verdana" w:hAnsi="Verdana"/>
          <w:sz w:val="18"/>
          <w:szCs w:val="18"/>
          <w:lang w:val="fr-CA"/>
        </w:rPr>
      </w:pPr>
    </w:p>
    <w:p w14:paraId="0AEF698A" w14:textId="77777777" w:rsidR="004451AB" w:rsidRPr="005E20E4" w:rsidRDefault="004451AB" w:rsidP="003349C8">
      <w:pPr>
        <w:pStyle w:val="Sansinterligne"/>
        <w:ind w:right="46" w:hanging="567"/>
        <w:jc w:val="both"/>
        <w:rPr>
          <w:rFonts w:ascii="Verdana" w:hAnsi="Verdana"/>
          <w:sz w:val="18"/>
          <w:szCs w:val="18"/>
        </w:rPr>
      </w:pPr>
    </w:p>
    <w:sectPr w:rsidR="004451AB" w:rsidRPr="005E20E4" w:rsidSect="00194539">
      <w:headerReference w:type="even" r:id="rId27"/>
      <w:headerReference w:type="default" r:id="rId28"/>
      <w:footerReference w:type="even" r:id="rId29"/>
      <w:footerReference w:type="default" r:id="rId30"/>
      <w:pgSz w:w="12240" w:h="15840" w:code="1"/>
      <w:pgMar w:top="1440" w:right="1608" w:bottom="1440" w:left="1797"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5AF10" w14:textId="77777777" w:rsidR="000E302E" w:rsidRDefault="000E302E" w:rsidP="0024308F">
      <w:pPr>
        <w:spacing w:after="0" w:line="240" w:lineRule="auto"/>
      </w:pPr>
      <w:r>
        <w:separator/>
      </w:r>
    </w:p>
  </w:endnote>
  <w:endnote w:type="continuationSeparator" w:id="0">
    <w:p w14:paraId="3C4F606B" w14:textId="77777777" w:rsidR="000E302E" w:rsidRDefault="000E302E" w:rsidP="00243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181F1" w14:textId="77777777" w:rsidR="00194539" w:rsidRDefault="00194539">
    <w:pPr>
      <w:pStyle w:val="Pieddepage"/>
    </w:pPr>
  </w:p>
  <w:p w14:paraId="26C2C5DB" w14:textId="77777777" w:rsidR="00194539" w:rsidRDefault="00194539"/>
  <w:p w14:paraId="192D2B18" w14:textId="77777777" w:rsidR="00194539" w:rsidRDefault="001945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0BA38" w14:textId="77777777" w:rsidR="00194539" w:rsidRPr="007B0C73" w:rsidRDefault="00194539" w:rsidP="00144754">
    <w:pPr>
      <w:pStyle w:val="Pieddepage"/>
      <w:tabs>
        <w:tab w:val="clear" w:pos="4320"/>
      </w:tabs>
      <w:ind w:left="-567"/>
      <w:rPr>
        <w:rFonts w:ascii="Verdana" w:hAnsi="Verdana"/>
        <w:sz w:val="16"/>
        <w:szCs w:val="16"/>
      </w:rPr>
    </w:pPr>
    <w:r>
      <w:rPr>
        <w:rFonts w:ascii="Verdana" w:hAnsi="Verdana"/>
        <w:i/>
        <w:sz w:val="16"/>
        <w:szCs w:val="16"/>
      </w:rPr>
      <w:t xml:space="preserve">Mai </w:t>
    </w:r>
    <w:r w:rsidRPr="007B0C73">
      <w:rPr>
        <w:rFonts w:ascii="Verdana" w:hAnsi="Verdana"/>
        <w:i/>
        <w:sz w:val="16"/>
        <w:szCs w:val="16"/>
      </w:rPr>
      <w:t>2019</w:t>
    </w:r>
    <w:r>
      <w:rPr>
        <w:rFonts w:ascii="Verdana" w:hAnsi="Verdana"/>
        <w:i/>
        <w:sz w:val="16"/>
        <w:szCs w:val="16"/>
      </w:rPr>
      <w:t xml:space="preserve">                                           </w:t>
    </w:r>
    <w:r>
      <w:rPr>
        <w:noProof/>
        <w:lang w:eastAsia="fr-CA"/>
      </w:rPr>
      <w:drawing>
        <wp:inline distT="0" distB="0" distL="0" distR="0" wp14:anchorId="5CE2FB17" wp14:editId="0AC777FA">
          <wp:extent cx="1209675" cy="333375"/>
          <wp:effectExtent l="0" t="0" r="9525" b="9525"/>
          <wp:docPr id="12" name="Image 12" descr="cid:image002.png@01D4BD67.AAF8F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descr="cid:image002.png@01D4BD67.AAF8F2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58694" cy="402002"/>
                  </a:xfrm>
                  <a:prstGeom prst="rect">
                    <a:avLst/>
                  </a:prstGeom>
                  <a:noFill/>
                  <a:ln>
                    <a:noFill/>
                  </a:ln>
                </pic:spPr>
              </pic:pic>
            </a:graphicData>
          </a:graphic>
        </wp:inline>
      </w:drawing>
    </w:r>
    <w:r>
      <w:rPr>
        <w:rFonts w:ascii="Verdana" w:hAnsi="Verdana"/>
        <w:i/>
        <w:sz w:val="16"/>
        <w:szCs w:val="16"/>
      </w:rPr>
      <w:t xml:space="preserve">        </w:t>
    </w:r>
    <w:r w:rsidRPr="007B0C73">
      <w:rPr>
        <w:rFonts w:ascii="Verdana" w:hAnsi="Verdana"/>
        <w:sz w:val="16"/>
        <w:szCs w:val="16"/>
      </w:rPr>
      <w:tab/>
      <w:t xml:space="preserve"> </w:t>
    </w:r>
    <w:sdt>
      <w:sdtPr>
        <w:rPr>
          <w:rFonts w:ascii="Verdana" w:hAnsi="Verdana"/>
          <w:sz w:val="16"/>
          <w:szCs w:val="16"/>
        </w:rPr>
        <w:id w:val="-1087997400"/>
        <w:docPartObj>
          <w:docPartGallery w:val="Page Numbers (Bottom of Page)"/>
          <w:docPartUnique/>
        </w:docPartObj>
      </w:sdtPr>
      <w:sdtEndPr/>
      <w:sdtContent>
        <w:r w:rsidRPr="007B0C73">
          <w:rPr>
            <w:rFonts w:ascii="Verdana" w:hAnsi="Verdana"/>
            <w:sz w:val="16"/>
            <w:szCs w:val="16"/>
          </w:rPr>
          <w:fldChar w:fldCharType="begin"/>
        </w:r>
        <w:r w:rsidRPr="007B0C73">
          <w:rPr>
            <w:rFonts w:ascii="Verdana" w:hAnsi="Verdana"/>
            <w:sz w:val="16"/>
            <w:szCs w:val="16"/>
          </w:rPr>
          <w:instrText>PAGE   \* MERGEFORMAT</w:instrText>
        </w:r>
        <w:r w:rsidRPr="007B0C73">
          <w:rPr>
            <w:rFonts w:ascii="Verdana" w:hAnsi="Verdana"/>
            <w:sz w:val="16"/>
            <w:szCs w:val="16"/>
          </w:rPr>
          <w:fldChar w:fldCharType="separate"/>
        </w:r>
        <w:r w:rsidRPr="007B0C73">
          <w:rPr>
            <w:rFonts w:ascii="Verdana" w:hAnsi="Verdana"/>
            <w:sz w:val="16"/>
            <w:szCs w:val="16"/>
            <w:lang w:val="fr-FR"/>
          </w:rPr>
          <w:t>2</w:t>
        </w:r>
        <w:r w:rsidRPr="007B0C73">
          <w:rPr>
            <w:rFonts w:ascii="Verdana" w:hAnsi="Verdana"/>
            <w:sz w:val="16"/>
            <w:szCs w:val="16"/>
          </w:rPr>
          <w:fldChar w:fldCharType="end"/>
        </w:r>
      </w:sdtContent>
    </w:sdt>
  </w:p>
  <w:p w14:paraId="4174BAE7" w14:textId="77777777" w:rsidR="00194539" w:rsidRPr="007B0C73" w:rsidRDefault="00194539" w:rsidP="0024308F">
    <w:pPr>
      <w:pStyle w:val="Pieddepage"/>
      <w:ind w:hanging="567"/>
      <w:rPr>
        <w:rFonts w:ascii="Verdana" w:hAnsi="Verdana"/>
        <w:i/>
        <w:sz w:val="16"/>
        <w:szCs w:val="16"/>
      </w:rPr>
    </w:pPr>
  </w:p>
  <w:p w14:paraId="3633117A" w14:textId="77777777" w:rsidR="00194539" w:rsidRDefault="00194539"/>
  <w:p w14:paraId="60323BD4" w14:textId="77777777" w:rsidR="00194539" w:rsidRDefault="001945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27585" w14:textId="77777777" w:rsidR="000E302E" w:rsidRDefault="000E302E" w:rsidP="0024308F">
      <w:pPr>
        <w:spacing w:after="0" w:line="240" w:lineRule="auto"/>
      </w:pPr>
      <w:r>
        <w:separator/>
      </w:r>
    </w:p>
  </w:footnote>
  <w:footnote w:type="continuationSeparator" w:id="0">
    <w:p w14:paraId="263AD195" w14:textId="77777777" w:rsidR="000E302E" w:rsidRDefault="000E302E" w:rsidP="00243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F6F89" w14:textId="77777777" w:rsidR="00194539" w:rsidRDefault="00194539">
    <w:pPr>
      <w:pStyle w:val="En-tte"/>
    </w:pPr>
  </w:p>
  <w:p w14:paraId="63F6A8EB" w14:textId="77777777" w:rsidR="00194539" w:rsidRDefault="00194539"/>
  <w:p w14:paraId="08BB2A86" w14:textId="77777777" w:rsidR="00194539" w:rsidRDefault="001945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BC304" w14:textId="77777777" w:rsidR="00194539" w:rsidRDefault="00194539">
    <w:pPr>
      <w:pStyle w:val="En-tte"/>
    </w:pPr>
  </w:p>
  <w:p w14:paraId="76E5487E" w14:textId="77777777" w:rsidR="00194539" w:rsidRDefault="00194539"/>
  <w:p w14:paraId="551AF405" w14:textId="77777777" w:rsidR="00194539" w:rsidRDefault="001945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9356E"/>
    <w:multiLevelType w:val="multilevel"/>
    <w:tmpl w:val="7E0E5BB4"/>
    <w:lvl w:ilvl="0">
      <w:start w:val="1"/>
      <w:numFmt w:val="decimal"/>
      <w:lvlText w:val="%1."/>
      <w:lvlJc w:val="left"/>
      <w:pPr>
        <w:ind w:left="-207" w:hanging="360"/>
      </w:pPr>
      <w:rPr>
        <w:rFonts w:hint="default"/>
      </w:rPr>
    </w:lvl>
    <w:lvl w:ilvl="1">
      <w:start w:val="2"/>
      <w:numFmt w:val="decimal"/>
      <w:isLgl/>
      <w:lvlText w:val="%1.%2"/>
      <w:lvlJc w:val="left"/>
      <w:pPr>
        <w:ind w:left="3" w:hanging="570"/>
      </w:pPr>
      <w:rPr>
        <w:rFonts w:hint="default"/>
        <w:u w:val="none"/>
      </w:rPr>
    </w:lvl>
    <w:lvl w:ilvl="2">
      <w:start w:val="1"/>
      <w:numFmt w:val="decimal"/>
      <w:isLgl/>
      <w:lvlText w:val="%1.%2.%3"/>
      <w:lvlJc w:val="left"/>
      <w:pPr>
        <w:ind w:left="153" w:hanging="720"/>
      </w:pPr>
      <w:rPr>
        <w:rFonts w:hint="default"/>
        <w:u w:val="none"/>
      </w:rPr>
    </w:lvl>
    <w:lvl w:ilvl="3">
      <w:start w:val="1"/>
      <w:numFmt w:val="decimal"/>
      <w:isLgl/>
      <w:lvlText w:val="%1.%2.%3.%4"/>
      <w:lvlJc w:val="left"/>
      <w:pPr>
        <w:ind w:left="513" w:hanging="1080"/>
      </w:pPr>
      <w:rPr>
        <w:rFonts w:hint="default"/>
        <w:u w:val="none"/>
      </w:rPr>
    </w:lvl>
    <w:lvl w:ilvl="4">
      <w:start w:val="1"/>
      <w:numFmt w:val="decimal"/>
      <w:isLgl/>
      <w:lvlText w:val="%1.%2.%3.%4.%5"/>
      <w:lvlJc w:val="left"/>
      <w:pPr>
        <w:ind w:left="513" w:hanging="1080"/>
      </w:pPr>
      <w:rPr>
        <w:rFonts w:hint="default"/>
        <w:u w:val="none"/>
      </w:rPr>
    </w:lvl>
    <w:lvl w:ilvl="5">
      <w:start w:val="1"/>
      <w:numFmt w:val="decimal"/>
      <w:isLgl/>
      <w:lvlText w:val="%1.%2.%3.%4.%5.%6"/>
      <w:lvlJc w:val="left"/>
      <w:pPr>
        <w:ind w:left="873" w:hanging="1440"/>
      </w:pPr>
      <w:rPr>
        <w:rFonts w:hint="default"/>
        <w:u w:val="none"/>
      </w:rPr>
    </w:lvl>
    <w:lvl w:ilvl="6">
      <w:start w:val="1"/>
      <w:numFmt w:val="decimal"/>
      <w:isLgl/>
      <w:lvlText w:val="%1.%2.%3.%4.%5.%6.%7"/>
      <w:lvlJc w:val="left"/>
      <w:pPr>
        <w:ind w:left="873" w:hanging="1440"/>
      </w:pPr>
      <w:rPr>
        <w:rFonts w:hint="default"/>
        <w:u w:val="none"/>
      </w:rPr>
    </w:lvl>
    <w:lvl w:ilvl="7">
      <w:start w:val="1"/>
      <w:numFmt w:val="decimal"/>
      <w:isLgl/>
      <w:lvlText w:val="%1.%2.%3.%4.%5.%6.%7.%8"/>
      <w:lvlJc w:val="left"/>
      <w:pPr>
        <w:ind w:left="1233" w:hanging="1800"/>
      </w:pPr>
      <w:rPr>
        <w:rFonts w:hint="default"/>
        <w:u w:val="none"/>
      </w:rPr>
    </w:lvl>
    <w:lvl w:ilvl="8">
      <w:start w:val="1"/>
      <w:numFmt w:val="decimal"/>
      <w:isLgl/>
      <w:lvlText w:val="%1.%2.%3.%4.%5.%6.%7.%8.%9"/>
      <w:lvlJc w:val="left"/>
      <w:pPr>
        <w:ind w:left="1593" w:hanging="2160"/>
      </w:pPr>
      <w:rPr>
        <w:rFonts w:hint="default"/>
        <w:u w:val="none"/>
      </w:rPr>
    </w:lvl>
  </w:abstractNum>
  <w:abstractNum w:abstractNumId="1" w15:restartNumberingAfterBreak="0">
    <w:nsid w:val="0A422B4A"/>
    <w:multiLevelType w:val="hybridMultilevel"/>
    <w:tmpl w:val="5238C73A"/>
    <w:lvl w:ilvl="0" w:tplc="0C0C0001">
      <w:start w:val="1"/>
      <w:numFmt w:val="bullet"/>
      <w:lvlText w:val=""/>
      <w:lvlJc w:val="left"/>
      <w:pPr>
        <w:ind w:left="153" w:hanging="360"/>
      </w:pPr>
      <w:rPr>
        <w:rFonts w:ascii="Symbol" w:hAnsi="Symbol" w:hint="default"/>
      </w:rPr>
    </w:lvl>
    <w:lvl w:ilvl="1" w:tplc="0C0C0003" w:tentative="1">
      <w:start w:val="1"/>
      <w:numFmt w:val="bullet"/>
      <w:lvlText w:val="o"/>
      <w:lvlJc w:val="left"/>
      <w:pPr>
        <w:ind w:left="873" w:hanging="360"/>
      </w:pPr>
      <w:rPr>
        <w:rFonts w:ascii="Courier New" w:hAnsi="Courier New" w:cs="Courier New" w:hint="default"/>
      </w:rPr>
    </w:lvl>
    <w:lvl w:ilvl="2" w:tplc="0C0C0005" w:tentative="1">
      <w:start w:val="1"/>
      <w:numFmt w:val="bullet"/>
      <w:lvlText w:val=""/>
      <w:lvlJc w:val="left"/>
      <w:pPr>
        <w:ind w:left="1593" w:hanging="360"/>
      </w:pPr>
      <w:rPr>
        <w:rFonts w:ascii="Wingdings" w:hAnsi="Wingdings" w:hint="default"/>
      </w:rPr>
    </w:lvl>
    <w:lvl w:ilvl="3" w:tplc="0C0C0001" w:tentative="1">
      <w:start w:val="1"/>
      <w:numFmt w:val="bullet"/>
      <w:lvlText w:val=""/>
      <w:lvlJc w:val="left"/>
      <w:pPr>
        <w:ind w:left="2313" w:hanging="360"/>
      </w:pPr>
      <w:rPr>
        <w:rFonts w:ascii="Symbol" w:hAnsi="Symbol" w:hint="default"/>
      </w:rPr>
    </w:lvl>
    <w:lvl w:ilvl="4" w:tplc="0C0C0003" w:tentative="1">
      <w:start w:val="1"/>
      <w:numFmt w:val="bullet"/>
      <w:lvlText w:val="o"/>
      <w:lvlJc w:val="left"/>
      <w:pPr>
        <w:ind w:left="3033" w:hanging="360"/>
      </w:pPr>
      <w:rPr>
        <w:rFonts w:ascii="Courier New" w:hAnsi="Courier New" w:cs="Courier New" w:hint="default"/>
      </w:rPr>
    </w:lvl>
    <w:lvl w:ilvl="5" w:tplc="0C0C0005" w:tentative="1">
      <w:start w:val="1"/>
      <w:numFmt w:val="bullet"/>
      <w:lvlText w:val=""/>
      <w:lvlJc w:val="left"/>
      <w:pPr>
        <w:ind w:left="3753" w:hanging="360"/>
      </w:pPr>
      <w:rPr>
        <w:rFonts w:ascii="Wingdings" w:hAnsi="Wingdings" w:hint="default"/>
      </w:rPr>
    </w:lvl>
    <w:lvl w:ilvl="6" w:tplc="0C0C0001" w:tentative="1">
      <w:start w:val="1"/>
      <w:numFmt w:val="bullet"/>
      <w:lvlText w:val=""/>
      <w:lvlJc w:val="left"/>
      <w:pPr>
        <w:ind w:left="4473" w:hanging="360"/>
      </w:pPr>
      <w:rPr>
        <w:rFonts w:ascii="Symbol" w:hAnsi="Symbol" w:hint="default"/>
      </w:rPr>
    </w:lvl>
    <w:lvl w:ilvl="7" w:tplc="0C0C0003" w:tentative="1">
      <w:start w:val="1"/>
      <w:numFmt w:val="bullet"/>
      <w:lvlText w:val="o"/>
      <w:lvlJc w:val="left"/>
      <w:pPr>
        <w:ind w:left="5193" w:hanging="360"/>
      </w:pPr>
      <w:rPr>
        <w:rFonts w:ascii="Courier New" w:hAnsi="Courier New" w:cs="Courier New" w:hint="default"/>
      </w:rPr>
    </w:lvl>
    <w:lvl w:ilvl="8" w:tplc="0C0C0005" w:tentative="1">
      <w:start w:val="1"/>
      <w:numFmt w:val="bullet"/>
      <w:lvlText w:val=""/>
      <w:lvlJc w:val="left"/>
      <w:pPr>
        <w:ind w:left="5913" w:hanging="360"/>
      </w:pPr>
      <w:rPr>
        <w:rFonts w:ascii="Wingdings" w:hAnsi="Wingdings" w:hint="default"/>
      </w:rPr>
    </w:lvl>
  </w:abstractNum>
  <w:abstractNum w:abstractNumId="2" w15:restartNumberingAfterBreak="0">
    <w:nsid w:val="0E480196"/>
    <w:multiLevelType w:val="hybridMultilevel"/>
    <w:tmpl w:val="8FC05556"/>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3" w15:restartNumberingAfterBreak="0">
    <w:nsid w:val="12D707FC"/>
    <w:multiLevelType w:val="hybridMultilevel"/>
    <w:tmpl w:val="0DB66E98"/>
    <w:lvl w:ilvl="0" w:tplc="0C0C0001">
      <w:start w:val="1"/>
      <w:numFmt w:val="bullet"/>
      <w:lvlText w:val=""/>
      <w:lvlJc w:val="left"/>
      <w:pPr>
        <w:ind w:left="153" w:hanging="360"/>
      </w:pPr>
      <w:rPr>
        <w:rFonts w:ascii="Symbol" w:hAnsi="Symbol" w:hint="default"/>
      </w:rPr>
    </w:lvl>
    <w:lvl w:ilvl="1" w:tplc="0C0C0003" w:tentative="1">
      <w:start w:val="1"/>
      <w:numFmt w:val="bullet"/>
      <w:lvlText w:val="o"/>
      <w:lvlJc w:val="left"/>
      <w:pPr>
        <w:ind w:left="873" w:hanging="360"/>
      </w:pPr>
      <w:rPr>
        <w:rFonts w:ascii="Courier New" w:hAnsi="Courier New" w:cs="Courier New" w:hint="default"/>
      </w:rPr>
    </w:lvl>
    <w:lvl w:ilvl="2" w:tplc="0C0C0005" w:tentative="1">
      <w:start w:val="1"/>
      <w:numFmt w:val="bullet"/>
      <w:lvlText w:val=""/>
      <w:lvlJc w:val="left"/>
      <w:pPr>
        <w:ind w:left="1593" w:hanging="360"/>
      </w:pPr>
      <w:rPr>
        <w:rFonts w:ascii="Wingdings" w:hAnsi="Wingdings" w:hint="default"/>
      </w:rPr>
    </w:lvl>
    <w:lvl w:ilvl="3" w:tplc="0C0C0001" w:tentative="1">
      <w:start w:val="1"/>
      <w:numFmt w:val="bullet"/>
      <w:lvlText w:val=""/>
      <w:lvlJc w:val="left"/>
      <w:pPr>
        <w:ind w:left="2313" w:hanging="360"/>
      </w:pPr>
      <w:rPr>
        <w:rFonts w:ascii="Symbol" w:hAnsi="Symbol" w:hint="default"/>
      </w:rPr>
    </w:lvl>
    <w:lvl w:ilvl="4" w:tplc="0C0C0003" w:tentative="1">
      <w:start w:val="1"/>
      <w:numFmt w:val="bullet"/>
      <w:lvlText w:val="o"/>
      <w:lvlJc w:val="left"/>
      <w:pPr>
        <w:ind w:left="3033" w:hanging="360"/>
      </w:pPr>
      <w:rPr>
        <w:rFonts w:ascii="Courier New" w:hAnsi="Courier New" w:cs="Courier New" w:hint="default"/>
      </w:rPr>
    </w:lvl>
    <w:lvl w:ilvl="5" w:tplc="0C0C0005" w:tentative="1">
      <w:start w:val="1"/>
      <w:numFmt w:val="bullet"/>
      <w:lvlText w:val=""/>
      <w:lvlJc w:val="left"/>
      <w:pPr>
        <w:ind w:left="3753" w:hanging="360"/>
      </w:pPr>
      <w:rPr>
        <w:rFonts w:ascii="Wingdings" w:hAnsi="Wingdings" w:hint="default"/>
      </w:rPr>
    </w:lvl>
    <w:lvl w:ilvl="6" w:tplc="0C0C0001" w:tentative="1">
      <w:start w:val="1"/>
      <w:numFmt w:val="bullet"/>
      <w:lvlText w:val=""/>
      <w:lvlJc w:val="left"/>
      <w:pPr>
        <w:ind w:left="4473" w:hanging="360"/>
      </w:pPr>
      <w:rPr>
        <w:rFonts w:ascii="Symbol" w:hAnsi="Symbol" w:hint="default"/>
      </w:rPr>
    </w:lvl>
    <w:lvl w:ilvl="7" w:tplc="0C0C0003" w:tentative="1">
      <w:start w:val="1"/>
      <w:numFmt w:val="bullet"/>
      <w:lvlText w:val="o"/>
      <w:lvlJc w:val="left"/>
      <w:pPr>
        <w:ind w:left="5193" w:hanging="360"/>
      </w:pPr>
      <w:rPr>
        <w:rFonts w:ascii="Courier New" w:hAnsi="Courier New" w:cs="Courier New" w:hint="default"/>
      </w:rPr>
    </w:lvl>
    <w:lvl w:ilvl="8" w:tplc="0C0C0005" w:tentative="1">
      <w:start w:val="1"/>
      <w:numFmt w:val="bullet"/>
      <w:lvlText w:val=""/>
      <w:lvlJc w:val="left"/>
      <w:pPr>
        <w:ind w:left="5913" w:hanging="360"/>
      </w:pPr>
      <w:rPr>
        <w:rFonts w:ascii="Wingdings" w:hAnsi="Wingdings" w:hint="default"/>
      </w:rPr>
    </w:lvl>
  </w:abstractNum>
  <w:abstractNum w:abstractNumId="4" w15:restartNumberingAfterBreak="0">
    <w:nsid w:val="13C470D0"/>
    <w:multiLevelType w:val="hybridMultilevel"/>
    <w:tmpl w:val="73E21A0E"/>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5" w15:restartNumberingAfterBreak="0">
    <w:nsid w:val="13C7793D"/>
    <w:multiLevelType w:val="hybridMultilevel"/>
    <w:tmpl w:val="000E5EB8"/>
    <w:lvl w:ilvl="0" w:tplc="0C0C0001">
      <w:start w:val="1"/>
      <w:numFmt w:val="bullet"/>
      <w:lvlText w:val=""/>
      <w:lvlJc w:val="left"/>
      <w:pPr>
        <w:ind w:left="153" w:hanging="360"/>
      </w:pPr>
      <w:rPr>
        <w:rFonts w:ascii="Symbol" w:hAnsi="Symbol" w:hint="default"/>
      </w:rPr>
    </w:lvl>
    <w:lvl w:ilvl="1" w:tplc="0C0C0003" w:tentative="1">
      <w:start w:val="1"/>
      <w:numFmt w:val="bullet"/>
      <w:lvlText w:val="o"/>
      <w:lvlJc w:val="left"/>
      <w:pPr>
        <w:ind w:left="873" w:hanging="360"/>
      </w:pPr>
      <w:rPr>
        <w:rFonts w:ascii="Courier New" w:hAnsi="Courier New" w:cs="Courier New" w:hint="default"/>
      </w:rPr>
    </w:lvl>
    <w:lvl w:ilvl="2" w:tplc="0C0C0005" w:tentative="1">
      <w:start w:val="1"/>
      <w:numFmt w:val="bullet"/>
      <w:lvlText w:val=""/>
      <w:lvlJc w:val="left"/>
      <w:pPr>
        <w:ind w:left="1593" w:hanging="360"/>
      </w:pPr>
      <w:rPr>
        <w:rFonts w:ascii="Wingdings" w:hAnsi="Wingdings" w:hint="default"/>
      </w:rPr>
    </w:lvl>
    <w:lvl w:ilvl="3" w:tplc="0C0C0001" w:tentative="1">
      <w:start w:val="1"/>
      <w:numFmt w:val="bullet"/>
      <w:lvlText w:val=""/>
      <w:lvlJc w:val="left"/>
      <w:pPr>
        <w:ind w:left="2313" w:hanging="360"/>
      </w:pPr>
      <w:rPr>
        <w:rFonts w:ascii="Symbol" w:hAnsi="Symbol" w:hint="default"/>
      </w:rPr>
    </w:lvl>
    <w:lvl w:ilvl="4" w:tplc="0C0C0003" w:tentative="1">
      <w:start w:val="1"/>
      <w:numFmt w:val="bullet"/>
      <w:lvlText w:val="o"/>
      <w:lvlJc w:val="left"/>
      <w:pPr>
        <w:ind w:left="3033" w:hanging="360"/>
      </w:pPr>
      <w:rPr>
        <w:rFonts w:ascii="Courier New" w:hAnsi="Courier New" w:cs="Courier New" w:hint="default"/>
      </w:rPr>
    </w:lvl>
    <w:lvl w:ilvl="5" w:tplc="0C0C0005" w:tentative="1">
      <w:start w:val="1"/>
      <w:numFmt w:val="bullet"/>
      <w:lvlText w:val=""/>
      <w:lvlJc w:val="left"/>
      <w:pPr>
        <w:ind w:left="3753" w:hanging="360"/>
      </w:pPr>
      <w:rPr>
        <w:rFonts w:ascii="Wingdings" w:hAnsi="Wingdings" w:hint="default"/>
      </w:rPr>
    </w:lvl>
    <w:lvl w:ilvl="6" w:tplc="0C0C0001" w:tentative="1">
      <w:start w:val="1"/>
      <w:numFmt w:val="bullet"/>
      <w:lvlText w:val=""/>
      <w:lvlJc w:val="left"/>
      <w:pPr>
        <w:ind w:left="4473" w:hanging="360"/>
      </w:pPr>
      <w:rPr>
        <w:rFonts w:ascii="Symbol" w:hAnsi="Symbol" w:hint="default"/>
      </w:rPr>
    </w:lvl>
    <w:lvl w:ilvl="7" w:tplc="0C0C0003" w:tentative="1">
      <w:start w:val="1"/>
      <w:numFmt w:val="bullet"/>
      <w:lvlText w:val="o"/>
      <w:lvlJc w:val="left"/>
      <w:pPr>
        <w:ind w:left="5193" w:hanging="360"/>
      </w:pPr>
      <w:rPr>
        <w:rFonts w:ascii="Courier New" w:hAnsi="Courier New" w:cs="Courier New" w:hint="default"/>
      </w:rPr>
    </w:lvl>
    <w:lvl w:ilvl="8" w:tplc="0C0C0005" w:tentative="1">
      <w:start w:val="1"/>
      <w:numFmt w:val="bullet"/>
      <w:lvlText w:val=""/>
      <w:lvlJc w:val="left"/>
      <w:pPr>
        <w:ind w:left="5913" w:hanging="360"/>
      </w:pPr>
      <w:rPr>
        <w:rFonts w:ascii="Wingdings" w:hAnsi="Wingdings" w:hint="default"/>
      </w:rPr>
    </w:lvl>
  </w:abstractNum>
  <w:abstractNum w:abstractNumId="6" w15:restartNumberingAfterBreak="0">
    <w:nsid w:val="17C64CB0"/>
    <w:multiLevelType w:val="hybridMultilevel"/>
    <w:tmpl w:val="87DEF996"/>
    <w:lvl w:ilvl="0" w:tplc="0C0C0001">
      <w:start w:val="1"/>
      <w:numFmt w:val="bullet"/>
      <w:lvlText w:val=""/>
      <w:lvlJc w:val="left"/>
      <w:pPr>
        <w:ind w:left="153" w:hanging="360"/>
      </w:pPr>
      <w:rPr>
        <w:rFonts w:ascii="Symbol" w:hAnsi="Symbol" w:hint="default"/>
      </w:rPr>
    </w:lvl>
    <w:lvl w:ilvl="1" w:tplc="0C0C0003" w:tentative="1">
      <w:start w:val="1"/>
      <w:numFmt w:val="bullet"/>
      <w:lvlText w:val="o"/>
      <w:lvlJc w:val="left"/>
      <w:pPr>
        <w:ind w:left="873" w:hanging="360"/>
      </w:pPr>
      <w:rPr>
        <w:rFonts w:ascii="Courier New" w:hAnsi="Courier New" w:cs="Courier New" w:hint="default"/>
      </w:rPr>
    </w:lvl>
    <w:lvl w:ilvl="2" w:tplc="0C0C0005" w:tentative="1">
      <w:start w:val="1"/>
      <w:numFmt w:val="bullet"/>
      <w:lvlText w:val=""/>
      <w:lvlJc w:val="left"/>
      <w:pPr>
        <w:ind w:left="1593" w:hanging="360"/>
      </w:pPr>
      <w:rPr>
        <w:rFonts w:ascii="Wingdings" w:hAnsi="Wingdings" w:hint="default"/>
      </w:rPr>
    </w:lvl>
    <w:lvl w:ilvl="3" w:tplc="0C0C0001" w:tentative="1">
      <w:start w:val="1"/>
      <w:numFmt w:val="bullet"/>
      <w:lvlText w:val=""/>
      <w:lvlJc w:val="left"/>
      <w:pPr>
        <w:ind w:left="2313" w:hanging="360"/>
      </w:pPr>
      <w:rPr>
        <w:rFonts w:ascii="Symbol" w:hAnsi="Symbol" w:hint="default"/>
      </w:rPr>
    </w:lvl>
    <w:lvl w:ilvl="4" w:tplc="0C0C0003" w:tentative="1">
      <w:start w:val="1"/>
      <w:numFmt w:val="bullet"/>
      <w:lvlText w:val="o"/>
      <w:lvlJc w:val="left"/>
      <w:pPr>
        <w:ind w:left="3033" w:hanging="360"/>
      </w:pPr>
      <w:rPr>
        <w:rFonts w:ascii="Courier New" w:hAnsi="Courier New" w:cs="Courier New" w:hint="default"/>
      </w:rPr>
    </w:lvl>
    <w:lvl w:ilvl="5" w:tplc="0C0C0005" w:tentative="1">
      <w:start w:val="1"/>
      <w:numFmt w:val="bullet"/>
      <w:lvlText w:val=""/>
      <w:lvlJc w:val="left"/>
      <w:pPr>
        <w:ind w:left="3753" w:hanging="360"/>
      </w:pPr>
      <w:rPr>
        <w:rFonts w:ascii="Wingdings" w:hAnsi="Wingdings" w:hint="default"/>
      </w:rPr>
    </w:lvl>
    <w:lvl w:ilvl="6" w:tplc="0C0C0001" w:tentative="1">
      <w:start w:val="1"/>
      <w:numFmt w:val="bullet"/>
      <w:lvlText w:val=""/>
      <w:lvlJc w:val="left"/>
      <w:pPr>
        <w:ind w:left="4473" w:hanging="360"/>
      </w:pPr>
      <w:rPr>
        <w:rFonts w:ascii="Symbol" w:hAnsi="Symbol" w:hint="default"/>
      </w:rPr>
    </w:lvl>
    <w:lvl w:ilvl="7" w:tplc="0C0C0003" w:tentative="1">
      <w:start w:val="1"/>
      <w:numFmt w:val="bullet"/>
      <w:lvlText w:val="o"/>
      <w:lvlJc w:val="left"/>
      <w:pPr>
        <w:ind w:left="5193" w:hanging="360"/>
      </w:pPr>
      <w:rPr>
        <w:rFonts w:ascii="Courier New" w:hAnsi="Courier New" w:cs="Courier New" w:hint="default"/>
      </w:rPr>
    </w:lvl>
    <w:lvl w:ilvl="8" w:tplc="0C0C0005" w:tentative="1">
      <w:start w:val="1"/>
      <w:numFmt w:val="bullet"/>
      <w:lvlText w:val=""/>
      <w:lvlJc w:val="left"/>
      <w:pPr>
        <w:ind w:left="5913" w:hanging="360"/>
      </w:pPr>
      <w:rPr>
        <w:rFonts w:ascii="Wingdings" w:hAnsi="Wingdings" w:hint="default"/>
      </w:rPr>
    </w:lvl>
  </w:abstractNum>
  <w:abstractNum w:abstractNumId="7" w15:restartNumberingAfterBreak="0">
    <w:nsid w:val="18C567CF"/>
    <w:multiLevelType w:val="hybridMultilevel"/>
    <w:tmpl w:val="989AF834"/>
    <w:lvl w:ilvl="0" w:tplc="A55C63C0">
      <w:numFmt w:val="bullet"/>
      <w:lvlText w:val="•"/>
      <w:lvlJc w:val="left"/>
      <w:pPr>
        <w:ind w:left="2033" w:hanging="361"/>
      </w:pPr>
      <w:rPr>
        <w:rFonts w:hint="default"/>
        <w:w w:val="104"/>
      </w:rPr>
    </w:lvl>
    <w:lvl w:ilvl="1" w:tplc="27AC3870">
      <w:numFmt w:val="bullet"/>
      <w:lvlText w:val="•"/>
      <w:lvlJc w:val="left"/>
      <w:pPr>
        <w:ind w:left="2962" w:hanging="361"/>
      </w:pPr>
      <w:rPr>
        <w:rFonts w:hint="default"/>
      </w:rPr>
    </w:lvl>
    <w:lvl w:ilvl="2" w:tplc="9C2A9368">
      <w:numFmt w:val="bullet"/>
      <w:lvlText w:val="•"/>
      <w:lvlJc w:val="left"/>
      <w:pPr>
        <w:ind w:left="3884" w:hanging="361"/>
      </w:pPr>
      <w:rPr>
        <w:rFonts w:hint="default"/>
      </w:rPr>
    </w:lvl>
    <w:lvl w:ilvl="3" w:tplc="9ABCBA1A">
      <w:numFmt w:val="bullet"/>
      <w:lvlText w:val="•"/>
      <w:lvlJc w:val="left"/>
      <w:pPr>
        <w:ind w:left="4806" w:hanging="361"/>
      </w:pPr>
      <w:rPr>
        <w:rFonts w:hint="default"/>
      </w:rPr>
    </w:lvl>
    <w:lvl w:ilvl="4" w:tplc="10D62138">
      <w:numFmt w:val="bullet"/>
      <w:lvlText w:val="•"/>
      <w:lvlJc w:val="left"/>
      <w:pPr>
        <w:ind w:left="5728" w:hanging="361"/>
      </w:pPr>
      <w:rPr>
        <w:rFonts w:hint="default"/>
      </w:rPr>
    </w:lvl>
    <w:lvl w:ilvl="5" w:tplc="EC04D97E">
      <w:numFmt w:val="bullet"/>
      <w:lvlText w:val="•"/>
      <w:lvlJc w:val="left"/>
      <w:pPr>
        <w:ind w:left="6650" w:hanging="361"/>
      </w:pPr>
      <w:rPr>
        <w:rFonts w:hint="default"/>
      </w:rPr>
    </w:lvl>
    <w:lvl w:ilvl="6" w:tplc="4022B1CE">
      <w:numFmt w:val="bullet"/>
      <w:lvlText w:val="•"/>
      <w:lvlJc w:val="left"/>
      <w:pPr>
        <w:ind w:left="7572" w:hanging="361"/>
      </w:pPr>
      <w:rPr>
        <w:rFonts w:hint="default"/>
      </w:rPr>
    </w:lvl>
    <w:lvl w:ilvl="7" w:tplc="DF6CAE3C">
      <w:numFmt w:val="bullet"/>
      <w:lvlText w:val="•"/>
      <w:lvlJc w:val="left"/>
      <w:pPr>
        <w:ind w:left="8494" w:hanging="361"/>
      </w:pPr>
      <w:rPr>
        <w:rFonts w:hint="default"/>
      </w:rPr>
    </w:lvl>
    <w:lvl w:ilvl="8" w:tplc="B4F832FE">
      <w:numFmt w:val="bullet"/>
      <w:lvlText w:val="•"/>
      <w:lvlJc w:val="left"/>
      <w:pPr>
        <w:ind w:left="9416" w:hanging="361"/>
      </w:pPr>
      <w:rPr>
        <w:rFonts w:hint="default"/>
      </w:rPr>
    </w:lvl>
  </w:abstractNum>
  <w:abstractNum w:abstractNumId="8" w15:restartNumberingAfterBreak="0">
    <w:nsid w:val="1CB324FF"/>
    <w:multiLevelType w:val="hybridMultilevel"/>
    <w:tmpl w:val="D3504AEC"/>
    <w:lvl w:ilvl="0" w:tplc="32A0A97E">
      <w:start w:val="1"/>
      <w:numFmt w:val="decimal"/>
      <w:lvlText w:val="%1."/>
      <w:lvlJc w:val="left"/>
      <w:pPr>
        <w:ind w:left="-207" w:hanging="360"/>
      </w:pPr>
      <w:rPr>
        <w:rFonts w:hint="default"/>
      </w:rPr>
    </w:lvl>
    <w:lvl w:ilvl="1" w:tplc="0C0C0019" w:tentative="1">
      <w:start w:val="1"/>
      <w:numFmt w:val="lowerLetter"/>
      <w:lvlText w:val="%2."/>
      <w:lvlJc w:val="left"/>
      <w:pPr>
        <w:ind w:left="513" w:hanging="360"/>
      </w:pPr>
    </w:lvl>
    <w:lvl w:ilvl="2" w:tplc="0C0C001B" w:tentative="1">
      <w:start w:val="1"/>
      <w:numFmt w:val="lowerRoman"/>
      <w:lvlText w:val="%3."/>
      <w:lvlJc w:val="right"/>
      <w:pPr>
        <w:ind w:left="1233" w:hanging="180"/>
      </w:pPr>
    </w:lvl>
    <w:lvl w:ilvl="3" w:tplc="0C0C000F" w:tentative="1">
      <w:start w:val="1"/>
      <w:numFmt w:val="decimal"/>
      <w:lvlText w:val="%4."/>
      <w:lvlJc w:val="left"/>
      <w:pPr>
        <w:ind w:left="1953" w:hanging="360"/>
      </w:pPr>
    </w:lvl>
    <w:lvl w:ilvl="4" w:tplc="0C0C0019" w:tentative="1">
      <w:start w:val="1"/>
      <w:numFmt w:val="lowerLetter"/>
      <w:lvlText w:val="%5."/>
      <w:lvlJc w:val="left"/>
      <w:pPr>
        <w:ind w:left="2673" w:hanging="360"/>
      </w:pPr>
    </w:lvl>
    <w:lvl w:ilvl="5" w:tplc="0C0C001B" w:tentative="1">
      <w:start w:val="1"/>
      <w:numFmt w:val="lowerRoman"/>
      <w:lvlText w:val="%6."/>
      <w:lvlJc w:val="right"/>
      <w:pPr>
        <w:ind w:left="3393" w:hanging="180"/>
      </w:pPr>
    </w:lvl>
    <w:lvl w:ilvl="6" w:tplc="0C0C000F" w:tentative="1">
      <w:start w:val="1"/>
      <w:numFmt w:val="decimal"/>
      <w:lvlText w:val="%7."/>
      <w:lvlJc w:val="left"/>
      <w:pPr>
        <w:ind w:left="4113" w:hanging="360"/>
      </w:pPr>
    </w:lvl>
    <w:lvl w:ilvl="7" w:tplc="0C0C0019" w:tentative="1">
      <w:start w:val="1"/>
      <w:numFmt w:val="lowerLetter"/>
      <w:lvlText w:val="%8."/>
      <w:lvlJc w:val="left"/>
      <w:pPr>
        <w:ind w:left="4833" w:hanging="360"/>
      </w:pPr>
    </w:lvl>
    <w:lvl w:ilvl="8" w:tplc="0C0C001B" w:tentative="1">
      <w:start w:val="1"/>
      <w:numFmt w:val="lowerRoman"/>
      <w:lvlText w:val="%9."/>
      <w:lvlJc w:val="right"/>
      <w:pPr>
        <w:ind w:left="5553" w:hanging="180"/>
      </w:pPr>
    </w:lvl>
  </w:abstractNum>
  <w:abstractNum w:abstractNumId="9" w15:restartNumberingAfterBreak="0">
    <w:nsid w:val="1CD143BC"/>
    <w:multiLevelType w:val="multilevel"/>
    <w:tmpl w:val="A23A01C0"/>
    <w:lvl w:ilvl="0">
      <w:start w:val="1"/>
      <w:numFmt w:val="decimal"/>
      <w:lvlText w:val="%1."/>
      <w:lvlJc w:val="left"/>
      <w:pPr>
        <w:ind w:left="-207" w:hanging="360"/>
      </w:pPr>
      <w:rPr>
        <w:rFonts w:hint="default"/>
      </w:rPr>
    </w:lvl>
    <w:lvl w:ilvl="1">
      <w:start w:val="6"/>
      <w:numFmt w:val="decimal"/>
      <w:isLgl/>
      <w:lvlText w:val="%1.%2"/>
      <w:lvlJc w:val="left"/>
      <w:pPr>
        <w:ind w:left="153" w:hanging="720"/>
      </w:pPr>
      <w:rPr>
        <w:rFonts w:hint="default"/>
        <w:u w:val="none"/>
      </w:rPr>
    </w:lvl>
    <w:lvl w:ilvl="2">
      <w:start w:val="1"/>
      <w:numFmt w:val="decimal"/>
      <w:isLgl/>
      <w:lvlText w:val="%1.%2.%3"/>
      <w:lvlJc w:val="left"/>
      <w:pPr>
        <w:ind w:left="153" w:hanging="720"/>
      </w:pPr>
      <w:rPr>
        <w:rFonts w:hint="default"/>
        <w:u w:val="none"/>
      </w:rPr>
    </w:lvl>
    <w:lvl w:ilvl="3">
      <w:start w:val="1"/>
      <w:numFmt w:val="decimal"/>
      <w:isLgl/>
      <w:lvlText w:val="%1.%2.%3.%4"/>
      <w:lvlJc w:val="left"/>
      <w:pPr>
        <w:ind w:left="513" w:hanging="1080"/>
      </w:pPr>
      <w:rPr>
        <w:rFonts w:hint="default"/>
        <w:u w:val="none"/>
      </w:rPr>
    </w:lvl>
    <w:lvl w:ilvl="4">
      <w:start w:val="1"/>
      <w:numFmt w:val="decimal"/>
      <w:isLgl/>
      <w:lvlText w:val="%1.%2.%3.%4.%5"/>
      <w:lvlJc w:val="left"/>
      <w:pPr>
        <w:ind w:left="513" w:hanging="1080"/>
      </w:pPr>
      <w:rPr>
        <w:rFonts w:hint="default"/>
        <w:u w:val="none"/>
      </w:rPr>
    </w:lvl>
    <w:lvl w:ilvl="5">
      <w:start w:val="1"/>
      <w:numFmt w:val="decimal"/>
      <w:isLgl/>
      <w:lvlText w:val="%1.%2.%3.%4.%5.%6"/>
      <w:lvlJc w:val="left"/>
      <w:pPr>
        <w:ind w:left="873" w:hanging="1440"/>
      </w:pPr>
      <w:rPr>
        <w:rFonts w:hint="default"/>
        <w:u w:val="none"/>
      </w:rPr>
    </w:lvl>
    <w:lvl w:ilvl="6">
      <w:start w:val="1"/>
      <w:numFmt w:val="decimal"/>
      <w:isLgl/>
      <w:lvlText w:val="%1.%2.%3.%4.%5.%6.%7"/>
      <w:lvlJc w:val="left"/>
      <w:pPr>
        <w:ind w:left="1233" w:hanging="1800"/>
      </w:pPr>
      <w:rPr>
        <w:rFonts w:hint="default"/>
        <w:u w:val="none"/>
      </w:rPr>
    </w:lvl>
    <w:lvl w:ilvl="7">
      <w:start w:val="1"/>
      <w:numFmt w:val="decimal"/>
      <w:isLgl/>
      <w:lvlText w:val="%1.%2.%3.%4.%5.%6.%7.%8"/>
      <w:lvlJc w:val="left"/>
      <w:pPr>
        <w:ind w:left="1233" w:hanging="1800"/>
      </w:pPr>
      <w:rPr>
        <w:rFonts w:hint="default"/>
        <w:u w:val="none"/>
      </w:rPr>
    </w:lvl>
    <w:lvl w:ilvl="8">
      <w:start w:val="1"/>
      <w:numFmt w:val="decimal"/>
      <w:isLgl/>
      <w:lvlText w:val="%1.%2.%3.%4.%5.%6.%7.%8.%9"/>
      <w:lvlJc w:val="left"/>
      <w:pPr>
        <w:ind w:left="1593" w:hanging="2160"/>
      </w:pPr>
      <w:rPr>
        <w:rFonts w:hint="default"/>
        <w:u w:val="none"/>
      </w:rPr>
    </w:lvl>
  </w:abstractNum>
  <w:abstractNum w:abstractNumId="10" w15:restartNumberingAfterBreak="0">
    <w:nsid w:val="23A102A8"/>
    <w:multiLevelType w:val="hybridMultilevel"/>
    <w:tmpl w:val="26EC841E"/>
    <w:lvl w:ilvl="0" w:tplc="0C0C0001">
      <w:start w:val="1"/>
      <w:numFmt w:val="bullet"/>
      <w:lvlText w:val=""/>
      <w:lvlJc w:val="left"/>
      <w:pPr>
        <w:ind w:left="153" w:hanging="360"/>
      </w:pPr>
      <w:rPr>
        <w:rFonts w:ascii="Symbol" w:hAnsi="Symbol" w:hint="default"/>
      </w:rPr>
    </w:lvl>
    <w:lvl w:ilvl="1" w:tplc="0C0C0003" w:tentative="1">
      <w:start w:val="1"/>
      <w:numFmt w:val="bullet"/>
      <w:lvlText w:val="o"/>
      <w:lvlJc w:val="left"/>
      <w:pPr>
        <w:ind w:left="873" w:hanging="360"/>
      </w:pPr>
      <w:rPr>
        <w:rFonts w:ascii="Courier New" w:hAnsi="Courier New" w:cs="Courier New" w:hint="default"/>
      </w:rPr>
    </w:lvl>
    <w:lvl w:ilvl="2" w:tplc="0C0C0005" w:tentative="1">
      <w:start w:val="1"/>
      <w:numFmt w:val="bullet"/>
      <w:lvlText w:val=""/>
      <w:lvlJc w:val="left"/>
      <w:pPr>
        <w:ind w:left="1593" w:hanging="360"/>
      </w:pPr>
      <w:rPr>
        <w:rFonts w:ascii="Wingdings" w:hAnsi="Wingdings" w:hint="default"/>
      </w:rPr>
    </w:lvl>
    <w:lvl w:ilvl="3" w:tplc="0C0C0001" w:tentative="1">
      <w:start w:val="1"/>
      <w:numFmt w:val="bullet"/>
      <w:lvlText w:val=""/>
      <w:lvlJc w:val="left"/>
      <w:pPr>
        <w:ind w:left="2313" w:hanging="360"/>
      </w:pPr>
      <w:rPr>
        <w:rFonts w:ascii="Symbol" w:hAnsi="Symbol" w:hint="default"/>
      </w:rPr>
    </w:lvl>
    <w:lvl w:ilvl="4" w:tplc="0C0C0003" w:tentative="1">
      <w:start w:val="1"/>
      <w:numFmt w:val="bullet"/>
      <w:lvlText w:val="o"/>
      <w:lvlJc w:val="left"/>
      <w:pPr>
        <w:ind w:left="3033" w:hanging="360"/>
      </w:pPr>
      <w:rPr>
        <w:rFonts w:ascii="Courier New" w:hAnsi="Courier New" w:cs="Courier New" w:hint="default"/>
      </w:rPr>
    </w:lvl>
    <w:lvl w:ilvl="5" w:tplc="0C0C0005" w:tentative="1">
      <w:start w:val="1"/>
      <w:numFmt w:val="bullet"/>
      <w:lvlText w:val=""/>
      <w:lvlJc w:val="left"/>
      <w:pPr>
        <w:ind w:left="3753" w:hanging="360"/>
      </w:pPr>
      <w:rPr>
        <w:rFonts w:ascii="Wingdings" w:hAnsi="Wingdings" w:hint="default"/>
      </w:rPr>
    </w:lvl>
    <w:lvl w:ilvl="6" w:tplc="0C0C0001" w:tentative="1">
      <w:start w:val="1"/>
      <w:numFmt w:val="bullet"/>
      <w:lvlText w:val=""/>
      <w:lvlJc w:val="left"/>
      <w:pPr>
        <w:ind w:left="4473" w:hanging="360"/>
      </w:pPr>
      <w:rPr>
        <w:rFonts w:ascii="Symbol" w:hAnsi="Symbol" w:hint="default"/>
      </w:rPr>
    </w:lvl>
    <w:lvl w:ilvl="7" w:tplc="0C0C0003" w:tentative="1">
      <w:start w:val="1"/>
      <w:numFmt w:val="bullet"/>
      <w:lvlText w:val="o"/>
      <w:lvlJc w:val="left"/>
      <w:pPr>
        <w:ind w:left="5193" w:hanging="360"/>
      </w:pPr>
      <w:rPr>
        <w:rFonts w:ascii="Courier New" w:hAnsi="Courier New" w:cs="Courier New" w:hint="default"/>
      </w:rPr>
    </w:lvl>
    <w:lvl w:ilvl="8" w:tplc="0C0C0005" w:tentative="1">
      <w:start w:val="1"/>
      <w:numFmt w:val="bullet"/>
      <w:lvlText w:val=""/>
      <w:lvlJc w:val="left"/>
      <w:pPr>
        <w:ind w:left="5913" w:hanging="360"/>
      </w:pPr>
      <w:rPr>
        <w:rFonts w:ascii="Wingdings" w:hAnsi="Wingdings" w:hint="default"/>
      </w:rPr>
    </w:lvl>
  </w:abstractNum>
  <w:abstractNum w:abstractNumId="11" w15:restartNumberingAfterBreak="0">
    <w:nsid w:val="24016ADD"/>
    <w:multiLevelType w:val="hybridMultilevel"/>
    <w:tmpl w:val="CC509B36"/>
    <w:lvl w:ilvl="0" w:tplc="61323CFA">
      <w:start w:val="1"/>
      <w:numFmt w:val="decimal"/>
      <w:lvlText w:val="%1."/>
      <w:lvlJc w:val="left"/>
      <w:pPr>
        <w:ind w:left="76" w:hanging="360"/>
      </w:pPr>
      <w:rPr>
        <w:rFonts w:hint="default"/>
      </w:rPr>
    </w:lvl>
    <w:lvl w:ilvl="1" w:tplc="0C0C0019">
      <w:start w:val="1"/>
      <w:numFmt w:val="lowerLetter"/>
      <w:lvlText w:val="%2."/>
      <w:lvlJc w:val="left"/>
      <w:pPr>
        <w:ind w:left="796" w:hanging="360"/>
      </w:pPr>
    </w:lvl>
    <w:lvl w:ilvl="2" w:tplc="0C0C001B" w:tentative="1">
      <w:start w:val="1"/>
      <w:numFmt w:val="lowerRoman"/>
      <w:lvlText w:val="%3."/>
      <w:lvlJc w:val="right"/>
      <w:pPr>
        <w:ind w:left="1516" w:hanging="180"/>
      </w:pPr>
    </w:lvl>
    <w:lvl w:ilvl="3" w:tplc="0C0C000F" w:tentative="1">
      <w:start w:val="1"/>
      <w:numFmt w:val="decimal"/>
      <w:lvlText w:val="%4."/>
      <w:lvlJc w:val="left"/>
      <w:pPr>
        <w:ind w:left="2236" w:hanging="360"/>
      </w:pPr>
    </w:lvl>
    <w:lvl w:ilvl="4" w:tplc="0C0C0019" w:tentative="1">
      <w:start w:val="1"/>
      <w:numFmt w:val="lowerLetter"/>
      <w:lvlText w:val="%5."/>
      <w:lvlJc w:val="left"/>
      <w:pPr>
        <w:ind w:left="2956" w:hanging="360"/>
      </w:pPr>
    </w:lvl>
    <w:lvl w:ilvl="5" w:tplc="0C0C001B" w:tentative="1">
      <w:start w:val="1"/>
      <w:numFmt w:val="lowerRoman"/>
      <w:lvlText w:val="%6."/>
      <w:lvlJc w:val="right"/>
      <w:pPr>
        <w:ind w:left="3676" w:hanging="180"/>
      </w:pPr>
    </w:lvl>
    <w:lvl w:ilvl="6" w:tplc="0C0C000F" w:tentative="1">
      <w:start w:val="1"/>
      <w:numFmt w:val="decimal"/>
      <w:lvlText w:val="%7."/>
      <w:lvlJc w:val="left"/>
      <w:pPr>
        <w:ind w:left="4396" w:hanging="360"/>
      </w:pPr>
    </w:lvl>
    <w:lvl w:ilvl="7" w:tplc="0C0C0019" w:tentative="1">
      <w:start w:val="1"/>
      <w:numFmt w:val="lowerLetter"/>
      <w:lvlText w:val="%8."/>
      <w:lvlJc w:val="left"/>
      <w:pPr>
        <w:ind w:left="5116" w:hanging="360"/>
      </w:pPr>
    </w:lvl>
    <w:lvl w:ilvl="8" w:tplc="0C0C001B" w:tentative="1">
      <w:start w:val="1"/>
      <w:numFmt w:val="lowerRoman"/>
      <w:lvlText w:val="%9."/>
      <w:lvlJc w:val="right"/>
      <w:pPr>
        <w:ind w:left="5836" w:hanging="180"/>
      </w:pPr>
    </w:lvl>
  </w:abstractNum>
  <w:abstractNum w:abstractNumId="12" w15:restartNumberingAfterBreak="0">
    <w:nsid w:val="29543A26"/>
    <w:multiLevelType w:val="hybridMultilevel"/>
    <w:tmpl w:val="AACAAFF4"/>
    <w:lvl w:ilvl="0" w:tplc="0C0C0001">
      <w:start w:val="1"/>
      <w:numFmt w:val="bullet"/>
      <w:lvlText w:val=""/>
      <w:lvlJc w:val="left"/>
      <w:pPr>
        <w:ind w:left="153" w:hanging="360"/>
      </w:pPr>
      <w:rPr>
        <w:rFonts w:ascii="Symbol" w:hAnsi="Symbol" w:hint="default"/>
      </w:rPr>
    </w:lvl>
    <w:lvl w:ilvl="1" w:tplc="0C0C0003" w:tentative="1">
      <w:start w:val="1"/>
      <w:numFmt w:val="bullet"/>
      <w:lvlText w:val="o"/>
      <w:lvlJc w:val="left"/>
      <w:pPr>
        <w:ind w:left="873" w:hanging="360"/>
      </w:pPr>
      <w:rPr>
        <w:rFonts w:ascii="Courier New" w:hAnsi="Courier New" w:cs="Courier New" w:hint="default"/>
      </w:rPr>
    </w:lvl>
    <w:lvl w:ilvl="2" w:tplc="0C0C0005" w:tentative="1">
      <w:start w:val="1"/>
      <w:numFmt w:val="bullet"/>
      <w:lvlText w:val=""/>
      <w:lvlJc w:val="left"/>
      <w:pPr>
        <w:ind w:left="1593" w:hanging="360"/>
      </w:pPr>
      <w:rPr>
        <w:rFonts w:ascii="Wingdings" w:hAnsi="Wingdings" w:hint="default"/>
      </w:rPr>
    </w:lvl>
    <w:lvl w:ilvl="3" w:tplc="0C0C0001" w:tentative="1">
      <w:start w:val="1"/>
      <w:numFmt w:val="bullet"/>
      <w:lvlText w:val=""/>
      <w:lvlJc w:val="left"/>
      <w:pPr>
        <w:ind w:left="2313" w:hanging="360"/>
      </w:pPr>
      <w:rPr>
        <w:rFonts w:ascii="Symbol" w:hAnsi="Symbol" w:hint="default"/>
      </w:rPr>
    </w:lvl>
    <w:lvl w:ilvl="4" w:tplc="0C0C0003" w:tentative="1">
      <w:start w:val="1"/>
      <w:numFmt w:val="bullet"/>
      <w:lvlText w:val="o"/>
      <w:lvlJc w:val="left"/>
      <w:pPr>
        <w:ind w:left="3033" w:hanging="360"/>
      </w:pPr>
      <w:rPr>
        <w:rFonts w:ascii="Courier New" w:hAnsi="Courier New" w:cs="Courier New" w:hint="default"/>
      </w:rPr>
    </w:lvl>
    <w:lvl w:ilvl="5" w:tplc="0C0C0005" w:tentative="1">
      <w:start w:val="1"/>
      <w:numFmt w:val="bullet"/>
      <w:lvlText w:val=""/>
      <w:lvlJc w:val="left"/>
      <w:pPr>
        <w:ind w:left="3753" w:hanging="360"/>
      </w:pPr>
      <w:rPr>
        <w:rFonts w:ascii="Wingdings" w:hAnsi="Wingdings" w:hint="default"/>
      </w:rPr>
    </w:lvl>
    <w:lvl w:ilvl="6" w:tplc="0C0C0001" w:tentative="1">
      <w:start w:val="1"/>
      <w:numFmt w:val="bullet"/>
      <w:lvlText w:val=""/>
      <w:lvlJc w:val="left"/>
      <w:pPr>
        <w:ind w:left="4473" w:hanging="360"/>
      </w:pPr>
      <w:rPr>
        <w:rFonts w:ascii="Symbol" w:hAnsi="Symbol" w:hint="default"/>
      </w:rPr>
    </w:lvl>
    <w:lvl w:ilvl="7" w:tplc="0C0C0003" w:tentative="1">
      <w:start w:val="1"/>
      <w:numFmt w:val="bullet"/>
      <w:lvlText w:val="o"/>
      <w:lvlJc w:val="left"/>
      <w:pPr>
        <w:ind w:left="5193" w:hanging="360"/>
      </w:pPr>
      <w:rPr>
        <w:rFonts w:ascii="Courier New" w:hAnsi="Courier New" w:cs="Courier New" w:hint="default"/>
      </w:rPr>
    </w:lvl>
    <w:lvl w:ilvl="8" w:tplc="0C0C0005" w:tentative="1">
      <w:start w:val="1"/>
      <w:numFmt w:val="bullet"/>
      <w:lvlText w:val=""/>
      <w:lvlJc w:val="left"/>
      <w:pPr>
        <w:ind w:left="5913" w:hanging="360"/>
      </w:pPr>
      <w:rPr>
        <w:rFonts w:ascii="Wingdings" w:hAnsi="Wingdings" w:hint="default"/>
      </w:rPr>
    </w:lvl>
  </w:abstractNum>
  <w:abstractNum w:abstractNumId="13" w15:restartNumberingAfterBreak="0">
    <w:nsid w:val="2EAC49EB"/>
    <w:multiLevelType w:val="hybridMultilevel"/>
    <w:tmpl w:val="226A85D2"/>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14" w15:restartNumberingAfterBreak="0">
    <w:nsid w:val="2F994479"/>
    <w:multiLevelType w:val="hybridMultilevel"/>
    <w:tmpl w:val="3ACE66F2"/>
    <w:lvl w:ilvl="0" w:tplc="0C0C0001">
      <w:start w:val="1"/>
      <w:numFmt w:val="bullet"/>
      <w:lvlText w:val=""/>
      <w:lvlJc w:val="left"/>
      <w:pPr>
        <w:ind w:left="578" w:hanging="360"/>
      </w:pPr>
      <w:rPr>
        <w:rFonts w:ascii="Symbol" w:hAnsi="Symbol" w:hint="default"/>
      </w:rPr>
    </w:lvl>
    <w:lvl w:ilvl="1" w:tplc="0C0C0003" w:tentative="1">
      <w:start w:val="1"/>
      <w:numFmt w:val="bullet"/>
      <w:lvlText w:val="o"/>
      <w:lvlJc w:val="left"/>
      <w:pPr>
        <w:ind w:left="1298" w:hanging="360"/>
      </w:pPr>
      <w:rPr>
        <w:rFonts w:ascii="Courier New" w:hAnsi="Courier New" w:cs="Courier New" w:hint="default"/>
      </w:rPr>
    </w:lvl>
    <w:lvl w:ilvl="2" w:tplc="0C0C0005" w:tentative="1">
      <w:start w:val="1"/>
      <w:numFmt w:val="bullet"/>
      <w:lvlText w:val=""/>
      <w:lvlJc w:val="left"/>
      <w:pPr>
        <w:ind w:left="2018" w:hanging="360"/>
      </w:pPr>
      <w:rPr>
        <w:rFonts w:ascii="Wingdings" w:hAnsi="Wingdings" w:hint="default"/>
      </w:rPr>
    </w:lvl>
    <w:lvl w:ilvl="3" w:tplc="0C0C0001" w:tentative="1">
      <w:start w:val="1"/>
      <w:numFmt w:val="bullet"/>
      <w:lvlText w:val=""/>
      <w:lvlJc w:val="left"/>
      <w:pPr>
        <w:ind w:left="2738" w:hanging="360"/>
      </w:pPr>
      <w:rPr>
        <w:rFonts w:ascii="Symbol" w:hAnsi="Symbol" w:hint="default"/>
      </w:rPr>
    </w:lvl>
    <w:lvl w:ilvl="4" w:tplc="0C0C0003" w:tentative="1">
      <w:start w:val="1"/>
      <w:numFmt w:val="bullet"/>
      <w:lvlText w:val="o"/>
      <w:lvlJc w:val="left"/>
      <w:pPr>
        <w:ind w:left="3458" w:hanging="360"/>
      </w:pPr>
      <w:rPr>
        <w:rFonts w:ascii="Courier New" w:hAnsi="Courier New" w:cs="Courier New" w:hint="default"/>
      </w:rPr>
    </w:lvl>
    <w:lvl w:ilvl="5" w:tplc="0C0C0005" w:tentative="1">
      <w:start w:val="1"/>
      <w:numFmt w:val="bullet"/>
      <w:lvlText w:val=""/>
      <w:lvlJc w:val="left"/>
      <w:pPr>
        <w:ind w:left="4178" w:hanging="360"/>
      </w:pPr>
      <w:rPr>
        <w:rFonts w:ascii="Wingdings" w:hAnsi="Wingdings" w:hint="default"/>
      </w:rPr>
    </w:lvl>
    <w:lvl w:ilvl="6" w:tplc="0C0C0001" w:tentative="1">
      <w:start w:val="1"/>
      <w:numFmt w:val="bullet"/>
      <w:lvlText w:val=""/>
      <w:lvlJc w:val="left"/>
      <w:pPr>
        <w:ind w:left="4898" w:hanging="360"/>
      </w:pPr>
      <w:rPr>
        <w:rFonts w:ascii="Symbol" w:hAnsi="Symbol" w:hint="default"/>
      </w:rPr>
    </w:lvl>
    <w:lvl w:ilvl="7" w:tplc="0C0C0003" w:tentative="1">
      <w:start w:val="1"/>
      <w:numFmt w:val="bullet"/>
      <w:lvlText w:val="o"/>
      <w:lvlJc w:val="left"/>
      <w:pPr>
        <w:ind w:left="5618" w:hanging="360"/>
      </w:pPr>
      <w:rPr>
        <w:rFonts w:ascii="Courier New" w:hAnsi="Courier New" w:cs="Courier New" w:hint="default"/>
      </w:rPr>
    </w:lvl>
    <w:lvl w:ilvl="8" w:tplc="0C0C0005" w:tentative="1">
      <w:start w:val="1"/>
      <w:numFmt w:val="bullet"/>
      <w:lvlText w:val=""/>
      <w:lvlJc w:val="left"/>
      <w:pPr>
        <w:ind w:left="6338" w:hanging="360"/>
      </w:pPr>
      <w:rPr>
        <w:rFonts w:ascii="Wingdings" w:hAnsi="Wingdings" w:hint="default"/>
      </w:rPr>
    </w:lvl>
  </w:abstractNum>
  <w:abstractNum w:abstractNumId="15" w15:restartNumberingAfterBreak="0">
    <w:nsid w:val="31FE2B22"/>
    <w:multiLevelType w:val="hybridMultilevel"/>
    <w:tmpl w:val="EC344222"/>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16" w15:restartNumberingAfterBreak="0">
    <w:nsid w:val="3B1965CF"/>
    <w:multiLevelType w:val="hybridMultilevel"/>
    <w:tmpl w:val="EDB6EC9C"/>
    <w:lvl w:ilvl="0" w:tplc="0C0C0001">
      <w:start w:val="1"/>
      <w:numFmt w:val="bullet"/>
      <w:lvlText w:val=""/>
      <w:lvlJc w:val="left"/>
      <w:pPr>
        <w:ind w:left="153" w:hanging="360"/>
      </w:pPr>
      <w:rPr>
        <w:rFonts w:ascii="Symbol" w:hAnsi="Symbol" w:hint="default"/>
      </w:rPr>
    </w:lvl>
    <w:lvl w:ilvl="1" w:tplc="0C0C0003" w:tentative="1">
      <w:start w:val="1"/>
      <w:numFmt w:val="bullet"/>
      <w:lvlText w:val="o"/>
      <w:lvlJc w:val="left"/>
      <w:pPr>
        <w:ind w:left="873" w:hanging="360"/>
      </w:pPr>
      <w:rPr>
        <w:rFonts w:ascii="Courier New" w:hAnsi="Courier New" w:cs="Courier New" w:hint="default"/>
      </w:rPr>
    </w:lvl>
    <w:lvl w:ilvl="2" w:tplc="0C0C0005" w:tentative="1">
      <w:start w:val="1"/>
      <w:numFmt w:val="bullet"/>
      <w:lvlText w:val=""/>
      <w:lvlJc w:val="left"/>
      <w:pPr>
        <w:ind w:left="1593" w:hanging="360"/>
      </w:pPr>
      <w:rPr>
        <w:rFonts w:ascii="Wingdings" w:hAnsi="Wingdings" w:hint="default"/>
      </w:rPr>
    </w:lvl>
    <w:lvl w:ilvl="3" w:tplc="0C0C0001" w:tentative="1">
      <w:start w:val="1"/>
      <w:numFmt w:val="bullet"/>
      <w:lvlText w:val=""/>
      <w:lvlJc w:val="left"/>
      <w:pPr>
        <w:ind w:left="2313" w:hanging="360"/>
      </w:pPr>
      <w:rPr>
        <w:rFonts w:ascii="Symbol" w:hAnsi="Symbol" w:hint="default"/>
      </w:rPr>
    </w:lvl>
    <w:lvl w:ilvl="4" w:tplc="0C0C0003" w:tentative="1">
      <w:start w:val="1"/>
      <w:numFmt w:val="bullet"/>
      <w:lvlText w:val="o"/>
      <w:lvlJc w:val="left"/>
      <w:pPr>
        <w:ind w:left="3033" w:hanging="360"/>
      </w:pPr>
      <w:rPr>
        <w:rFonts w:ascii="Courier New" w:hAnsi="Courier New" w:cs="Courier New" w:hint="default"/>
      </w:rPr>
    </w:lvl>
    <w:lvl w:ilvl="5" w:tplc="0C0C0005" w:tentative="1">
      <w:start w:val="1"/>
      <w:numFmt w:val="bullet"/>
      <w:lvlText w:val=""/>
      <w:lvlJc w:val="left"/>
      <w:pPr>
        <w:ind w:left="3753" w:hanging="360"/>
      </w:pPr>
      <w:rPr>
        <w:rFonts w:ascii="Wingdings" w:hAnsi="Wingdings" w:hint="default"/>
      </w:rPr>
    </w:lvl>
    <w:lvl w:ilvl="6" w:tplc="0C0C0001" w:tentative="1">
      <w:start w:val="1"/>
      <w:numFmt w:val="bullet"/>
      <w:lvlText w:val=""/>
      <w:lvlJc w:val="left"/>
      <w:pPr>
        <w:ind w:left="4473" w:hanging="360"/>
      </w:pPr>
      <w:rPr>
        <w:rFonts w:ascii="Symbol" w:hAnsi="Symbol" w:hint="default"/>
      </w:rPr>
    </w:lvl>
    <w:lvl w:ilvl="7" w:tplc="0C0C0003" w:tentative="1">
      <w:start w:val="1"/>
      <w:numFmt w:val="bullet"/>
      <w:lvlText w:val="o"/>
      <w:lvlJc w:val="left"/>
      <w:pPr>
        <w:ind w:left="5193" w:hanging="360"/>
      </w:pPr>
      <w:rPr>
        <w:rFonts w:ascii="Courier New" w:hAnsi="Courier New" w:cs="Courier New" w:hint="default"/>
      </w:rPr>
    </w:lvl>
    <w:lvl w:ilvl="8" w:tplc="0C0C0005" w:tentative="1">
      <w:start w:val="1"/>
      <w:numFmt w:val="bullet"/>
      <w:lvlText w:val=""/>
      <w:lvlJc w:val="left"/>
      <w:pPr>
        <w:ind w:left="5913" w:hanging="360"/>
      </w:pPr>
      <w:rPr>
        <w:rFonts w:ascii="Wingdings" w:hAnsi="Wingdings" w:hint="default"/>
      </w:rPr>
    </w:lvl>
  </w:abstractNum>
  <w:abstractNum w:abstractNumId="17" w15:restartNumberingAfterBreak="0">
    <w:nsid w:val="3B91755D"/>
    <w:multiLevelType w:val="hybridMultilevel"/>
    <w:tmpl w:val="C12ADCF4"/>
    <w:lvl w:ilvl="0" w:tplc="0C0C0001">
      <w:start w:val="1"/>
      <w:numFmt w:val="bullet"/>
      <w:lvlText w:val=""/>
      <w:lvlJc w:val="left"/>
      <w:pPr>
        <w:ind w:left="578" w:hanging="360"/>
      </w:pPr>
      <w:rPr>
        <w:rFonts w:ascii="Symbol" w:hAnsi="Symbol" w:hint="default"/>
      </w:rPr>
    </w:lvl>
    <w:lvl w:ilvl="1" w:tplc="0C0C0003" w:tentative="1">
      <w:start w:val="1"/>
      <w:numFmt w:val="bullet"/>
      <w:lvlText w:val="o"/>
      <w:lvlJc w:val="left"/>
      <w:pPr>
        <w:ind w:left="1298" w:hanging="360"/>
      </w:pPr>
      <w:rPr>
        <w:rFonts w:ascii="Courier New" w:hAnsi="Courier New" w:cs="Courier New" w:hint="default"/>
      </w:rPr>
    </w:lvl>
    <w:lvl w:ilvl="2" w:tplc="0C0C0005" w:tentative="1">
      <w:start w:val="1"/>
      <w:numFmt w:val="bullet"/>
      <w:lvlText w:val=""/>
      <w:lvlJc w:val="left"/>
      <w:pPr>
        <w:ind w:left="2018" w:hanging="360"/>
      </w:pPr>
      <w:rPr>
        <w:rFonts w:ascii="Wingdings" w:hAnsi="Wingdings" w:hint="default"/>
      </w:rPr>
    </w:lvl>
    <w:lvl w:ilvl="3" w:tplc="0C0C0001" w:tentative="1">
      <w:start w:val="1"/>
      <w:numFmt w:val="bullet"/>
      <w:lvlText w:val=""/>
      <w:lvlJc w:val="left"/>
      <w:pPr>
        <w:ind w:left="2738" w:hanging="360"/>
      </w:pPr>
      <w:rPr>
        <w:rFonts w:ascii="Symbol" w:hAnsi="Symbol" w:hint="default"/>
      </w:rPr>
    </w:lvl>
    <w:lvl w:ilvl="4" w:tplc="0C0C0003" w:tentative="1">
      <w:start w:val="1"/>
      <w:numFmt w:val="bullet"/>
      <w:lvlText w:val="o"/>
      <w:lvlJc w:val="left"/>
      <w:pPr>
        <w:ind w:left="3458" w:hanging="360"/>
      </w:pPr>
      <w:rPr>
        <w:rFonts w:ascii="Courier New" w:hAnsi="Courier New" w:cs="Courier New" w:hint="default"/>
      </w:rPr>
    </w:lvl>
    <w:lvl w:ilvl="5" w:tplc="0C0C0005" w:tentative="1">
      <w:start w:val="1"/>
      <w:numFmt w:val="bullet"/>
      <w:lvlText w:val=""/>
      <w:lvlJc w:val="left"/>
      <w:pPr>
        <w:ind w:left="4178" w:hanging="360"/>
      </w:pPr>
      <w:rPr>
        <w:rFonts w:ascii="Wingdings" w:hAnsi="Wingdings" w:hint="default"/>
      </w:rPr>
    </w:lvl>
    <w:lvl w:ilvl="6" w:tplc="0C0C0001" w:tentative="1">
      <w:start w:val="1"/>
      <w:numFmt w:val="bullet"/>
      <w:lvlText w:val=""/>
      <w:lvlJc w:val="left"/>
      <w:pPr>
        <w:ind w:left="4898" w:hanging="360"/>
      </w:pPr>
      <w:rPr>
        <w:rFonts w:ascii="Symbol" w:hAnsi="Symbol" w:hint="default"/>
      </w:rPr>
    </w:lvl>
    <w:lvl w:ilvl="7" w:tplc="0C0C0003" w:tentative="1">
      <w:start w:val="1"/>
      <w:numFmt w:val="bullet"/>
      <w:lvlText w:val="o"/>
      <w:lvlJc w:val="left"/>
      <w:pPr>
        <w:ind w:left="5618" w:hanging="360"/>
      </w:pPr>
      <w:rPr>
        <w:rFonts w:ascii="Courier New" w:hAnsi="Courier New" w:cs="Courier New" w:hint="default"/>
      </w:rPr>
    </w:lvl>
    <w:lvl w:ilvl="8" w:tplc="0C0C0005" w:tentative="1">
      <w:start w:val="1"/>
      <w:numFmt w:val="bullet"/>
      <w:lvlText w:val=""/>
      <w:lvlJc w:val="left"/>
      <w:pPr>
        <w:ind w:left="6338" w:hanging="360"/>
      </w:pPr>
      <w:rPr>
        <w:rFonts w:ascii="Wingdings" w:hAnsi="Wingdings" w:hint="default"/>
      </w:rPr>
    </w:lvl>
  </w:abstractNum>
  <w:abstractNum w:abstractNumId="18" w15:restartNumberingAfterBreak="0">
    <w:nsid w:val="3C8F7FA6"/>
    <w:multiLevelType w:val="multilevel"/>
    <w:tmpl w:val="0FA45CFE"/>
    <w:lvl w:ilvl="0">
      <w:start w:val="1"/>
      <w:numFmt w:val="decimal"/>
      <w:lvlText w:val="%1."/>
      <w:lvlJc w:val="left"/>
      <w:pPr>
        <w:ind w:left="-207" w:hanging="360"/>
      </w:pPr>
      <w:rPr>
        <w:rFonts w:hint="default"/>
      </w:rPr>
    </w:lvl>
    <w:lvl w:ilvl="1">
      <w:start w:val="1"/>
      <w:numFmt w:val="decimal"/>
      <w:isLgl/>
      <w:lvlText w:val="%1.%2"/>
      <w:lvlJc w:val="left"/>
      <w:pPr>
        <w:ind w:left="-132" w:hanging="435"/>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593" w:hanging="2160"/>
      </w:pPr>
      <w:rPr>
        <w:rFonts w:hint="default"/>
      </w:rPr>
    </w:lvl>
  </w:abstractNum>
  <w:abstractNum w:abstractNumId="19" w15:restartNumberingAfterBreak="0">
    <w:nsid w:val="3DC61F72"/>
    <w:multiLevelType w:val="hybridMultilevel"/>
    <w:tmpl w:val="A9ACD548"/>
    <w:lvl w:ilvl="0" w:tplc="0C0C0001">
      <w:start w:val="1"/>
      <w:numFmt w:val="bullet"/>
      <w:lvlText w:val=""/>
      <w:lvlJc w:val="left"/>
      <w:pPr>
        <w:ind w:left="153" w:hanging="360"/>
      </w:pPr>
      <w:rPr>
        <w:rFonts w:ascii="Symbol" w:hAnsi="Symbol" w:hint="default"/>
      </w:rPr>
    </w:lvl>
    <w:lvl w:ilvl="1" w:tplc="0C0C0003" w:tentative="1">
      <w:start w:val="1"/>
      <w:numFmt w:val="bullet"/>
      <w:lvlText w:val="o"/>
      <w:lvlJc w:val="left"/>
      <w:pPr>
        <w:ind w:left="873" w:hanging="360"/>
      </w:pPr>
      <w:rPr>
        <w:rFonts w:ascii="Courier New" w:hAnsi="Courier New" w:cs="Courier New" w:hint="default"/>
      </w:rPr>
    </w:lvl>
    <w:lvl w:ilvl="2" w:tplc="0C0C0005" w:tentative="1">
      <w:start w:val="1"/>
      <w:numFmt w:val="bullet"/>
      <w:lvlText w:val=""/>
      <w:lvlJc w:val="left"/>
      <w:pPr>
        <w:ind w:left="1593" w:hanging="360"/>
      </w:pPr>
      <w:rPr>
        <w:rFonts w:ascii="Wingdings" w:hAnsi="Wingdings" w:hint="default"/>
      </w:rPr>
    </w:lvl>
    <w:lvl w:ilvl="3" w:tplc="0C0C0001" w:tentative="1">
      <w:start w:val="1"/>
      <w:numFmt w:val="bullet"/>
      <w:lvlText w:val=""/>
      <w:lvlJc w:val="left"/>
      <w:pPr>
        <w:ind w:left="2313" w:hanging="360"/>
      </w:pPr>
      <w:rPr>
        <w:rFonts w:ascii="Symbol" w:hAnsi="Symbol" w:hint="default"/>
      </w:rPr>
    </w:lvl>
    <w:lvl w:ilvl="4" w:tplc="0C0C0003" w:tentative="1">
      <w:start w:val="1"/>
      <w:numFmt w:val="bullet"/>
      <w:lvlText w:val="o"/>
      <w:lvlJc w:val="left"/>
      <w:pPr>
        <w:ind w:left="3033" w:hanging="360"/>
      </w:pPr>
      <w:rPr>
        <w:rFonts w:ascii="Courier New" w:hAnsi="Courier New" w:cs="Courier New" w:hint="default"/>
      </w:rPr>
    </w:lvl>
    <w:lvl w:ilvl="5" w:tplc="0C0C0005" w:tentative="1">
      <w:start w:val="1"/>
      <w:numFmt w:val="bullet"/>
      <w:lvlText w:val=""/>
      <w:lvlJc w:val="left"/>
      <w:pPr>
        <w:ind w:left="3753" w:hanging="360"/>
      </w:pPr>
      <w:rPr>
        <w:rFonts w:ascii="Wingdings" w:hAnsi="Wingdings" w:hint="default"/>
      </w:rPr>
    </w:lvl>
    <w:lvl w:ilvl="6" w:tplc="0C0C0001" w:tentative="1">
      <w:start w:val="1"/>
      <w:numFmt w:val="bullet"/>
      <w:lvlText w:val=""/>
      <w:lvlJc w:val="left"/>
      <w:pPr>
        <w:ind w:left="4473" w:hanging="360"/>
      </w:pPr>
      <w:rPr>
        <w:rFonts w:ascii="Symbol" w:hAnsi="Symbol" w:hint="default"/>
      </w:rPr>
    </w:lvl>
    <w:lvl w:ilvl="7" w:tplc="0C0C0003" w:tentative="1">
      <w:start w:val="1"/>
      <w:numFmt w:val="bullet"/>
      <w:lvlText w:val="o"/>
      <w:lvlJc w:val="left"/>
      <w:pPr>
        <w:ind w:left="5193" w:hanging="360"/>
      </w:pPr>
      <w:rPr>
        <w:rFonts w:ascii="Courier New" w:hAnsi="Courier New" w:cs="Courier New" w:hint="default"/>
      </w:rPr>
    </w:lvl>
    <w:lvl w:ilvl="8" w:tplc="0C0C0005" w:tentative="1">
      <w:start w:val="1"/>
      <w:numFmt w:val="bullet"/>
      <w:lvlText w:val=""/>
      <w:lvlJc w:val="left"/>
      <w:pPr>
        <w:ind w:left="5913" w:hanging="360"/>
      </w:pPr>
      <w:rPr>
        <w:rFonts w:ascii="Wingdings" w:hAnsi="Wingdings" w:hint="default"/>
      </w:rPr>
    </w:lvl>
  </w:abstractNum>
  <w:abstractNum w:abstractNumId="20" w15:restartNumberingAfterBreak="0">
    <w:nsid w:val="3EEE6D4C"/>
    <w:multiLevelType w:val="hybridMultilevel"/>
    <w:tmpl w:val="5036B93A"/>
    <w:lvl w:ilvl="0" w:tplc="0C0C0001">
      <w:start w:val="1"/>
      <w:numFmt w:val="bullet"/>
      <w:lvlText w:val=""/>
      <w:lvlJc w:val="left"/>
      <w:pPr>
        <w:ind w:left="153" w:hanging="360"/>
      </w:pPr>
      <w:rPr>
        <w:rFonts w:ascii="Symbol" w:hAnsi="Symbol" w:hint="default"/>
      </w:rPr>
    </w:lvl>
    <w:lvl w:ilvl="1" w:tplc="0C0C0003" w:tentative="1">
      <w:start w:val="1"/>
      <w:numFmt w:val="bullet"/>
      <w:lvlText w:val="o"/>
      <w:lvlJc w:val="left"/>
      <w:pPr>
        <w:ind w:left="873" w:hanging="360"/>
      </w:pPr>
      <w:rPr>
        <w:rFonts w:ascii="Courier New" w:hAnsi="Courier New" w:cs="Courier New" w:hint="default"/>
      </w:rPr>
    </w:lvl>
    <w:lvl w:ilvl="2" w:tplc="0C0C0005" w:tentative="1">
      <w:start w:val="1"/>
      <w:numFmt w:val="bullet"/>
      <w:lvlText w:val=""/>
      <w:lvlJc w:val="left"/>
      <w:pPr>
        <w:ind w:left="1593" w:hanging="360"/>
      </w:pPr>
      <w:rPr>
        <w:rFonts w:ascii="Wingdings" w:hAnsi="Wingdings" w:hint="default"/>
      </w:rPr>
    </w:lvl>
    <w:lvl w:ilvl="3" w:tplc="0C0C0001" w:tentative="1">
      <w:start w:val="1"/>
      <w:numFmt w:val="bullet"/>
      <w:lvlText w:val=""/>
      <w:lvlJc w:val="left"/>
      <w:pPr>
        <w:ind w:left="2313" w:hanging="360"/>
      </w:pPr>
      <w:rPr>
        <w:rFonts w:ascii="Symbol" w:hAnsi="Symbol" w:hint="default"/>
      </w:rPr>
    </w:lvl>
    <w:lvl w:ilvl="4" w:tplc="0C0C0003" w:tentative="1">
      <w:start w:val="1"/>
      <w:numFmt w:val="bullet"/>
      <w:lvlText w:val="o"/>
      <w:lvlJc w:val="left"/>
      <w:pPr>
        <w:ind w:left="3033" w:hanging="360"/>
      </w:pPr>
      <w:rPr>
        <w:rFonts w:ascii="Courier New" w:hAnsi="Courier New" w:cs="Courier New" w:hint="default"/>
      </w:rPr>
    </w:lvl>
    <w:lvl w:ilvl="5" w:tplc="0C0C0005" w:tentative="1">
      <w:start w:val="1"/>
      <w:numFmt w:val="bullet"/>
      <w:lvlText w:val=""/>
      <w:lvlJc w:val="left"/>
      <w:pPr>
        <w:ind w:left="3753" w:hanging="360"/>
      </w:pPr>
      <w:rPr>
        <w:rFonts w:ascii="Wingdings" w:hAnsi="Wingdings" w:hint="default"/>
      </w:rPr>
    </w:lvl>
    <w:lvl w:ilvl="6" w:tplc="0C0C0001" w:tentative="1">
      <w:start w:val="1"/>
      <w:numFmt w:val="bullet"/>
      <w:lvlText w:val=""/>
      <w:lvlJc w:val="left"/>
      <w:pPr>
        <w:ind w:left="4473" w:hanging="360"/>
      </w:pPr>
      <w:rPr>
        <w:rFonts w:ascii="Symbol" w:hAnsi="Symbol" w:hint="default"/>
      </w:rPr>
    </w:lvl>
    <w:lvl w:ilvl="7" w:tplc="0C0C0003" w:tentative="1">
      <w:start w:val="1"/>
      <w:numFmt w:val="bullet"/>
      <w:lvlText w:val="o"/>
      <w:lvlJc w:val="left"/>
      <w:pPr>
        <w:ind w:left="5193" w:hanging="360"/>
      </w:pPr>
      <w:rPr>
        <w:rFonts w:ascii="Courier New" w:hAnsi="Courier New" w:cs="Courier New" w:hint="default"/>
      </w:rPr>
    </w:lvl>
    <w:lvl w:ilvl="8" w:tplc="0C0C0005" w:tentative="1">
      <w:start w:val="1"/>
      <w:numFmt w:val="bullet"/>
      <w:lvlText w:val=""/>
      <w:lvlJc w:val="left"/>
      <w:pPr>
        <w:ind w:left="5913" w:hanging="360"/>
      </w:pPr>
      <w:rPr>
        <w:rFonts w:ascii="Wingdings" w:hAnsi="Wingdings" w:hint="default"/>
      </w:rPr>
    </w:lvl>
  </w:abstractNum>
  <w:abstractNum w:abstractNumId="21" w15:restartNumberingAfterBreak="0">
    <w:nsid w:val="3F1E10A9"/>
    <w:multiLevelType w:val="hybridMultilevel"/>
    <w:tmpl w:val="D3863F86"/>
    <w:lvl w:ilvl="0" w:tplc="0C0C0001">
      <w:start w:val="1"/>
      <w:numFmt w:val="bullet"/>
      <w:lvlText w:val=""/>
      <w:lvlJc w:val="left"/>
      <w:pPr>
        <w:ind w:left="153" w:hanging="360"/>
      </w:pPr>
      <w:rPr>
        <w:rFonts w:ascii="Symbol" w:hAnsi="Symbol" w:hint="default"/>
      </w:rPr>
    </w:lvl>
    <w:lvl w:ilvl="1" w:tplc="0C0C0003" w:tentative="1">
      <w:start w:val="1"/>
      <w:numFmt w:val="bullet"/>
      <w:lvlText w:val="o"/>
      <w:lvlJc w:val="left"/>
      <w:pPr>
        <w:ind w:left="873" w:hanging="360"/>
      </w:pPr>
      <w:rPr>
        <w:rFonts w:ascii="Courier New" w:hAnsi="Courier New" w:cs="Courier New" w:hint="default"/>
      </w:rPr>
    </w:lvl>
    <w:lvl w:ilvl="2" w:tplc="0C0C0005" w:tentative="1">
      <w:start w:val="1"/>
      <w:numFmt w:val="bullet"/>
      <w:lvlText w:val=""/>
      <w:lvlJc w:val="left"/>
      <w:pPr>
        <w:ind w:left="1593" w:hanging="360"/>
      </w:pPr>
      <w:rPr>
        <w:rFonts w:ascii="Wingdings" w:hAnsi="Wingdings" w:hint="default"/>
      </w:rPr>
    </w:lvl>
    <w:lvl w:ilvl="3" w:tplc="0C0C0001" w:tentative="1">
      <w:start w:val="1"/>
      <w:numFmt w:val="bullet"/>
      <w:lvlText w:val=""/>
      <w:lvlJc w:val="left"/>
      <w:pPr>
        <w:ind w:left="2313" w:hanging="360"/>
      </w:pPr>
      <w:rPr>
        <w:rFonts w:ascii="Symbol" w:hAnsi="Symbol" w:hint="default"/>
      </w:rPr>
    </w:lvl>
    <w:lvl w:ilvl="4" w:tplc="0C0C0003" w:tentative="1">
      <w:start w:val="1"/>
      <w:numFmt w:val="bullet"/>
      <w:lvlText w:val="o"/>
      <w:lvlJc w:val="left"/>
      <w:pPr>
        <w:ind w:left="3033" w:hanging="360"/>
      </w:pPr>
      <w:rPr>
        <w:rFonts w:ascii="Courier New" w:hAnsi="Courier New" w:cs="Courier New" w:hint="default"/>
      </w:rPr>
    </w:lvl>
    <w:lvl w:ilvl="5" w:tplc="0C0C0005" w:tentative="1">
      <w:start w:val="1"/>
      <w:numFmt w:val="bullet"/>
      <w:lvlText w:val=""/>
      <w:lvlJc w:val="left"/>
      <w:pPr>
        <w:ind w:left="3753" w:hanging="360"/>
      </w:pPr>
      <w:rPr>
        <w:rFonts w:ascii="Wingdings" w:hAnsi="Wingdings" w:hint="default"/>
      </w:rPr>
    </w:lvl>
    <w:lvl w:ilvl="6" w:tplc="0C0C0001" w:tentative="1">
      <w:start w:val="1"/>
      <w:numFmt w:val="bullet"/>
      <w:lvlText w:val=""/>
      <w:lvlJc w:val="left"/>
      <w:pPr>
        <w:ind w:left="4473" w:hanging="360"/>
      </w:pPr>
      <w:rPr>
        <w:rFonts w:ascii="Symbol" w:hAnsi="Symbol" w:hint="default"/>
      </w:rPr>
    </w:lvl>
    <w:lvl w:ilvl="7" w:tplc="0C0C0003" w:tentative="1">
      <w:start w:val="1"/>
      <w:numFmt w:val="bullet"/>
      <w:lvlText w:val="o"/>
      <w:lvlJc w:val="left"/>
      <w:pPr>
        <w:ind w:left="5193" w:hanging="360"/>
      </w:pPr>
      <w:rPr>
        <w:rFonts w:ascii="Courier New" w:hAnsi="Courier New" w:cs="Courier New" w:hint="default"/>
      </w:rPr>
    </w:lvl>
    <w:lvl w:ilvl="8" w:tplc="0C0C0005" w:tentative="1">
      <w:start w:val="1"/>
      <w:numFmt w:val="bullet"/>
      <w:lvlText w:val=""/>
      <w:lvlJc w:val="left"/>
      <w:pPr>
        <w:ind w:left="5913" w:hanging="360"/>
      </w:pPr>
      <w:rPr>
        <w:rFonts w:ascii="Wingdings" w:hAnsi="Wingdings" w:hint="default"/>
      </w:rPr>
    </w:lvl>
  </w:abstractNum>
  <w:abstractNum w:abstractNumId="22" w15:restartNumberingAfterBreak="0">
    <w:nsid w:val="3F2069AD"/>
    <w:multiLevelType w:val="hybridMultilevel"/>
    <w:tmpl w:val="B7FCDF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36D6BB8"/>
    <w:multiLevelType w:val="hybridMultilevel"/>
    <w:tmpl w:val="7DF6DDCA"/>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24" w15:restartNumberingAfterBreak="0">
    <w:nsid w:val="441635E9"/>
    <w:multiLevelType w:val="hybridMultilevel"/>
    <w:tmpl w:val="7CBCBC80"/>
    <w:lvl w:ilvl="0" w:tplc="0C0C0001">
      <w:start w:val="1"/>
      <w:numFmt w:val="bullet"/>
      <w:lvlText w:val=""/>
      <w:lvlJc w:val="left"/>
      <w:pPr>
        <w:ind w:left="153" w:hanging="360"/>
      </w:pPr>
      <w:rPr>
        <w:rFonts w:ascii="Symbol" w:hAnsi="Symbol" w:hint="default"/>
      </w:rPr>
    </w:lvl>
    <w:lvl w:ilvl="1" w:tplc="0C0C0003" w:tentative="1">
      <w:start w:val="1"/>
      <w:numFmt w:val="bullet"/>
      <w:lvlText w:val="o"/>
      <w:lvlJc w:val="left"/>
      <w:pPr>
        <w:ind w:left="873" w:hanging="360"/>
      </w:pPr>
      <w:rPr>
        <w:rFonts w:ascii="Courier New" w:hAnsi="Courier New" w:cs="Courier New" w:hint="default"/>
      </w:rPr>
    </w:lvl>
    <w:lvl w:ilvl="2" w:tplc="0C0C0005" w:tentative="1">
      <w:start w:val="1"/>
      <w:numFmt w:val="bullet"/>
      <w:lvlText w:val=""/>
      <w:lvlJc w:val="left"/>
      <w:pPr>
        <w:ind w:left="1593" w:hanging="360"/>
      </w:pPr>
      <w:rPr>
        <w:rFonts w:ascii="Wingdings" w:hAnsi="Wingdings" w:hint="default"/>
      </w:rPr>
    </w:lvl>
    <w:lvl w:ilvl="3" w:tplc="0C0C0001" w:tentative="1">
      <w:start w:val="1"/>
      <w:numFmt w:val="bullet"/>
      <w:lvlText w:val=""/>
      <w:lvlJc w:val="left"/>
      <w:pPr>
        <w:ind w:left="2313" w:hanging="360"/>
      </w:pPr>
      <w:rPr>
        <w:rFonts w:ascii="Symbol" w:hAnsi="Symbol" w:hint="default"/>
      </w:rPr>
    </w:lvl>
    <w:lvl w:ilvl="4" w:tplc="0C0C0003" w:tentative="1">
      <w:start w:val="1"/>
      <w:numFmt w:val="bullet"/>
      <w:lvlText w:val="o"/>
      <w:lvlJc w:val="left"/>
      <w:pPr>
        <w:ind w:left="3033" w:hanging="360"/>
      </w:pPr>
      <w:rPr>
        <w:rFonts w:ascii="Courier New" w:hAnsi="Courier New" w:cs="Courier New" w:hint="default"/>
      </w:rPr>
    </w:lvl>
    <w:lvl w:ilvl="5" w:tplc="0C0C0005" w:tentative="1">
      <w:start w:val="1"/>
      <w:numFmt w:val="bullet"/>
      <w:lvlText w:val=""/>
      <w:lvlJc w:val="left"/>
      <w:pPr>
        <w:ind w:left="3753" w:hanging="360"/>
      </w:pPr>
      <w:rPr>
        <w:rFonts w:ascii="Wingdings" w:hAnsi="Wingdings" w:hint="default"/>
      </w:rPr>
    </w:lvl>
    <w:lvl w:ilvl="6" w:tplc="0C0C0001" w:tentative="1">
      <w:start w:val="1"/>
      <w:numFmt w:val="bullet"/>
      <w:lvlText w:val=""/>
      <w:lvlJc w:val="left"/>
      <w:pPr>
        <w:ind w:left="4473" w:hanging="360"/>
      </w:pPr>
      <w:rPr>
        <w:rFonts w:ascii="Symbol" w:hAnsi="Symbol" w:hint="default"/>
      </w:rPr>
    </w:lvl>
    <w:lvl w:ilvl="7" w:tplc="0C0C0003" w:tentative="1">
      <w:start w:val="1"/>
      <w:numFmt w:val="bullet"/>
      <w:lvlText w:val="o"/>
      <w:lvlJc w:val="left"/>
      <w:pPr>
        <w:ind w:left="5193" w:hanging="360"/>
      </w:pPr>
      <w:rPr>
        <w:rFonts w:ascii="Courier New" w:hAnsi="Courier New" w:cs="Courier New" w:hint="default"/>
      </w:rPr>
    </w:lvl>
    <w:lvl w:ilvl="8" w:tplc="0C0C0005" w:tentative="1">
      <w:start w:val="1"/>
      <w:numFmt w:val="bullet"/>
      <w:lvlText w:val=""/>
      <w:lvlJc w:val="left"/>
      <w:pPr>
        <w:ind w:left="5913" w:hanging="360"/>
      </w:pPr>
      <w:rPr>
        <w:rFonts w:ascii="Wingdings" w:hAnsi="Wingdings" w:hint="default"/>
      </w:rPr>
    </w:lvl>
  </w:abstractNum>
  <w:abstractNum w:abstractNumId="25" w15:restartNumberingAfterBreak="0">
    <w:nsid w:val="462D6010"/>
    <w:multiLevelType w:val="hybridMultilevel"/>
    <w:tmpl w:val="413AD898"/>
    <w:lvl w:ilvl="0" w:tplc="0C0C0001">
      <w:start w:val="1"/>
      <w:numFmt w:val="bullet"/>
      <w:lvlText w:val=""/>
      <w:lvlJc w:val="left"/>
      <w:pPr>
        <w:ind w:left="578" w:hanging="360"/>
      </w:pPr>
      <w:rPr>
        <w:rFonts w:ascii="Symbol" w:hAnsi="Symbol" w:hint="default"/>
      </w:rPr>
    </w:lvl>
    <w:lvl w:ilvl="1" w:tplc="0C0C0003" w:tentative="1">
      <w:start w:val="1"/>
      <w:numFmt w:val="bullet"/>
      <w:lvlText w:val="o"/>
      <w:lvlJc w:val="left"/>
      <w:pPr>
        <w:ind w:left="1298" w:hanging="360"/>
      </w:pPr>
      <w:rPr>
        <w:rFonts w:ascii="Courier New" w:hAnsi="Courier New" w:cs="Courier New" w:hint="default"/>
      </w:rPr>
    </w:lvl>
    <w:lvl w:ilvl="2" w:tplc="0C0C0005" w:tentative="1">
      <w:start w:val="1"/>
      <w:numFmt w:val="bullet"/>
      <w:lvlText w:val=""/>
      <w:lvlJc w:val="left"/>
      <w:pPr>
        <w:ind w:left="2018" w:hanging="360"/>
      </w:pPr>
      <w:rPr>
        <w:rFonts w:ascii="Wingdings" w:hAnsi="Wingdings" w:hint="default"/>
      </w:rPr>
    </w:lvl>
    <w:lvl w:ilvl="3" w:tplc="0C0C0001" w:tentative="1">
      <w:start w:val="1"/>
      <w:numFmt w:val="bullet"/>
      <w:lvlText w:val=""/>
      <w:lvlJc w:val="left"/>
      <w:pPr>
        <w:ind w:left="2738" w:hanging="360"/>
      </w:pPr>
      <w:rPr>
        <w:rFonts w:ascii="Symbol" w:hAnsi="Symbol" w:hint="default"/>
      </w:rPr>
    </w:lvl>
    <w:lvl w:ilvl="4" w:tplc="0C0C0003" w:tentative="1">
      <w:start w:val="1"/>
      <w:numFmt w:val="bullet"/>
      <w:lvlText w:val="o"/>
      <w:lvlJc w:val="left"/>
      <w:pPr>
        <w:ind w:left="3458" w:hanging="360"/>
      </w:pPr>
      <w:rPr>
        <w:rFonts w:ascii="Courier New" w:hAnsi="Courier New" w:cs="Courier New" w:hint="default"/>
      </w:rPr>
    </w:lvl>
    <w:lvl w:ilvl="5" w:tplc="0C0C0005" w:tentative="1">
      <w:start w:val="1"/>
      <w:numFmt w:val="bullet"/>
      <w:lvlText w:val=""/>
      <w:lvlJc w:val="left"/>
      <w:pPr>
        <w:ind w:left="4178" w:hanging="360"/>
      </w:pPr>
      <w:rPr>
        <w:rFonts w:ascii="Wingdings" w:hAnsi="Wingdings" w:hint="default"/>
      </w:rPr>
    </w:lvl>
    <w:lvl w:ilvl="6" w:tplc="0C0C0001" w:tentative="1">
      <w:start w:val="1"/>
      <w:numFmt w:val="bullet"/>
      <w:lvlText w:val=""/>
      <w:lvlJc w:val="left"/>
      <w:pPr>
        <w:ind w:left="4898" w:hanging="360"/>
      </w:pPr>
      <w:rPr>
        <w:rFonts w:ascii="Symbol" w:hAnsi="Symbol" w:hint="default"/>
      </w:rPr>
    </w:lvl>
    <w:lvl w:ilvl="7" w:tplc="0C0C0003" w:tentative="1">
      <w:start w:val="1"/>
      <w:numFmt w:val="bullet"/>
      <w:lvlText w:val="o"/>
      <w:lvlJc w:val="left"/>
      <w:pPr>
        <w:ind w:left="5618" w:hanging="360"/>
      </w:pPr>
      <w:rPr>
        <w:rFonts w:ascii="Courier New" w:hAnsi="Courier New" w:cs="Courier New" w:hint="default"/>
      </w:rPr>
    </w:lvl>
    <w:lvl w:ilvl="8" w:tplc="0C0C0005" w:tentative="1">
      <w:start w:val="1"/>
      <w:numFmt w:val="bullet"/>
      <w:lvlText w:val=""/>
      <w:lvlJc w:val="left"/>
      <w:pPr>
        <w:ind w:left="6338" w:hanging="360"/>
      </w:pPr>
      <w:rPr>
        <w:rFonts w:ascii="Wingdings" w:hAnsi="Wingdings" w:hint="default"/>
      </w:rPr>
    </w:lvl>
  </w:abstractNum>
  <w:abstractNum w:abstractNumId="26" w15:restartNumberingAfterBreak="0">
    <w:nsid w:val="4EC81AD0"/>
    <w:multiLevelType w:val="hybridMultilevel"/>
    <w:tmpl w:val="BB903282"/>
    <w:lvl w:ilvl="0" w:tplc="0C0C0001">
      <w:start w:val="1"/>
      <w:numFmt w:val="bullet"/>
      <w:lvlText w:val=""/>
      <w:lvlJc w:val="left"/>
      <w:pPr>
        <w:ind w:left="578" w:hanging="360"/>
      </w:pPr>
      <w:rPr>
        <w:rFonts w:ascii="Symbol" w:hAnsi="Symbol" w:hint="default"/>
      </w:rPr>
    </w:lvl>
    <w:lvl w:ilvl="1" w:tplc="0C0C0003" w:tentative="1">
      <w:start w:val="1"/>
      <w:numFmt w:val="bullet"/>
      <w:lvlText w:val="o"/>
      <w:lvlJc w:val="left"/>
      <w:pPr>
        <w:ind w:left="1298" w:hanging="360"/>
      </w:pPr>
      <w:rPr>
        <w:rFonts w:ascii="Courier New" w:hAnsi="Courier New" w:cs="Courier New" w:hint="default"/>
      </w:rPr>
    </w:lvl>
    <w:lvl w:ilvl="2" w:tplc="0C0C0005" w:tentative="1">
      <w:start w:val="1"/>
      <w:numFmt w:val="bullet"/>
      <w:lvlText w:val=""/>
      <w:lvlJc w:val="left"/>
      <w:pPr>
        <w:ind w:left="2018" w:hanging="360"/>
      </w:pPr>
      <w:rPr>
        <w:rFonts w:ascii="Wingdings" w:hAnsi="Wingdings" w:hint="default"/>
      </w:rPr>
    </w:lvl>
    <w:lvl w:ilvl="3" w:tplc="0C0C0001" w:tentative="1">
      <w:start w:val="1"/>
      <w:numFmt w:val="bullet"/>
      <w:lvlText w:val=""/>
      <w:lvlJc w:val="left"/>
      <w:pPr>
        <w:ind w:left="2738" w:hanging="360"/>
      </w:pPr>
      <w:rPr>
        <w:rFonts w:ascii="Symbol" w:hAnsi="Symbol" w:hint="default"/>
      </w:rPr>
    </w:lvl>
    <w:lvl w:ilvl="4" w:tplc="0C0C0003" w:tentative="1">
      <w:start w:val="1"/>
      <w:numFmt w:val="bullet"/>
      <w:lvlText w:val="o"/>
      <w:lvlJc w:val="left"/>
      <w:pPr>
        <w:ind w:left="3458" w:hanging="360"/>
      </w:pPr>
      <w:rPr>
        <w:rFonts w:ascii="Courier New" w:hAnsi="Courier New" w:cs="Courier New" w:hint="default"/>
      </w:rPr>
    </w:lvl>
    <w:lvl w:ilvl="5" w:tplc="0C0C0005" w:tentative="1">
      <w:start w:val="1"/>
      <w:numFmt w:val="bullet"/>
      <w:lvlText w:val=""/>
      <w:lvlJc w:val="left"/>
      <w:pPr>
        <w:ind w:left="4178" w:hanging="360"/>
      </w:pPr>
      <w:rPr>
        <w:rFonts w:ascii="Wingdings" w:hAnsi="Wingdings" w:hint="default"/>
      </w:rPr>
    </w:lvl>
    <w:lvl w:ilvl="6" w:tplc="0C0C0001" w:tentative="1">
      <w:start w:val="1"/>
      <w:numFmt w:val="bullet"/>
      <w:lvlText w:val=""/>
      <w:lvlJc w:val="left"/>
      <w:pPr>
        <w:ind w:left="4898" w:hanging="360"/>
      </w:pPr>
      <w:rPr>
        <w:rFonts w:ascii="Symbol" w:hAnsi="Symbol" w:hint="default"/>
      </w:rPr>
    </w:lvl>
    <w:lvl w:ilvl="7" w:tplc="0C0C0003" w:tentative="1">
      <w:start w:val="1"/>
      <w:numFmt w:val="bullet"/>
      <w:lvlText w:val="o"/>
      <w:lvlJc w:val="left"/>
      <w:pPr>
        <w:ind w:left="5618" w:hanging="360"/>
      </w:pPr>
      <w:rPr>
        <w:rFonts w:ascii="Courier New" w:hAnsi="Courier New" w:cs="Courier New" w:hint="default"/>
      </w:rPr>
    </w:lvl>
    <w:lvl w:ilvl="8" w:tplc="0C0C0005" w:tentative="1">
      <w:start w:val="1"/>
      <w:numFmt w:val="bullet"/>
      <w:lvlText w:val=""/>
      <w:lvlJc w:val="left"/>
      <w:pPr>
        <w:ind w:left="6338" w:hanging="360"/>
      </w:pPr>
      <w:rPr>
        <w:rFonts w:ascii="Wingdings" w:hAnsi="Wingdings" w:hint="default"/>
      </w:rPr>
    </w:lvl>
  </w:abstractNum>
  <w:abstractNum w:abstractNumId="27" w15:restartNumberingAfterBreak="0">
    <w:nsid w:val="4F1357CE"/>
    <w:multiLevelType w:val="hybridMultilevel"/>
    <w:tmpl w:val="9452772E"/>
    <w:lvl w:ilvl="0" w:tplc="0C0C0001">
      <w:start w:val="1"/>
      <w:numFmt w:val="bullet"/>
      <w:lvlText w:val=""/>
      <w:lvlJc w:val="left"/>
      <w:pPr>
        <w:ind w:left="578" w:hanging="360"/>
      </w:pPr>
      <w:rPr>
        <w:rFonts w:ascii="Symbol" w:hAnsi="Symbol" w:hint="default"/>
      </w:rPr>
    </w:lvl>
    <w:lvl w:ilvl="1" w:tplc="0C0C0003" w:tentative="1">
      <w:start w:val="1"/>
      <w:numFmt w:val="bullet"/>
      <w:lvlText w:val="o"/>
      <w:lvlJc w:val="left"/>
      <w:pPr>
        <w:ind w:left="1298" w:hanging="360"/>
      </w:pPr>
      <w:rPr>
        <w:rFonts w:ascii="Courier New" w:hAnsi="Courier New" w:cs="Courier New" w:hint="default"/>
      </w:rPr>
    </w:lvl>
    <w:lvl w:ilvl="2" w:tplc="0C0C0005" w:tentative="1">
      <w:start w:val="1"/>
      <w:numFmt w:val="bullet"/>
      <w:lvlText w:val=""/>
      <w:lvlJc w:val="left"/>
      <w:pPr>
        <w:ind w:left="2018" w:hanging="360"/>
      </w:pPr>
      <w:rPr>
        <w:rFonts w:ascii="Wingdings" w:hAnsi="Wingdings" w:hint="default"/>
      </w:rPr>
    </w:lvl>
    <w:lvl w:ilvl="3" w:tplc="0C0C0001" w:tentative="1">
      <w:start w:val="1"/>
      <w:numFmt w:val="bullet"/>
      <w:lvlText w:val=""/>
      <w:lvlJc w:val="left"/>
      <w:pPr>
        <w:ind w:left="2738" w:hanging="360"/>
      </w:pPr>
      <w:rPr>
        <w:rFonts w:ascii="Symbol" w:hAnsi="Symbol" w:hint="default"/>
      </w:rPr>
    </w:lvl>
    <w:lvl w:ilvl="4" w:tplc="0C0C0003" w:tentative="1">
      <w:start w:val="1"/>
      <w:numFmt w:val="bullet"/>
      <w:lvlText w:val="o"/>
      <w:lvlJc w:val="left"/>
      <w:pPr>
        <w:ind w:left="3458" w:hanging="360"/>
      </w:pPr>
      <w:rPr>
        <w:rFonts w:ascii="Courier New" w:hAnsi="Courier New" w:cs="Courier New" w:hint="default"/>
      </w:rPr>
    </w:lvl>
    <w:lvl w:ilvl="5" w:tplc="0C0C0005" w:tentative="1">
      <w:start w:val="1"/>
      <w:numFmt w:val="bullet"/>
      <w:lvlText w:val=""/>
      <w:lvlJc w:val="left"/>
      <w:pPr>
        <w:ind w:left="4178" w:hanging="360"/>
      </w:pPr>
      <w:rPr>
        <w:rFonts w:ascii="Wingdings" w:hAnsi="Wingdings" w:hint="default"/>
      </w:rPr>
    </w:lvl>
    <w:lvl w:ilvl="6" w:tplc="0C0C0001" w:tentative="1">
      <w:start w:val="1"/>
      <w:numFmt w:val="bullet"/>
      <w:lvlText w:val=""/>
      <w:lvlJc w:val="left"/>
      <w:pPr>
        <w:ind w:left="4898" w:hanging="360"/>
      </w:pPr>
      <w:rPr>
        <w:rFonts w:ascii="Symbol" w:hAnsi="Symbol" w:hint="default"/>
      </w:rPr>
    </w:lvl>
    <w:lvl w:ilvl="7" w:tplc="0C0C0003" w:tentative="1">
      <w:start w:val="1"/>
      <w:numFmt w:val="bullet"/>
      <w:lvlText w:val="o"/>
      <w:lvlJc w:val="left"/>
      <w:pPr>
        <w:ind w:left="5618" w:hanging="360"/>
      </w:pPr>
      <w:rPr>
        <w:rFonts w:ascii="Courier New" w:hAnsi="Courier New" w:cs="Courier New" w:hint="default"/>
      </w:rPr>
    </w:lvl>
    <w:lvl w:ilvl="8" w:tplc="0C0C0005" w:tentative="1">
      <w:start w:val="1"/>
      <w:numFmt w:val="bullet"/>
      <w:lvlText w:val=""/>
      <w:lvlJc w:val="left"/>
      <w:pPr>
        <w:ind w:left="6338" w:hanging="360"/>
      </w:pPr>
      <w:rPr>
        <w:rFonts w:ascii="Wingdings" w:hAnsi="Wingdings" w:hint="default"/>
      </w:rPr>
    </w:lvl>
  </w:abstractNum>
  <w:abstractNum w:abstractNumId="28" w15:restartNumberingAfterBreak="0">
    <w:nsid w:val="59C4734F"/>
    <w:multiLevelType w:val="hybridMultilevel"/>
    <w:tmpl w:val="FD2E65A6"/>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29" w15:restartNumberingAfterBreak="0">
    <w:nsid w:val="5AB87DB3"/>
    <w:multiLevelType w:val="hybridMultilevel"/>
    <w:tmpl w:val="41C237E8"/>
    <w:lvl w:ilvl="0" w:tplc="0C0C0001">
      <w:start w:val="1"/>
      <w:numFmt w:val="bullet"/>
      <w:lvlText w:val=""/>
      <w:lvlJc w:val="left"/>
      <w:pPr>
        <w:ind w:left="578" w:hanging="360"/>
      </w:pPr>
      <w:rPr>
        <w:rFonts w:ascii="Symbol" w:hAnsi="Symbol" w:hint="default"/>
      </w:rPr>
    </w:lvl>
    <w:lvl w:ilvl="1" w:tplc="0C0C0003" w:tentative="1">
      <w:start w:val="1"/>
      <w:numFmt w:val="bullet"/>
      <w:lvlText w:val="o"/>
      <w:lvlJc w:val="left"/>
      <w:pPr>
        <w:ind w:left="1298" w:hanging="360"/>
      </w:pPr>
      <w:rPr>
        <w:rFonts w:ascii="Courier New" w:hAnsi="Courier New" w:cs="Courier New" w:hint="default"/>
      </w:rPr>
    </w:lvl>
    <w:lvl w:ilvl="2" w:tplc="0C0C0005" w:tentative="1">
      <w:start w:val="1"/>
      <w:numFmt w:val="bullet"/>
      <w:lvlText w:val=""/>
      <w:lvlJc w:val="left"/>
      <w:pPr>
        <w:ind w:left="2018" w:hanging="360"/>
      </w:pPr>
      <w:rPr>
        <w:rFonts w:ascii="Wingdings" w:hAnsi="Wingdings" w:hint="default"/>
      </w:rPr>
    </w:lvl>
    <w:lvl w:ilvl="3" w:tplc="0C0C0001" w:tentative="1">
      <w:start w:val="1"/>
      <w:numFmt w:val="bullet"/>
      <w:lvlText w:val=""/>
      <w:lvlJc w:val="left"/>
      <w:pPr>
        <w:ind w:left="2738" w:hanging="360"/>
      </w:pPr>
      <w:rPr>
        <w:rFonts w:ascii="Symbol" w:hAnsi="Symbol" w:hint="default"/>
      </w:rPr>
    </w:lvl>
    <w:lvl w:ilvl="4" w:tplc="0C0C0003" w:tentative="1">
      <w:start w:val="1"/>
      <w:numFmt w:val="bullet"/>
      <w:lvlText w:val="o"/>
      <w:lvlJc w:val="left"/>
      <w:pPr>
        <w:ind w:left="3458" w:hanging="360"/>
      </w:pPr>
      <w:rPr>
        <w:rFonts w:ascii="Courier New" w:hAnsi="Courier New" w:cs="Courier New" w:hint="default"/>
      </w:rPr>
    </w:lvl>
    <w:lvl w:ilvl="5" w:tplc="0C0C0005" w:tentative="1">
      <w:start w:val="1"/>
      <w:numFmt w:val="bullet"/>
      <w:lvlText w:val=""/>
      <w:lvlJc w:val="left"/>
      <w:pPr>
        <w:ind w:left="4178" w:hanging="360"/>
      </w:pPr>
      <w:rPr>
        <w:rFonts w:ascii="Wingdings" w:hAnsi="Wingdings" w:hint="default"/>
      </w:rPr>
    </w:lvl>
    <w:lvl w:ilvl="6" w:tplc="0C0C0001" w:tentative="1">
      <w:start w:val="1"/>
      <w:numFmt w:val="bullet"/>
      <w:lvlText w:val=""/>
      <w:lvlJc w:val="left"/>
      <w:pPr>
        <w:ind w:left="4898" w:hanging="360"/>
      </w:pPr>
      <w:rPr>
        <w:rFonts w:ascii="Symbol" w:hAnsi="Symbol" w:hint="default"/>
      </w:rPr>
    </w:lvl>
    <w:lvl w:ilvl="7" w:tplc="0C0C0003" w:tentative="1">
      <w:start w:val="1"/>
      <w:numFmt w:val="bullet"/>
      <w:lvlText w:val="o"/>
      <w:lvlJc w:val="left"/>
      <w:pPr>
        <w:ind w:left="5618" w:hanging="360"/>
      </w:pPr>
      <w:rPr>
        <w:rFonts w:ascii="Courier New" w:hAnsi="Courier New" w:cs="Courier New" w:hint="default"/>
      </w:rPr>
    </w:lvl>
    <w:lvl w:ilvl="8" w:tplc="0C0C0005" w:tentative="1">
      <w:start w:val="1"/>
      <w:numFmt w:val="bullet"/>
      <w:lvlText w:val=""/>
      <w:lvlJc w:val="left"/>
      <w:pPr>
        <w:ind w:left="6338" w:hanging="360"/>
      </w:pPr>
      <w:rPr>
        <w:rFonts w:ascii="Wingdings" w:hAnsi="Wingdings" w:hint="default"/>
      </w:rPr>
    </w:lvl>
  </w:abstractNum>
  <w:abstractNum w:abstractNumId="30" w15:restartNumberingAfterBreak="0">
    <w:nsid w:val="5B5F25B3"/>
    <w:multiLevelType w:val="hybridMultilevel"/>
    <w:tmpl w:val="EE862B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C130320"/>
    <w:multiLevelType w:val="hybridMultilevel"/>
    <w:tmpl w:val="033687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5FBD16DC"/>
    <w:multiLevelType w:val="hybridMultilevel"/>
    <w:tmpl w:val="50CC2D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2C859B9"/>
    <w:multiLevelType w:val="hybridMultilevel"/>
    <w:tmpl w:val="2946ACFE"/>
    <w:lvl w:ilvl="0" w:tplc="A34873DC">
      <w:start w:val="1"/>
      <w:numFmt w:val="decimal"/>
      <w:lvlText w:val="%1."/>
      <w:lvlJc w:val="left"/>
      <w:pPr>
        <w:ind w:left="-207" w:hanging="360"/>
      </w:pPr>
      <w:rPr>
        <w:rFonts w:hint="default"/>
      </w:rPr>
    </w:lvl>
    <w:lvl w:ilvl="1" w:tplc="0C0C0019" w:tentative="1">
      <w:start w:val="1"/>
      <w:numFmt w:val="lowerLetter"/>
      <w:lvlText w:val="%2."/>
      <w:lvlJc w:val="left"/>
      <w:pPr>
        <w:ind w:left="513" w:hanging="360"/>
      </w:pPr>
    </w:lvl>
    <w:lvl w:ilvl="2" w:tplc="0C0C001B" w:tentative="1">
      <w:start w:val="1"/>
      <w:numFmt w:val="lowerRoman"/>
      <w:lvlText w:val="%3."/>
      <w:lvlJc w:val="right"/>
      <w:pPr>
        <w:ind w:left="1233" w:hanging="180"/>
      </w:pPr>
    </w:lvl>
    <w:lvl w:ilvl="3" w:tplc="0C0C000F" w:tentative="1">
      <w:start w:val="1"/>
      <w:numFmt w:val="decimal"/>
      <w:lvlText w:val="%4."/>
      <w:lvlJc w:val="left"/>
      <w:pPr>
        <w:ind w:left="1953" w:hanging="360"/>
      </w:pPr>
    </w:lvl>
    <w:lvl w:ilvl="4" w:tplc="0C0C0019" w:tentative="1">
      <w:start w:val="1"/>
      <w:numFmt w:val="lowerLetter"/>
      <w:lvlText w:val="%5."/>
      <w:lvlJc w:val="left"/>
      <w:pPr>
        <w:ind w:left="2673" w:hanging="360"/>
      </w:pPr>
    </w:lvl>
    <w:lvl w:ilvl="5" w:tplc="0C0C001B" w:tentative="1">
      <w:start w:val="1"/>
      <w:numFmt w:val="lowerRoman"/>
      <w:lvlText w:val="%6."/>
      <w:lvlJc w:val="right"/>
      <w:pPr>
        <w:ind w:left="3393" w:hanging="180"/>
      </w:pPr>
    </w:lvl>
    <w:lvl w:ilvl="6" w:tplc="0C0C000F" w:tentative="1">
      <w:start w:val="1"/>
      <w:numFmt w:val="decimal"/>
      <w:lvlText w:val="%7."/>
      <w:lvlJc w:val="left"/>
      <w:pPr>
        <w:ind w:left="4113" w:hanging="360"/>
      </w:pPr>
    </w:lvl>
    <w:lvl w:ilvl="7" w:tplc="0C0C0019" w:tentative="1">
      <w:start w:val="1"/>
      <w:numFmt w:val="lowerLetter"/>
      <w:lvlText w:val="%8."/>
      <w:lvlJc w:val="left"/>
      <w:pPr>
        <w:ind w:left="4833" w:hanging="360"/>
      </w:pPr>
    </w:lvl>
    <w:lvl w:ilvl="8" w:tplc="0C0C001B" w:tentative="1">
      <w:start w:val="1"/>
      <w:numFmt w:val="lowerRoman"/>
      <w:lvlText w:val="%9."/>
      <w:lvlJc w:val="right"/>
      <w:pPr>
        <w:ind w:left="5553" w:hanging="180"/>
      </w:pPr>
    </w:lvl>
  </w:abstractNum>
  <w:abstractNum w:abstractNumId="34" w15:restartNumberingAfterBreak="0">
    <w:nsid w:val="63044A19"/>
    <w:multiLevelType w:val="hybridMultilevel"/>
    <w:tmpl w:val="C96E104A"/>
    <w:lvl w:ilvl="0" w:tplc="0C0C0001">
      <w:start w:val="1"/>
      <w:numFmt w:val="bullet"/>
      <w:lvlText w:val=""/>
      <w:lvlJc w:val="left"/>
      <w:pPr>
        <w:ind w:left="153" w:hanging="360"/>
      </w:pPr>
      <w:rPr>
        <w:rFonts w:ascii="Symbol" w:hAnsi="Symbol" w:hint="default"/>
      </w:rPr>
    </w:lvl>
    <w:lvl w:ilvl="1" w:tplc="0C0C0003" w:tentative="1">
      <w:start w:val="1"/>
      <w:numFmt w:val="bullet"/>
      <w:lvlText w:val="o"/>
      <w:lvlJc w:val="left"/>
      <w:pPr>
        <w:ind w:left="873" w:hanging="360"/>
      </w:pPr>
      <w:rPr>
        <w:rFonts w:ascii="Courier New" w:hAnsi="Courier New" w:cs="Courier New" w:hint="default"/>
      </w:rPr>
    </w:lvl>
    <w:lvl w:ilvl="2" w:tplc="0C0C0005" w:tentative="1">
      <w:start w:val="1"/>
      <w:numFmt w:val="bullet"/>
      <w:lvlText w:val=""/>
      <w:lvlJc w:val="left"/>
      <w:pPr>
        <w:ind w:left="1593" w:hanging="360"/>
      </w:pPr>
      <w:rPr>
        <w:rFonts w:ascii="Wingdings" w:hAnsi="Wingdings" w:hint="default"/>
      </w:rPr>
    </w:lvl>
    <w:lvl w:ilvl="3" w:tplc="0C0C0001" w:tentative="1">
      <w:start w:val="1"/>
      <w:numFmt w:val="bullet"/>
      <w:lvlText w:val=""/>
      <w:lvlJc w:val="left"/>
      <w:pPr>
        <w:ind w:left="2313" w:hanging="360"/>
      </w:pPr>
      <w:rPr>
        <w:rFonts w:ascii="Symbol" w:hAnsi="Symbol" w:hint="default"/>
      </w:rPr>
    </w:lvl>
    <w:lvl w:ilvl="4" w:tplc="0C0C0003" w:tentative="1">
      <w:start w:val="1"/>
      <w:numFmt w:val="bullet"/>
      <w:lvlText w:val="o"/>
      <w:lvlJc w:val="left"/>
      <w:pPr>
        <w:ind w:left="3033" w:hanging="360"/>
      </w:pPr>
      <w:rPr>
        <w:rFonts w:ascii="Courier New" w:hAnsi="Courier New" w:cs="Courier New" w:hint="default"/>
      </w:rPr>
    </w:lvl>
    <w:lvl w:ilvl="5" w:tplc="0C0C0005" w:tentative="1">
      <w:start w:val="1"/>
      <w:numFmt w:val="bullet"/>
      <w:lvlText w:val=""/>
      <w:lvlJc w:val="left"/>
      <w:pPr>
        <w:ind w:left="3753" w:hanging="360"/>
      </w:pPr>
      <w:rPr>
        <w:rFonts w:ascii="Wingdings" w:hAnsi="Wingdings" w:hint="default"/>
      </w:rPr>
    </w:lvl>
    <w:lvl w:ilvl="6" w:tplc="0C0C0001" w:tentative="1">
      <w:start w:val="1"/>
      <w:numFmt w:val="bullet"/>
      <w:lvlText w:val=""/>
      <w:lvlJc w:val="left"/>
      <w:pPr>
        <w:ind w:left="4473" w:hanging="360"/>
      </w:pPr>
      <w:rPr>
        <w:rFonts w:ascii="Symbol" w:hAnsi="Symbol" w:hint="default"/>
      </w:rPr>
    </w:lvl>
    <w:lvl w:ilvl="7" w:tplc="0C0C0003" w:tentative="1">
      <w:start w:val="1"/>
      <w:numFmt w:val="bullet"/>
      <w:lvlText w:val="o"/>
      <w:lvlJc w:val="left"/>
      <w:pPr>
        <w:ind w:left="5193" w:hanging="360"/>
      </w:pPr>
      <w:rPr>
        <w:rFonts w:ascii="Courier New" w:hAnsi="Courier New" w:cs="Courier New" w:hint="default"/>
      </w:rPr>
    </w:lvl>
    <w:lvl w:ilvl="8" w:tplc="0C0C0005" w:tentative="1">
      <w:start w:val="1"/>
      <w:numFmt w:val="bullet"/>
      <w:lvlText w:val=""/>
      <w:lvlJc w:val="left"/>
      <w:pPr>
        <w:ind w:left="5913" w:hanging="360"/>
      </w:pPr>
      <w:rPr>
        <w:rFonts w:ascii="Wingdings" w:hAnsi="Wingdings" w:hint="default"/>
      </w:rPr>
    </w:lvl>
  </w:abstractNum>
  <w:abstractNum w:abstractNumId="35" w15:restartNumberingAfterBreak="0">
    <w:nsid w:val="64666D1F"/>
    <w:multiLevelType w:val="hybridMultilevel"/>
    <w:tmpl w:val="3300F7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6452CC8"/>
    <w:multiLevelType w:val="hybridMultilevel"/>
    <w:tmpl w:val="67F830DC"/>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37" w15:restartNumberingAfterBreak="0">
    <w:nsid w:val="6A0C2B85"/>
    <w:multiLevelType w:val="hybridMultilevel"/>
    <w:tmpl w:val="706687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6A4E01D4"/>
    <w:multiLevelType w:val="hybridMultilevel"/>
    <w:tmpl w:val="B9AEBD4E"/>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39" w15:restartNumberingAfterBreak="0">
    <w:nsid w:val="6B340844"/>
    <w:multiLevelType w:val="hybridMultilevel"/>
    <w:tmpl w:val="478896FE"/>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40" w15:restartNumberingAfterBreak="0">
    <w:nsid w:val="72B8496F"/>
    <w:multiLevelType w:val="hybridMultilevel"/>
    <w:tmpl w:val="B8A4F7D6"/>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41" w15:restartNumberingAfterBreak="0">
    <w:nsid w:val="792002D2"/>
    <w:multiLevelType w:val="hybridMultilevel"/>
    <w:tmpl w:val="DACC6180"/>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42" w15:restartNumberingAfterBreak="0">
    <w:nsid w:val="7AC659C1"/>
    <w:multiLevelType w:val="hybridMultilevel"/>
    <w:tmpl w:val="FE1C01D2"/>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43" w15:restartNumberingAfterBreak="0">
    <w:nsid w:val="7B1B0342"/>
    <w:multiLevelType w:val="hybridMultilevel"/>
    <w:tmpl w:val="A5B243C4"/>
    <w:lvl w:ilvl="0" w:tplc="0C0C0001">
      <w:start w:val="1"/>
      <w:numFmt w:val="bullet"/>
      <w:lvlText w:val=""/>
      <w:lvlJc w:val="left"/>
      <w:pPr>
        <w:ind w:left="153" w:hanging="360"/>
      </w:pPr>
      <w:rPr>
        <w:rFonts w:ascii="Symbol" w:hAnsi="Symbol" w:hint="default"/>
      </w:rPr>
    </w:lvl>
    <w:lvl w:ilvl="1" w:tplc="0C0C0003" w:tentative="1">
      <w:start w:val="1"/>
      <w:numFmt w:val="bullet"/>
      <w:lvlText w:val="o"/>
      <w:lvlJc w:val="left"/>
      <w:pPr>
        <w:ind w:left="873" w:hanging="360"/>
      </w:pPr>
      <w:rPr>
        <w:rFonts w:ascii="Courier New" w:hAnsi="Courier New" w:cs="Courier New" w:hint="default"/>
      </w:rPr>
    </w:lvl>
    <w:lvl w:ilvl="2" w:tplc="0C0C0005" w:tentative="1">
      <w:start w:val="1"/>
      <w:numFmt w:val="bullet"/>
      <w:lvlText w:val=""/>
      <w:lvlJc w:val="left"/>
      <w:pPr>
        <w:ind w:left="1593" w:hanging="360"/>
      </w:pPr>
      <w:rPr>
        <w:rFonts w:ascii="Wingdings" w:hAnsi="Wingdings" w:hint="default"/>
      </w:rPr>
    </w:lvl>
    <w:lvl w:ilvl="3" w:tplc="0C0C0001" w:tentative="1">
      <w:start w:val="1"/>
      <w:numFmt w:val="bullet"/>
      <w:lvlText w:val=""/>
      <w:lvlJc w:val="left"/>
      <w:pPr>
        <w:ind w:left="2313" w:hanging="360"/>
      </w:pPr>
      <w:rPr>
        <w:rFonts w:ascii="Symbol" w:hAnsi="Symbol" w:hint="default"/>
      </w:rPr>
    </w:lvl>
    <w:lvl w:ilvl="4" w:tplc="0C0C0003" w:tentative="1">
      <w:start w:val="1"/>
      <w:numFmt w:val="bullet"/>
      <w:lvlText w:val="o"/>
      <w:lvlJc w:val="left"/>
      <w:pPr>
        <w:ind w:left="3033" w:hanging="360"/>
      </w:pPr>
      <w:rPr>
        <w:rFonts w:ascii="Courier New" w:hAnsi="Courier New" w:cs="Courier New" w:hint="default"/>
      </w:rPr>
    </w:lvl>
    <w:lvl w:ilvl="5" w:tplc="0C0C0005" w:tentative="1">
      <w:start w:val="1"/>
      <w:numFmt w:val="bullet"/>
      <w:lvlText w:val=""/>
      <w:lvlJc w:val="left"/>
      <w:pPr>
        <w:ind w:left="3753" w:hanging="360"/>
      </w:pPr>
      <w:rPr>
        <w:rFonts w:ascii="Wingdings" w:hAnsi="Wingdings" w:hint="default"/>
      </w:rPr>
    </w:lvl>
    <w:lvl w:ilvl="6" w:tplc="0C0C0001" w:tentative="1">
      <w:start w:val="1"/>
      <w:numFmt w:val="bullet"/>
      <w:lvlText w:val=""/>
      <w:lvlJc w:val="left"/>
      <w:pPr>
        <w:ind w:left="4473" w:hanging="360"/>
      </w:pPr>
      <w:rPr>
        <w:rFonts w:ascii="Symbol" w:hAnsi="Symbol" w:hint="default"/>
      </w:rPr>
    </w:lvl>
    <w:lvl w:ilvl="7" w:tplc="0C0C0003" w:tentative="1">
      <w:start w:val="1"/>
      <w:numFmt w:val="bullet"/>
      <w:lvlText w:val="o"/>
      <w:lvlJc w:val="left"/>
      <w:pPr>
        <w:ind w:left="5193" w:hanging="360"/>
      </w:pPr>
      <w:rPr>
        <w:rFonts w:ascii="Courier New" w:hAnsi="Courier New" w:cs="Courier New" w:hint="default"/>
      </w:rPr>
    </w:lvl>
    <w:lvl w:ilvl="8" w:tplc="0C0C0005" w:tentative="1">
      <w:start w:val="1"/>
      <w:numFmt w:val="bullet"/>
      <w:lvlText w:val=""/>
      <w:lvlJc w:val="left"/>
      <w:pPr>
        <w:ind w:left="5913" w:hanging="360"/>
      </w:pPr>
      <w:rPr>
        <w:rFonts w:ascii="Wingdings" w:hAnsi="Wingdings" w:hint="default"/>
      </w:rPr>
    </w:lvl>
  </w:abstractNum>
  <w:abstractNum w:abstractNumId="44" w15:restartNumberingAfterBreak="0">
    <w:nsid w:val="7B577E4D"/>
    <w:multiLevelType w:val="hybridMultilevel"/>
    <w:tmpl w:val="F9D85A90"/>
    <w:lvl w:ilvl="0" w:tplc="0C0C0001">
      <w:start w:val="1"/>
      <w:numFmt w:val="bullet"/>
      <w:lvlText w:val=""/>
      <w:lvlJc w:val="left"/>
      <w:pPr>
        <w:ind w:left="578" w:hanging="360"/>
      </w:pPr>
      <w:rPr>
        <w:rFonts w:ascii="Symbol" w:hAnsi="Symbol" w:hint="default"/>
      </w:rPr>
    </w:lvl>
    <w:lvl w:ilvl="1" w:tplc="0C0C0003" w:tentative="1">
      <w:start w:val="1"/>
      <w:numFmt w:val="bullet"/>
      <w:lvlText w:val="o"/>
      <w:lvlJc w:val="left"/>
      <w:pPr>
        <w:ind w:left="1298" w:hanging="360"/>
      </w:pPr>
      <w:rPr>
        <w:rFonts w:ascii="Courier New" w:hAnsi="Courier New" w:cs="Courier New" w:hint="default"/>
      </w:rPr>
    </w:lvl>
    <w:lvl w:ilvl="2" w:tplc="0C0C0005" w:tentative="1">
      <w:start w:val="1"/>
      <w:numFmt w:val="bullet"/>
      <w:lvlText w:val=""/>
      <w:lvlJc w:val="left"/>
      <w:pPr>
        <w:ind w:left="2018" w:hanging="360"/>
      </w:pPr>
      <w:rPr>
        <w:rFonts w:ascii="Wingdings" w:hAnsi="Wingdings" w:hint="default"/>
      </w:rPr>
    </w:lvl>
    <w:lvl w:ilvl="3" w:tplc="0C0C0001" w:tentative="1">
      <w:start w:val="1"/>
      <w:numFmt w:val="bullet"/>
      <w:lvlText w:val=""/>
      <w:lvlJc w:val="left"/>
      <w:pPr>
        <w:ind w:left="2738" w:hanging="360"/>
      </w:pPr>
      <w:rPr>
        <w:rFonts w:ascii="Symbol" w:hAnsi="Symbol" w:hint="default"/>
      </w:rPr>
    </w:lvl>
    <w:lvl w:ilvl="4" w:tplc="0C0C0003" w:tentative="1">
      <w:start w:val="1"/>
      <w:numFmt w:val="bullet"/>
      <w:lvlText w:val="o"/>
      <w:lvlJc w:val="left"/>
      <w:pPr>
        <w:ind w:left="3458" w:hanging="360"/>
      </w:pPr>
      <w:rPr>
        <w:rFonts w:ascii="Courier New" w:hAnsi="Courier New" w:cs="Courier New" w:hint="default"/>
      </w:rPr>
    </w:lvl>
    <w:lvl w:ilvl="5" w:tplc="0C0C0005" w:tentative="1">
      <w:start w:val="1"/>
      <w:numFmt w:val="bullet"/>
      <w:lvlText w:val=""/>
      <w:lvlJc w:val="left"/>
      <w:pPr>
        <w:ind w:left="4178" w:hanging="360"/>
      </w:pPr>
      <w:rPr>
        <w:rFonts w:ascii="Wingdings" w:hAnsi="Wingdings" w:hint="default"/>
      </w:rPr>
    </w:lvl>
    <w:lvl w:ilvl="6" w:tplc="0C0C0001" w:tentative="1">
      <w:start w:val="1"/>
      <w:numFmt w:val="bullet"/>
      <w:lvlText w:val=""/>
      <w:lvlJc w:val="left"/>
      <w:pPr>
        <w:ind w:left="4898" w:hanging="360"/>
      </w:pPr>
      <w:rPr>
        <w:rFonts w:ascii="Symbol" w:hAnsi="Symbol" w:hint="default"/>
      </w:rPr>
    </w:lvl>
    <w:lvl w:ilvl="7" w:tplc="0C0C0003" w:tentative="1">
      <w:start w:val="1"/>
      <w:numFmt w:val="bullet"/>
      <w:lvlText w:val="o"/>
      <w:lvlJc w:val="left"/>
      <w:pPr>
        <w:ind w:left="5618" w:hanging="360"/>
      </w:pPr>
      <w:rPr>
        <w:rFonts w:ascii="Courier New" w:hAnsi="Courier New" w:cs="Courier New" w:hint="default"/>
      </w:rPr>
    </w:lvl>
    <w:lvl w:ilvl="8" w:tplc="0C0C0005" w:tentative="1">
      <w:start w:val="1"/>
      <w:numFmt w:val="bullet"/>
      <w:lvlText w:val=""/>
      <w:lvlJc w:val="left"/>
      <w:pPr>
        <w:ind w:left="6338" w:hanging="360"/>
      </w:pPr>
      <w:rPr>
        <w:rFonts w:ascii="Wingdings" w:hAnsi="Wingdings" w:hint="default"/>
      </w:rPr>
    </w:lvl>
  </w:abstractNum>
  <w:num w:numId="1">
    <w:abstractNumId w:val="8"/>
  </w:num>
  <w:num w:numId="2">
    <w:abstractNumId w:val="0"/>
  </w:num>
  <w:num w:numId="3">
    <w:abstractNumId w:val="44"/>
  </w:num>
  <w:num w:numId="4">
    <w:abstractNumId w:val="27"/>
  </w:num>
  <w:num w:numId="5">
    <w:abstractNumId w:val="14"/>
  </w:num>
  <w:num w:numId="6">
    <w:abstractNumId w:val="29"/>
  </w:num>
  <w:num w:numId="7">
    <w:abstractNumId w:val="17"/>
  </w:num>
  <w:num w:numId="8">
    <w:abstractNumId w:val="9"/>
  </w:num>
  <w:num w:numId="9">
    <w:abstractNumId w:val="33"/>
  </w:num>
  <w:num w:numId="10">
    <w:abstractNumId w:val="26"/>
  </w:num>
  <w:num w:numId="11">
    <w:abstractNumId w:val="25"/>
  </w:num>
  <w:num w:numId="12">
    <w:abstractNumId w:val="18"/>
  </w:num>
  <w:num w:numId="13">
    <w:abstractNumId w:val="12"/>
  </w:num>
  <w:num w:numId="14">
    <w:abstractNumId w:val="19"/>
  </w:num>
  <w:num w:numId="15">
    <w:abstractNumId w:val="11"/>
  </w:num>
  <w:num w:numId="16">
    <w:abstractNumId w:val="38"/>
  </w:num>
  <w:num w:numId="17">
    <w:abstractNumId w:val="40"/>
  </w:num>
  <w:num w:numId="18">
    <w:abstractNumId w:val="28"/>
  </w:num>
  <w:num w:numId="19">
    <w:abstractNumId w:val="4"/>
  </w:num>
  <w:num w:numId="20">
    <w:abstractNumId w:val="15"/>
  </w:num>
  <w:num w:numId="21">
    <w:abstractNumId w:val="23"/>
  </w:num>
  <w:num w:numId="22">
    <w:abstractNumId w:val="30"/>
  </w:num>
  <w:num w:numId="23">
    <w:abstractNumId w:val="13"/>
  </w:num>
  <w:num w:numId="24">
    <w:abstractNumId w:val="36"/>
  </w:num>
  <w:num w:numId="25">
    <w:abstractNumId w:val="2"/>
  </w:num>
  <w:num w:numId="26">
    <w:abstractNumId w:val="31"/>
  </w:num>
  <w:num w:numId="27">
    <w:abstractNumId w:val="35"/>
  </w:num>
  <w:num w:numId="28">
    <w:abstractNumId w:val="32"/>
  </w:num>
  <w:num w:numId="29">
    <w:abstractNumId w:val="37"/>
  </w:num>
  <w:num w:numId="30">
    <w:abstractNumId w:val="42"/>
  </w:num>
  <w:num w:numId="31">
    <w:abstractNumId w:val="22"/>
  </w:num>
  <w:num w:numId="32">
    <w:abstractNumId w:val="41"/>
  </w:num>
  <w:num w:numId="33">
    <w:abstractNumId w:val="39"/>
  </w:num>
  <w:num w:numId="34">
    <w:abstractNumId w:val="21"/>
  </w:num>
  <w:num w:numId="35">
    <w:abstractNumId w:val="20"/>
  </w:num>
  <w:num w:numId="36">
    <w:abstractNumId w:val="43"/>
  </w:num>
  <w:num w:numId="37">
    <w:abstractNumId w:val="16"/>
  </w:num>
  <w:num w:numId="38">
    <w:abstractNumId w:val="1"/>
  </w:num>
  <w:num w:numId="39">
    <w:abstractNumId w:val="10"/>
  </w:num>
  <w:num w:numId="40">
    <w:abstractNumId w:val="7"/>
  </w:num>
  <w:num w:numId="41">
    <w:abstractNumId w:val="34"/>
  </w:num>
  <w:num w:numId="42">
    <w:abstractNumId w:val="6"/>
  </w:num>
  <w:num w:numId="43">
    <w:abstractNumId w:val="5"/>
  </w:num>
  <w:num w:numId="44">
    <w:abstractNumId w:val="24"/>
  </w:num>
  <w:num w:numId="45">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81B"/>
    <w:rsid w:val="0001152C"/>
    <w:rsid w:val="00014934"/>
    <w:rsid w:val="000248E6"/>
    <w:rsid w:val="00035DBA"/>
    <w:rsid w:val="00050383"/>
    <w:rsid w:val="00062B49"/>
    <w:rsid w:val="000928DD"/>
    <w:rsid w:val="00092C97"/>
    <w:rsid w:val="000A2793"/>
    <w:rsid w:val="000A7BA9"/>
    <w:rsid w:val="000D65F9"/>
    <w:rsid w:val="000E302E"/>
    <w:rsid w:val="000F76DC"/>
    <w:rsid w:val="001418CA"/>
    <w:rsid w:val="00144754"/>
    <w:rsid w:val="00170CA7"/>
    <w:rsid w:val="0017693B"/>
    <w:rsid w:val="001769E0"/>
    <w:rsid w:val="00180315"/>
    <w:rsid w:val="00182BD1"/>
    <w:rsid w:val="00194539"/>
    <w:rsid w:val="00194613"/>
    <w:rsid w:val="001946B9"/>
    <w:rsid w:val="001A58AA"/>
    <w:rsid w:val="001D07A8"/>
    <w:rsid w:val="001D61D8"/>
    <w:rsid w:val="001E5C91"/>
    <w:rsid w:val="001F74FC"/>
    <w:rsid w:val="00201104"/>
    <w:rsid w:val="00224114"/>
    <w:rsid w:val="002420BE"/>
    <w:rsid w:val="0024256F"/>
    <w:rsid w:val="0024308F"/>
    <w:rsid w:val="00243625"/>
    <w:rsid w:val="0024658D"/>
    <w:rsid w:val="00297B9A"/>
    <w:rsid w:val="002A0622"/>
    <w:rsid w:val="002B60A0"/>
    <w:rsid w:val="002C3014"/>
    <w:rsid w:val="002D177E"/>
    <w:rsid w:val="002D300E"/>
    <w:rsid w:val="00300EEE"/>
    <w:rsid w:val="00317D1D"/>
    <w:rsid w:val="003265DE"/>
    <w:rsid w:val="0033307D"/>
    <w:rsid w:val="003349C8"/>
    <w:rsid w:val="00342C62"/>
    <w:rsid w:val="00351B7D"/>
    <w:rsid w:val="003534FB"/>
    <w:rsid w:val="00354733"/>
    <w:rsid w:val="00354D20"/>
    <w:rsid w:val="003A684F"/>
    <w:rsid w:val="003B7C32"/>
    <w:rsid w:val="003C34B3"/>
    <w:rsid w:val="003C4BA7"/>
    <w:rsid w:val="003E1FDA"/>
    <w:rsid w:val="003E4B98"/>
    <w:rsid w:val="003F5893"/>
    <w:rsid w:val="003F7999"/>
    <w:rsid w:val="0040000A"/>
    <w:rsid w:val="00430BC2"/>
    <w:rsid w:val="004451AB"/>
    <w:rsid w:val="00451BC6"/>
    <w:rsid w:val="00457D65"/>
    <w:rsid w:val="004B453A"/>
    <w:rsid w:val="00505322"/>
    <w:rsid w:val="00512D80"/>
    <w:rsid w:val="005408F9"/>
    <w:rsid w:val="00562D6A"/>
    <w:rsid w:val="00565490"/>
    <w:rsid w:val="00573C58"/>
    <w:rsid w:val="0059448D"/>
    <w:rsid w:val="005E20E4"/>
    <w:rsid w:val="00623DDD"/>
    <w:rsid w:val="00635CDF"/>
    <w:rsid w:val="00636E8A"/>
    <w:rsid w:val="00645440"/>
    <w:rsid w:val="006673F2"/>
    <w:rsid w:val="00722847"/>
    <w:rsid w:val="00745218"/>
    <w:rsid w:val="0076535F"/>
    <w:rsid w:val="00767928"/>
    <w:rsid w:val="00770E16"/>
    <w:rsid w:val="0077163A"/>
    <w:rsid w:val="00777FF1"/>
    <w:rsid w:val="00797700"/>
    <w:rsid w:val="00797EA7"/>
    <w:rsid w:val="007B0C73"/>
    <w:rsid w:val="007B144F"/>
    <w:rsid w:val="007F273F"/>
    <w:rsid w:val="007F39D0"/>
    <w:rsid w:val="00801647"/>
    <w:rsid w:val="008112BE"/>
    <w:rsid w:val="00821BBA"/>
    <w:rsid w:val="00835CAA"/>
    <w:rsid w:val="008736E3"/>
    <w:rsid w:val="00891AE5"/>
    <w:rsid w:val="008A2A0D"/>
    <w:rsid w:val="008A5B02"/>
    <w:rsid w:val="008B4217"/>
    <w:rsid w:val="008E4AD9"/>
    <w:rsid w:val="009176F1"/>
    <w:rsid w:val="0092521A"/>
    <w:rsid w:val="00934BEE"/>
    <w:rsid w:val="00972884"/>
    <w:rsid w:val="009757D2"/>
    <w:rsid w:val="00982FF2"/>
    <w:rsid w:val="009924D8"/>
    <w:rsid w:val="0099574F"/>
    <w:rsid w:val="009F5DC4"/>
    <w:rsid w:val="00A04D47"/>
    <w:rsid w:val="00A22D64"/>
    <w:rsid w:val="00A27C8C"/>
    <w:rsid w:val="00A30257"/>
    <w:rsid w:val="00A45D1F"/>
    <w:rsid w:val="00A670C8"/>
    <w:rsid w:val="00A85DC0"/>
    <w:rsid w:val="00A919EC"/>
    <w:rsid w:val="00A92653"/>
    <w:rsid w:val="00AA4E1E"/>
    <w:rsid w:val="00AB6F4E"/>
    <w:rsid w:val="00AC48CE"/>
    <w:rsid w:val="00AE2860"/>
    <w:rsid w:val="00AF141E"/>
    <w:rsid w:val="00AF1627"/>
    <w:rsid w:val="00B12FC9"/>
    <w:rsid w:val="00B13CB3"/>
    <w:rsid w:val="00B24D81"/>
    <w:rsid w:val="00B27240"/>
    <w:rsid w:val="00B37AEB"/>
    <w:rsid w:val="00B53CC7"/>
    <w:rsid w:val="00B57C34"/>
    <w:rsid w:val="00B66740"/>
    <w:rsid w:val="00B9467C"/>
    <w:rsid w:val="00B953AB"/>
    <w:rsid w:val="00BA3EDD"/>
    <w:rsid w:val="00BD2F70"/>
    <w:rsid w:val="00BF6A0A"/>
    <w:rsid w:val="00BF781B"/>
    <w:rsid w:val="00C05F1D"/>
    <w:rsid w:val="00C13378"/>
    <w:rsid w:val="00C21527"/>
    <w:rsid w:val="00C21E02"/>
    <w:rsid w:val="00C2395C"/>
    <w:rsid w:val="00C36AC0"/>
    <w:rsid w:val="00C40068"/>
    <w:rsid w:val="00C60876"/>
    <w:rsid w:val="00C71493"/>
    <w:rsid w:val="00C759C4"/>
    <w:rsid w:val="00C851F8"/>
    <w:rsid w:val="00C8635A"/>
    <w:rsid w:val="00C92444"/>
    <w:rsid w:val="00CA6D09"/>
    <w:rsid w:val="00CA7F98"/>
    <w:rsid w:val="00CB118B"/>
    <w:rsid w:val="00CE5387"/>
    <w:rsid w:val="00D33939"/>
    <w:rsid w:val="00D42FCC"/>
    <w:rsid w:val="00D57643"/>
    <w:rsid w:val="00D71BFA"/>
    <w:rsid w:val="00DD7036"/>
    <w:rsid w:val="00DE4EE6"/>
    <w:rsid w:val="00DE73D0"/>
    <w:rsid w:val="00DE7521"/>
    <w:rsid w:val="00E001CE"/>
    <w:rsid w:val="00E024EA"/>
    <w:rsid w:val="00E153A3"/>
    <w:rsid w:val="00E2363B"/>
    <w:rsid w:val="00E51065"/>
    <w:rsid w:val="00E96C4C"/>
    <w:rsid w:val="00EA0CB2"/>
    <w:rsid w:val="00EC4860"/>
    <w:rsid w:val="00EE76D0"/>
    <w:rsid w:val="00EF720D"/>
    <w:rsid w:val="00F02128"/>
    <w:rsid w:val="00F11B1F"/>
    <w:rsid w:val="00F12845"/>
    <w:rsid w:val="00F14502"/>
    <w:rsid w:val="00F20A9A"/>
    <w:rsid w:val="00F44807"/>
    <w:rsid w:val="00F8204A"/>
    <w:rsid w:val="00F8419D"/>
    <w:rsid w:val="00F96AB4"/>
    <w:rsid w:val="00FC10E5"/>
    <w:rsid w:val="00FE1D8F"/>
    <w:rsid w:val="00FE78DC"/>
    <w:rsid w:val="00FE798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07B0CF"/>
  <w15:chartTrackingRefBased/>
  <w15:docId w15:val="{EC742F3F-1D73-4761-860F-6219DF63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5">
    <w:name w:val="heading 5"/>
    <w:basedOn w:val="Normal"/>
    <w:next w:val="Normal"/>
    <w:link w:val="Titre5Car"/>
    <w:uiPriority w:val="9"/>
    <w:semiHidden/>
    <w:unhideWhenUsed/>
    <w:qFormat/>
    <w:rsid w:val="00573C58"/>
    <w:pPr>
      <w:keepNext/>
      <w:keepLines/>
      <w:spacing w:before="40" w:after="0"/>
      <w:outlineLvl w:val="4"/>
    </w:pPr>
    <w:rPr>
      <w:rFonts w:asciiTheme="majorHAnsi" w:eastAsiaTheme="majorEastAsia" w:hAnsiTheme="majorHAnsi" w:cstheme="majorBidi"/>
      <w:color w:val="365F91" w:themeColor="accent1" w:themeShade="BF"/>
    </w:rPr>
  </w:style>
  <w:style w:type="paragraph" w:styleId="Titre7">
    <w:name w:val="heading 7"/>
    <w:basedOn w:val="Normal"/>
    <w:link w:val="Titre7Car"/>
    <w:uiPriority w:val="1"/>
    <w:qFormat/>
    <w:rsid w:val="00C2395C"/>
    <w:pPr>
      <w:widowControl w:val="0"/>
      <w:autoSpaceDE w:val="0"/>
      <w:autoSpaceDN w:val="0"/>
      <w:spacing w:after="0" w:line="240" w:lineRule="auto"/>
      <w:ind w:left="958"/>
      <w:outlineLvl w:val="6"/>
    </w:pPr>
    <w:rPr>
      <w:rFonts w:ascii="Arial" w:eastAsia="Arial" w:hAnsi="Arial" w:cs="Arial"/>
      <w:b/>
      <w:bCs/>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F781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F781B"/>
    <w:rPr>
      <w:rFonts w:ascii="Segoe UI" w:hAnsi="Segoe UI" w:cs="Segoe UI"/>
      <w:sz w:val="18"/>
      <w:szCs w:val="18"/>
    </w:rPr>
  </w:style>
  <w:style w:type="paragraph" w:styleId="Sansinterligne">
    <w:name w:val="No Spacing"/>
    <w:uiPriority w:val="1"/>
    <w:qFormat/>
    <w:rsid w:val="00AA4E1E"/>
    <w:pPr>
      <w:spacing w:after="0" w:line="240" w:lineRule="auto"/>
    </w:pPr>
  </w:style>
  <w:style w:type="paragraph" w:styleId="En-tte">
    <w:name w:val="header"/>
    <w:basedOn w:val="Normal"/>
    <w:link w:val="En-tteCar"/>
    <w:uiPriority w:val="99"/>
    <w:unhideWhenUsed/>
    <w:rsid w:val="0024308F"/>
    <w:pPr>
      <w:tabs>
        <w:tab w:val="center" w:pos="4320"/>
        <w:tab w:val="right" w:pos="8640"/>
      </w:tabs>
      <w:spacing w:after="0" w:line="240" w:lineRule="auto"/>
    </w:pPr>
  </w:style>
  <w:style w:type="character" w:customStyle="1" w:styleId="En-tteCar">
    <w:name w:val="En-tête Car"/>
    <w:basedOn w:val="Policepardfaut"/>
    <w:link w:val="En-tte"/>
    <w:uiPriority w:val="99"/>
    <w:rsid w:val="0024308F"/>
  </w:style>
  <w:style w:type="paragraph" w:styleId="Pieddepage">
    <w:name w:val="footer"/>
    <w:basedOn w:val="Normal"/>
    <w:link w:val="PieddepageCar"/>
    <w:uiPriority w:val="99"/>
    <w:unhideWhenUsed/>
    <w:rsid w:val="0024308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4308F"/>
  </w:style>
  <w:style w:type="character" w:customStyle="1" w:styleId="Titre7Car">
    <w:name w:val="Titre 7 Car"/>
    <w:basedOn w:val="Policepardfaut"/>
    <w:link w:val="Titre7"/>
    <w:uiPriority w:val="1"/>
    <w:rsid w:val="00C2395C"/>
    <w:rPr>
      <w:rFonts w:ascii="Arial" w:eastAsia="Arial" w:hAnsi="Arial" w:cs="Arial"/>
      <w:b/>
      <w:bCs/>
      <w:sz w:val="20"/>
      <w:szCs w:val="20"/>
      <w:lang w:val="en-US"/>
    </w:rPr>
  </w:style>
  <w:style w:type="paragraph" w:styleId="Corpsdetexte">
    <w:name w:val="Body Text"/>
    <w:basedOn w:val="Normal"/>
    <w:link w:val="CorpsdetexteCar"/>
    <w:uiPriority w:val="1"/>
    <w:qFormat/>
    <w:rsid w:val="00C2395C"/>
    <w:pPr>
      <w:widowControl w:val="0"/>
      <w:autoSpaceDE w:val="0"/>
      <w:autoSpaceDN w:val="0"/>
      <w:spacing w:after="0" w:line="240" w:lineRule="auto"/>
    </w:pPr>
    <w:rPr>
      <w:rFonts w:ascii="Arial" w:eastAsia="Arial" w:hAnsi="Arial" w:cs="Arial"/>
      <w:sz w:val="20"/>
      <w:szCs w:val="20"/>
      <w:lang w:val="en-US"/>
    </w:rPr>
  </w:style>
  <w:style w:type="character" w:customStyle="1" w:styleId="CorpsdetexteCar">
    <w:name w:val="Corps de texte Car"/>
    <w:basedOn w:val="Policepardfaut"/>
    <w:link w:val="Corpsdetexte"/>
    <w:uiPriority w:val="1"/>
    <w:rsid w:val="00C2395C"/>
    <w:rPr>
      <w:rFonts w:ascii="Arial" w:eastAsia="Arial" w:hAnsi="Arial" w:cs="Arial"/>
      <w:sz w:val="20"/>
      <w:szCs w:val="20"/>
      <w:lang w:val="en-US"/>
    </w:rPr>
  </w:style>
  <w:style w:type="paragraph" w:styleId="Paragraphedeliste">
    <w:name w:val="List Paragraph"/>
    <w:basedOn w:val="Normal"/>
    <w:uiPriority w:val="1"/>
    <w:qFormat/>
    <w:rsid w:val="00C2395C"/>
    <w:pPr>
      <w:widowControl w:val="0"/>
      <w:autoSpaceDE w:val="0"/>
      <w:autoSpaceDN w:val="0"/>
      <w:spacing w:after="0" w:line="240" w:lineRule="auto"/>
      <w:ind w:left="2031" w:hanging="361"/>
    </w:pPr>
    <w:rPr>
      <w:rFonts w:ascii="Arial" w:eastAsia="Arial" w:hAnsi="Arial" w:cs="Arial"/>
      <w:lang w:val="en-US"/>
    </w:rPr>
  </w:style>
  <w:style w:type="character" w:styleId="Lienhypertexte">
    <w:name w:val="Hyperlink"/>
    <w:basedOn w:val="Policepardfaut"/>
    <w:uiPriority w:val="99"/>
    <w:unhideWhenUsed/>
    <w:rsid w:val="00B24D81"/>
    <w:rPr>
      <w:color w:val="0000FF" w:themeColor="hyperlink"/>
      <w:u w:val="single"/>
    </w:rPr>
  </w:style>
  <w:style w:type="character" w:styleId="Mentionnonrsolue">
    <w:name w:val="Unresolved Mention"/>
    <w:basedOn w:val="Policepardfaut"/>
    <w:uiPriority w:val="99"/>
    <w:semiHidden/>
    <w:unhideWhenUsed/>
    <w:rsid w:val="00B24D81"/>
    <w:rPr>
      <w:color w:val="605E5C"/>
      <w:shd w:val="clear" w:color="auto" w:fill="E1DFDD"/>
    </w:rPr>
  </w:style>
  <w:style w:type="table" w:styleId="Grilledutableau">
    <w:name w:val="Table Grid"/>
    <w:basedOn w:val="TableauNormal"/>
    <w:uiPriority w:val="59"/>
    <w:rsid w:val="00777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5Car">
    <w:name w:val="Titre 5 Car"/>
    <w:basedOn w:val="Policepardfaut"/>
    <w:link w:val="Titre5"/>
    <w:uiPriority w:val="9"/>
    <w:semiHidden/>
    <w:rsid w:val="00573C58"/>
    <w:rPr>
      <w:rFonts w:asciiTheme="majorHAnsi" w:eastAsiaTheme="majorEastAsia" w:hAnsiTheme="majorHAnsi" w:cstheme="majorBidi"/>
      <w:color w:val="365F91" w:themeColor="accent1" w:themeShade="BF"/>
    </w:rPr>
  </w:style>
  <w:style w:type="table" w:customStyle="1" w:styleId="TableNormal">
    <w:name w:val="Table Normal"/>
    <w:uiPriority w:val="2"/>
    <w:semiHidden/>
    <w:unhideWhenUsed/>
    <w:qFormat/>
    <w:rsid w:val="00AF14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F141E"/>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arreau.qc.ca" TargetMode="External"/><Relationship Id="rId18" Type="http://schemas.openxmlformats.org/officeDocument/2006/relationships/hyperlink" Target="http://www.revenu.gouv.qc.ca" TargetMode="External"/><Relationship Id="rId26" Type="http://schemas.openxmlformats.org/officeDocument/2006/relationships/hyperlink" Target="http://www.stat.gouv.gc.ca/" TargetMode="External"/><Relationship Id="rId3" Type="http://schemas.openxmlformats.org/officeDocument/2006/relationships/styles" Target="styles.xml"/><Relationship Id="rId21" Type="http://schemas.openxmlformats.org/officeDocument/2006/relationships/hyperlink" Target="http://www.csst.qc.ca" TargetMode="External"/><Relationship Id="rId7" Type="http://schemas.openxmlformats.org/officeDocument/2006/relationships/endnotes" Target="endnotes.xml"/><Relationship Id="rId12" Type="http://schemas.openxmlformats.org/officeDocument/2006/relationships/hyperlink" Target="http://www.barreau.qc.ca" TargetMode="External"/><Relationship Id="rId17" Type="http://schemas.openxmlformats.org/officeDocument/2006/relationships/hyperlink" Target="http://www.barreau.qc.ca" TargetMode="External"/><Relationship Id="rId25" Type="http://schemas.openxmlformats.org/officeDocument/2006/relationships/hyperlink" Target="http://strategis.ic.qc.ca" TargetMode="External"/><Relationship Id="rId2" Type="http://schemas.openxmlformats.org/officeDocument/2006/relationships/numbering" Target="numbering.xml"/><Relationship Id="rId16" Type="http://schemas.openxmlformats.org/officeDocument/2006/relationships/hyperlink" Target="http://www.strategis.qc.ca" TargetMode="External"/><Relationship Id="rId20" Type="http://schemas.openxmlformats.org/officeDocument/2006/relationships/hyperlink" Target="http://www.cra-arc.qc.c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uv.qc.ca/portail/quebec" TargetMode="External"/><Relationship Id="rId24" Type="http://schemas.openxmlformats.org/officeDocument/2006/relationships/hyperlink" Target="http://www.statcan.c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trategis.qc.ca" TargetMode="External"/><Relationship Id="rId23" Type="http://schemas.openxmlformats.org/officeDocument/2006/relationships/hyperlink" Target="http://www.barreau.qc.ca" TargetMode="External"/><Relationship Id="rId28" Type="http://schemas.openxmlformats.org/officeDocument/2006/relationships/header" Target="header2.xml"/><Relationship Id="rId10" Type="http://schemas.openxmlformats.org/officeDocument/2006/relationships/image" Target="cid:image001.png@01D4FA85.12249A10" TargetMode="External"/><Relationship Id="rId19" Type="http://schemas.openxmlformats.org/officeDocument/2006/relationships/hyperlink" Target="http://www.cra-arc.qc.c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ouv.qc.ca/portail/quebec" TargetMode="External"/><Relationship Id="rId22" Type="http://schemas.openxmlformats.org/officeDocument/2006/relationships/hyperlink" Target="http://www.ibc.ca"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cid:image001.png@01D4FA85.12249A10" TargetMode="External"/><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29F7B-E881-4BC0-BEAD-F398BA705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7985</Words>
  <Characters>43923</Characters>
  <Application>Microsoft Office Word</Application>
  <DocSecurity>0</DocSecurity>
  <Lines>366</Lines>
  <Paragraphs>103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Roy</dc:creator>
  <cp:keywords/>
  <dc:description/>
  <cp:lastModifiedBy>Yannick Rétif</cp:lastModifiedBy>
  <cp:revision>2</cp:revision>
  <cp:lastPrinted>2019-05-13T15:04:00Z</cp:lastPrinted>
  <dcterms:created xsi:type="dcterms:W3CDTF">2019-11-20T19:51:00Z</dcterms:created>
  <dcterms:modified xsi:type="dcterms:W3CDTF">2019-11-20T19:51:00Z</dcterms:modified>
</cp:coreProperties>
</file>